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труда и социальной защиты населения Ставропольского края от 20.08.2014 N 433</w:t>
              <w:br/>
              <w:t xml:space="preserve">(ред. от 03.07.2024)</w:t>
              <w:br/>
              <w:t xml:space="preserve">"Об утверждении норм и нормативов в сфере социального обслуживания граждан в Ставропольском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ТРУДА И СОЦИАЛЬНОЙ ЗАЩИТЫ НАСЕЛЕНИЯ</w:t>
      </w:r>
    </w:p>
    <w:p>
      <w:pPr>
        <w:pStyle w:val="2"/>
        <w:jc w:val="center"/>
      </w:pPr>
      <w:r>
        <w:rPr>
          <w:sz w:val="24"/>
        </w:rPr>
        <w:t xml:space="preserve">СТАВРОПОЛЬСКОГО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20 августа 2014 г. N 433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НОРМ И НОРМАТИВОВ В СФЕРЕ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 ГРАЖДАН В СТАВРОПОЛЬСКОМ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министерства труда и социальной защиты населения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Ставропольского края от 23.07.2015 </w:t>
            </w:r>
            <w:hyperlink w:history="0" r:id="rId7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      <w:r>
                <w:rPr>
                  <w:sz w:val="24"/>
                  <w:color w:val="0000ff"/>
                </w:rPr>
                <w:t xml:space="preserve">N 288</w:t>
              </w:r>
            </w:hyperlink>
            <w:r>
              <w:rPr>
                <w:sz w:val="24"/>
                <w:color w:val="392c69"/>
              </w:rPr>
              <w:t xml:space="preserve">, от 05.09.2016 </w:t>
            </w:r>
            <w:hyperlink w:history="0" r:id="rId8" w:tooltip="Приказ министерства труда и социальной защиты населения Ставропольского края от 05.09.2016 N 272 &quot;О внесении изменений в разделы 1 - 3 нормативов обеспечения мягким инвентарем при 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272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30.01.2017 </w:t>
            </w:r>
            <w:hyperlink w:history="0" r:id="rId9" w:tooltip="Приказ министерства труда и социальной защиты населения Ставропольского края от 30.01.2017 N 24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24</w:t>
              </w:r>
            </w:hyperlink>
            <w:r>
              <w:rPr>
                <w:sz w:val="24"/>
                <w:color w:val="392c69"/>
              </w:rPr>
              <w:t xml:space="preserve">, от 26.03.2018 </w:t>
            </w:r>
            <w:hyperlink w:history="0" r:id="rId10" w:tooltip="Приказ министерства труда и социальной защиты населения Ставропольского края от 26.03.2018 N 102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102</w:t>
              </w:r>
            </w:hyperlink>
            <w:r>
              <w:rPr>
                <w:sz w:val="24"/>
                <w:color w:val="392c69"/>
              </w:rPr>
              <w:t xml:space="preserve">, от 25.05.2018 </w:t>
            </w:r>
            <w:hyperlink w:history="0" r:id="rId11" w:tooltip="Приказ министерства труда и социальной защиты населения Ставропольского края от 25.05.2018 N 232 &quot;О внесении изменений в разделы 1 и 2 нормативов обеспечения мягким инвентарем при 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232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15.08.2019 </w:t>
            </w:r>
            <w:hyperlink w:history="0" r:id="rId12" w:tooltip="Приказ министерства труда и социальной защиты населения Ставропольского края от 15.08.2019 N 285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285</w:t>
              </w:r>
            </w:hyperlink>
            <w:r>
              <w:rPr>
                <w:sz w:val="24"/>
                <w:color w:val="392c69"/>
              </w:rPr>
              <w:t xml:space="preserve">, от 17.05.2024 </w:t>
            </w:r>
            <w:hyperlink w:history="0" r:id="rId13" w:tooltip="Приказ министерства труда и социальной защиты населения Ставропольского края от 17.05.2024 N 142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      <w:r>
                <w:rPr>
                  <w:sz w:val="24"/>
                  <w:color w:val="0000ff"/>
                </w:rPr>
                <w:t xml:space="preserve">N 142</w:t>
              </w:r>
            </w:hyperlink>
            <w:r>
              <w:rPr>
                <w:sz w:val="24"/>
                <w:color w:val="392c69"/>
              </w:rPr>
              <w:t xml:space="preserve">, от 03.07.2024 </w:t>
            </w:r>
            <w:hyperlink w:history="0" r:id="rId14" w:tooltip="Приказ министерства труда и социальной защиты населения Ставропольского края от 03.07.2024 N 215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215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реализации </w:t>
      </w:r>
      <w:hyperlink w:history="0" r:id="rId1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статьи 8</w:t>
        </w:r>
      </w:hyperlink>
      <w:r>
        <w:rPr>
          <w:sz w:val="24"/>
        </w:rPr>
        <w:t xml:space="preserve"> Федерального </w:t>
      </w:r>
      <w:hyperlink w:history="0" r:id="rId1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"Об основах социального обслуживания граждан в Российской Федерации" приказываю: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Установить, что нормативы обеспечения площадью жилых помещений при предоставлении социальных услуг организациями социального обслуживания Ставропольского края составляют: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23.07.2015 N 288)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менее шести квадратных метров на одного человека во всех типах организаций социального обслуживания Ставропольского края за исключением специальных домов граждан пожилого возраста;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23.07.2015 N 288)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менее восемнадцати квадратных метров общей площади на одного человека в специальных домах граждан пожилого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53" w:tooltip="НОРМАТИВЫ">
        <w:r>
          <w:rPr>
            <w:sz w:val="24"/>
            <w:color w:val="0000ff"/>
          </w:rPr>
          <w:t xml:space="preserve">нормативы</w:t>
        </w:r>
      </w:hyperlink>
      <w:r>
        <w:rPr>
          <w:sz w:val="24"/>
        </w:rPr>
        <w:t xml:space="preserve"> штатной численности организаций социального обслуживания Ставропольского края;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23.07.2015 N 288)</w:t>
      </w:r>
    </w:p>
    <w:p>
      <w:pPr>
        <w:pStyle w:val="0"/>
        <w:spacing w:before="240" w:line-rule="auto"/>
        <w:ind w:firstLine="540"/>
        <w:jc w:val="both"/>
      </w:pPr>
      <w:hyperlink w:history="0" w:anchor="P4576" w:tooltip="НОРМАТИВЫ">
        <w:r>
          <w:rPr>
            <w:sz w:val="24"/>
            <w:color w:val="0000ff"/>
          </w:rPr>
          <w:t xml:space="preserve">нормативы</w:t>
        </w:r>
      </w:hyperlink>
      <w:r>
        <w:rPr>
          <w:sz w:val="24"/>
        </w:rPr>
        <w:t xml:space="preserve"> обеспечения мягким инвентарем при предоставлении социальных услуг организациями социального обслуживания Ставропольского края;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23.07.2015 N 288)</w:t>
      </w:r>
    </w:p>
    <w:p>
      <w:pPr>
        <w:pStyle w:val="0"/>
        <w:spacing w:before="240" w:line-rule="auto"/>
        <w:ind w:firstLine="540"/>
        <w:jc w:val="both"/>
      </w:pPr>
      <w:hyperlink w:history="0" w:anchor="P6969" w:tooltip="НОРМЫ">
        <w:r>
          <w:rPr>
            <w:sz w:val="24"/>
            <w:color w:val="0000ff"/>
          </w:rPr>
          <w:t xml:space="preserve">нормы</w:t>
        </w:r>
      </w:hyperlink>
      <w:r>
        <w:rPr>
          <w:sz w:val="24"/>
        </w:rPr>
        <w:t xml:space="preserve"> питания в организациях социального обслуживания Ставропольского края.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23.07.2015 N 288)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22" w:tooltip="Приказ министерства труда и социальной защиты населения Ставропольского края от 25.10.2005 N 120 (ред. от 06.05.2011) &quot;Об утверждении норм социального обслуживания населения в государственных учреждениях социального обслуживания населения Ставропольского края&quot; (вместе с &quot;Нормами питания граждан, проживающих в домах-интернатах для престарелых и инвалидов, специальных домах-интернатах для престарелых и инвалидов, геронтологических центрах, отделениях временного пребывания центров социального обслуживания насе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25 октября 2005 г. N 120 "Об утверждении норм социального обслуживания населения в государственных учреждениях социального обслуживания населения Ставропольского края";</w:t>
      </w:r>
    </w:p>
    <w:p>
      <w:pPr>
        <w:pStyle w:val="0"/>
        <w:spacing w:before="240" w:line-rule="auto"/>
        <w:ind w:firstLine="540"/>
        <w:jc w:val="both"/>
      </w:pPr>
      <w:hyperlink w:history="0" r:id="rId23" w:tooltip="Приказ министерства труда и социальной защиты населения Ставропольского края от 27.10.2006 N 105 &quot;О внесении изменений в приказ министерства труда и социальной защиты населения Ставропольского края от 25.10.2005 N 120 &quot;Об утверждении норм социального обслуживания населения в государственных учреждениях социального обслуживания населения Ставропольского края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27 октября 2006 г. N 105 "О внесении изменений в приказ министерства труда и социальной защиты населения Ставропольского края от 25 октября 2005 г. N 120 "Об утверждении норм социального обслуживания населения в государственных учреждениях социального обслуживания населения Ставропольского края";</w:t>
      </w:r>
    </w:p>
    <w:p>
      <w:pPr>
        <w:pStyle w:val="0"/>
        <w:spacing w:before="240" w:line-rule="auto"/>
        <w:ind w:firstLine="540"/>
        <w:jc w:val="both"/>
      </w:pPr>
      <w:hyperlink w:history="0" r:id="rId24" w:tooltip="Приказ министерства труда и социальной защиты населения Ставропольского края от 17.12.2007 N 119 &quot;О внесении изменений и дополнений в приказ министерства труда и социальной защиты населения Ставропольского края от 25.10.2005 N 120 &quot;Об утверждении норм социального обслуживания населения в государственных учреждениях социального обслуживания населения Ставропольского края&quot; (вместе с &quot;Нормами питания детей и подростков с ограниченными возможностями, проходящих курс реабилитации в краевом реабилитационном центр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17 декабря 2007 г. N 119 "О внесении изменений в приказ министерства труда и социальной защиты населения Ставропольского края от 25 октября 2005 г. N 120 "Об утверждении норм социального обслуживания населения в государственных учреждениях социального обслуживания населения Ставропольского края";</w:t>
      </w:r>
    </w:p>
    <w:p>
      <w:pPr>
        <w:pStyle w:val="0"/>
        <w:spacing w:before="240" w:line-rule="auto"/>
        <w:ind w:firstLine="540"/>
        <w:jc w:val="both"/>
      </w:pPr>
      <w:hyperlink w:history="0" r:id="rId25" w:tooltip="Приказ министерства труда и социальной защиты населения Ставропольского края от 01.04.2008 N 61 &quot;О внесении изменений в приказ министерства труда и социальной защиты населения Ставропольского края от 25.10.2005 N 120 &quot;Об утверждении норм социального обслуживания населения в государственных учреждениях социального обслуживания населения Ставропольского края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01 апреля 2008 г. N 61 "О внесении изменений в приказ министерства труда и социальной защиты населения Ставропольского края от 25 октября 2005 г. N 120 "Об утверждении норм социального обслуживания населения в государственных учреждениях социального обслуживания населения Ставропольского края";</w:t>
      </w:r>
    </w:p>
    <w:p>
      <w:pPr>
        <w:pStyle w:val="0"/>
        <w:spacing w:before="240" w:line-rule="auto"/>
        <w:ind w:firstLine="540"/>
        <w:jc w:val="both"/>
      </w:pPr>
      <w:hyperlink w:history="0" r:id="rId26" w:tooltip="Приказ министерства труда и социальной защиты населения Ставропольского края от 04.09.2009 N 93 &quot;О внесении изменений в приказ министерства труда и социальной защиты населения Ставропольского края от 25.10.2005 N 120 &quot;Об утверждении норм социального обслуживания населения в государственных учреждениях социального обслуживания населения Ставропольского края&quot; (вместе с &quot;Предельными нормами обеспечения мягким инвентарем граждан, проживающих в домах-интернатах для престарелых инвалидов, специальных домах-интерн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04 сентября 2009 г. N 93 "О внесении изменений в приказ министерства труда и социальной защиты населения Ставропольского края от 25 октября 2005 г. N 120 "Об утверждении норм социального обслуживания населения в государственных учреждениях социального обслуживания населения Ставропольского края";</w:t>
      </w:r>
    </w:p>
    <w:p>
      <w:pPr>
        <w:pStyle w:val="0"/>
        <w:spacing w:before="240" w:line-rule="auto"/>
        <w:ind w:firstLine="540"/>
        <w:jc w:val="both"/>
      </w:pPr>
      <w:hyperlink w:history="0" r:id="rId27" w:tooltip="Приказ министерства труда и социальной защиты населения Ставропольского края от 06.05.2011 N 51 &quot;О внесении изменений в приказ министерства труда и социальной защиты населения Ставропольского края от 25.10.2005 N 120&quot; (вместе с &quot;Нормами питания детей и подростков в оздоровительных лагерях с дневным пребыванием детей, открытых на базе учреждений социального обслуживания&quot;, &quot;Нормами питания детей в оздоровительных туристических лагерях, открытых на базе учреждений социального обслуживания&quot;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06 мая 2011 г. N 51 "О внесении изменений в приказ министерства труда и социальной защиты населения Ставропольского края от 25 октября 2005 г. N 120".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выполнением настоящего приказа возложить на заместителя министра Кобыляцкого Н.Г.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Настоящий приказ вступает в силу с 01 января 2015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И.И.УЛЬЯНЧЕНКО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населения</w:t>
      </w:r>
    </w:p>
    <w:p>
      <w:pPr>
        <w:pStyle w:val="0"/>
        <w:jc w:val="right"/>
      </w:pPr>
      <w:r>
        <w:rPr>
          <w:sz w:val="24"/>
        </w:rPr>
        <w:t xml:space="preserve">Ставропольского края</w:t>
      </w:r>
    </w:p>
    <w:p>
      <w:pPr>
        <w:pStyle w:val="0"/>
        <w:jc w:val="right"/>
      </w:pPr>
      <w:r>
        <w:rPr>
          <w:sz w:val="24"/>
        </w:rPr>
        <w:t xml:space="preserve">от 20 августа 2014 г. N 433</w:t>
      </w:r>
    </w:p>
    <w:p>
      <w:pPr>
        <w:pStyle w:val="0"/>
        <w:jc w:val="both"/>
      </w:pPr>
      <w:r>
        <w:rPr>
          <w:sz w:val="24"/>
        </w:rPr>
      </w:r>
    </w:p>
    <w:bookmarkStart w:id="53" w:name="P53"/>
    <w:bookmarkEnd w:id="53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ШТАТНОЙ ЧИСЛЕННОСТИ ОРГАНИЗАЦИЙ СОЦИАЛЬНОГО ОБСЛУЖИВАНИЯ</w:t>
      </w:r>
    </w:p>
    <w:p>
      <w:pPr>
        <w:pStyle w:val="2"/>
        <w:jc w:val="center"/>
      </w:pPr>
      <w:r>
        <w:rPr>
          <w:sz w:val="24"/>
        </w:rPr>
        <w:t xml:space="preserve">СТАВРОПОЛЬСКОГО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министерства труда и социальной защиты населения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Ставропольского края от 23.07.2015 </w:t>
            </w:r>
            <w:hyperlink w:history="0" r:id="rId28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      <w:r>
                <w:rPr>
                  <w:sz w:val="24"/>
                  <w:color w:val="0000ff"/>
                </w:rPr>
                <w:t xml:space="preserve">N 288</w:t>
              </w:r>
            </w:hyperlink>
            <w:r>
              <w:rPr>
                <w:sz w:val="24"/>
                <w:color w:val="392c69"/>
              </w:rPr>
              <w:t xml:space="preserve">, от 17.05.2024 </w:t>
            </w:r>
            <w:hyperlink w:history="0" r:id="rId29" w:tooltip="Приказ министерства труда и социальной защиты населения Ставропольского края от 17.05.2024 N 142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      <w:r>
                <w:rPr>
                  <w:sz w:val="24"/>
                  <w:color w:val="0000ff"/>
                </w:rPr>
                <w:t xml:space="preserve">N 142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Реабилитационные центры для детей и подростков</w:t>
      </w:r>
    </w:p>
    <w:p>
      <w:pPr>
        <w:pStyle w:val="2"/>
        <w:jc w:val="center"/>
      </w:pPr>
      <w:r>
        <w:rPr>
          <w:sz w:val="24"/>
        </w:rPr>
        <w:t xml:space="preserve">с ограниченными возможностями </w:t>
      </w:r>
      <w:hyperlink w:history="0" w:anchor="P64" w:tooltip="&lt;1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4" w:name="P64"/>
    <w:bookmarkEnd w:id="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417"/>
        <w:gridCol w:w="2268"/>
      </w:tblGrid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Кассир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Главная медицинская сестра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Культурно-воспитательный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Библиотекарь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психолого-педагогической помощи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200 детей с ограниченными возможностями в городе, районе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социальной реабилитации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Врач-физиотерапевт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лечебной физкультуре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 реализацию различных мероприятий индивидуальных программ реабилитации, имеющих социальный характер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200 детей с ограниченными возможностями в городе, районе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физической культуре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процедурной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стерилизационной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статистик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дневного пребывания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Врач-физиотерапевт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Учитель </w:t>
            </w:r>
            <w:hyperlink w:history="0" w:anchor="P334" w:tooltip="&lt;2&gt; При наличии лицензии на образовательную деятельность.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по каждому предмету, преподавание которого осуществляется в отделении. При наличии меньшей учебной нагрузки вводится соответственно 0,75; 0,5 или 0,25 ставки учителя по каждому предмету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физической культуре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ставка вводится при наличии мастерских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Концертмейстер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 дополнительного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Стационарное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Врач-физиотерапевт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Учитель </w:t>
            </w:r>
            <w:hyperlink w:history="0" w:anchor="P335" w:tooltip="&lt;3&gt; При наличии лицензии на образовательную деятельность.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по каждому предмету, преподавание которого осуществляется в отделении. При наличии меньшей учебной нагрузки вводится соответственно 0,75; 0,5 или 0,25 ставки учителя по каждому предмету. При наличии лицензии на образовательную деятельность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физической культуре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ставка вводится при наличии мастерских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выполняет функции ночного дежурного. Количество детей и подростков в реабилитационной группе устанавливается: при условии дневного пребывания в учреждении - от 5 до 10 человек; при условии круглосуточного пребывания в учреждении - от 7 до 10 человек. В одном отделении может быть не более 5 реабилитационных групп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диагностики и разработки программ социальной реабилитации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Врач-педиатр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Врач-травматолог (врач-ортопед)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Врач-отоларинголог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регистратор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200 детей с ограниченными возможностями в городе, районе. При наличии в городе, районе менее 200 детей с ограниченными возможностями ставка сохраняется. При наличии более 200, но менее 400 детей вводятся две ставки, более 400, но менее 600 - три ставки и т.д. Осуществляет реализацию различных мероприятий индивидуальных программ реабилитации, имеющих социальный характер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Социолог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 </w:t>
            </w:r>
            <w:hyperlink w:history="0" w:anchor="P336" w:tooltip="&lt;4&gt; При наличии двух и более пищеблоков расчет норм численности осуществляется для каждого пищеблока раздельно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Шеф-повар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Повар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Кухонный рабочий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хозяйством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Гардеробщик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Кастелянша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по стирке и ремонту спецодежды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Кладовщик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один автомобиль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Слесарь-сантехник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(кочегар) котельной </w:t>
            </w:r>
            <w:hyperlink w:history="0" w:anchor="P337" w:tooltip="&lt;5&gt; Норма численности машинистов (кочегаров) котельной рассчитывается по Нормативам, утвержденным нормативными правовыми актами.">
              <w:r>
                <w:rPr>
                  <w:sz w:val="24"/>
                  <w:color w:val="0000ff"/>
                </w:rPr>
                <w:t xml:space="preserve">&lt;5&gt;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Грузчик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Дворник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Сторож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34" w:name="P334"/>
    <w:bookmarkEnd w:id="3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При наличии лицензии на образовательную деятельность.</w:t>
      </w:r>
    </w:p>
    <w:bookmarkStart w:id="335" w:name="P335"/>
    <w:bookmarkEnd w:id="3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При наличии лицензии на образовательную деятельность.</w:t>
      </w:r>
    </w:p>
    <w:bookmarkStart w:id="336" w:name="P336"/>
    <w:bookmarkEnd w:id="3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При наличии двух и более пищеблоков расчет норм численности осуществляется для каждого пищеблока раздельно.</w:t>
      </w:r>
    </w:p>
    <w:bookmarkStart w:id="337" w:name="P337"/>
    <w:bookmarkEnd w:id="33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Норма численности машинистов (кочегаров) котельной рассчитывается по Нормативам, утвержденным нормативными правовыми актами.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Психоневрологические интернаты </w:t>
      </w:r>
      <w:hyperlink w:history="0" w:anchor="P342" w:tooltip="&lt;6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&lt;6&gt;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42" w:name="P342"/>
    <w:bookmarkEnd w:id="3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417"/>
        <w:gridCol w:w="2268"/>
      </w:tblGrid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медицинской части </w:t>
            </w:r>
            <w:hyperlink w:history="0" w:anchor="P681" w:tooltip="&lt;7&gt; Работа по гражданской обороне может быть возложена на заместителя директора по медицинской части.">
              <w:r>
                <w:rPr>
                  <w:sz w:val="24"/>
                  <w:color w:val="0000ff"/>
                </w:rPr>
                <w:t xml:space="preserve">&lt;7&gt;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общим вопросам </w:t>
            </w:r>
            <w:hyperlink w:history="0" w:anchor="P682" w:tooltip="&lt;8&gt; Работа по чрезвычайным ситуациям может быть возложена на заместителя директора по общим вопросам.">
              <w:r>
                <w:rPr>
                  <w:sz w:val="24"/>
                  <w:color w:val="0000ff"/>
                </w:rPr>
                <w:t xml:space="preserve">&lt;8&gt;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бухгалтер, заместитель главного бухгалтера, бухгалтер, экономист, кассир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501 - 800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801 - 1000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свыше 500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свыше 300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 </w:t>
            </w:r>
            <w:hyperlink w:history="0" w:anchor="P683" w:tooltip="&lt;9&gt; При наличии оборудования и лицензии на медицинскую деятельность в учреждении могут вводиться врачи узких специальностей.">
              <w:r>
                <w:rPr>
                  <w:sz w:val="24"/>
                  <w:color w:val="0000ff"/>
                </w:rPr>
                <w:t xml:space="preserve">&lt;9&gt;</w:t>
              </w:r>
            </w:hyperlink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Врач-окулист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400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Врач-ЛОР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медицинским отделением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 на 200 коек (за счет общего числа врачебных ставок с доплатой за заведование)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Фельдшер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коек, свыше 200 - 1 на каждые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Зубной врач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 (при наличии оборудованного кабинета)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Главная медицинская сестра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15 коек (при необходимости вместо должности медицинской сестры может вводиться должность фельдшера)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отделения для лиц, страдающих психическими и хроническими заболеваниями и находящихся на постельном режиме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10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процедурная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150 коек (при наличии физиотерапевтического оборудования)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численность устанавливается исходя из действующих расчетных норм нагрузки и объема работы, но не менее 1 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Лаборант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при наличии лаборатории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дезинфектор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по уходу за больными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10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 палатная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круглосуточный пост на 25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75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Санитарка-ванщица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Санитарка-уборщица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30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 сопровождения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на 30 коек</w:t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Культурно-воспитательный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работе, воспитатель, инструктор по труду </w:t>
            </w:r>
            <w:hyperlink w:history="0" w:anchor="P684" w:tooltip="&lt;10&gt; Инструктор по труду устанавливается на 50 престарелых и инвалидов, которым по медицинским показаниям разрешена трудотерапия.">
              <w:r>
                <w:rPr>
                  <w:sz w:val="24"/>
                  <w:color w:val="0000ff"/>
                </w:rPr>
                <w:t xml:space="preserve">&lt;10&gt;</w:t>
              </w:r>
            </w:hyperlink>
            <w:r>
              <w:rPr>
                <w:sz w:val="24"/>
              </w:rPr>
              <w:t xml:space="preserve">, психолог, библиотекарь </w:t>
            </w:r>
            <w:hyperlink w:history="0" w:anchor="P685" w:tooltip="&lt;11&gt; Одна должность библиотекаря устанавливается в учреждении с числом коек свыше 300; 0,5 должности библиотекаря - в учреждении с числом коек до 300.">
              <w:r>
                <w:rPr>
                  <w:sz w:val="24"/>
                  <w:color w:val="0000ff"/>
                </w:rPr>
                <w:t xml:space="preserve">&lt;11&gt;</w:t>
              </w:r>
            </w:hyperlink>
            <w:r>
              <w:rPr>
                <w:sz w:val="24"/>
              </w:rPr>
              <w:t xml:space="preserve">, культорганизатор, киномеханик </w:t>
            </w:r>
            <w:hyperlink w:history="0" w:anchor="P686" w:tooltip="&lt;12&gt; Киномеханик устанавливается при наличии в учреждении действующей киноустановки.">
              <w:r>
                <w:rPr>
                  <w:sz w:val="24"/>
                  <w:color w:val="0000ff"/>
                </w:rPr>
                <w:t xml:space="preserve">&lt;12&gt;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151 - 200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601 - 1100 коек</w:t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 </w:t>
            </w:r>
            <w:hyperlink w:history="0" w:anchor="P687" w:tooltip="&lt;13&gt; При наличии двух и более пищеблоков расчет норм численности осуществляется для каждого раздельно.">
              <w:r>
                <w:rPr>
                  <w:sz w:val="24"/>
                  <w:color w:val="0000ff"/>
                </w:rPr>
                <w:t xml:space="preserve">&lt;13&gt;</w:t>
              </w:r>
            </w:hyperlink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столовой, шеф-повар, повар, официант, изготовитель пищевых полуфабрикатов, мойщик посуды, кухонный рабочий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  <w:tr>
        <w:tc>
          <w:tcPr>
            <w:gridSpan w:val="3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складом (продовольственным)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901 - 1100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складом (материальным)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901 - 1100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Кладовщик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901 - 1100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Агент по снабжению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901 - 1100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Экспедитор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901 - 1100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Инженер (систем водоснабжения, канализации, отопления, вентиляции, кондиционирования и теплоснабжения); техник (систем водоснабжения, канализации, отопления, вентиляции, кондиционирования и теплоснабжения); электромонтер по ремонту и обслуживанию электрооборудования; слесарь-сантехник; машинист (кочегар) котельной </w:t>
            </w:r>
            <w:hyperlink w:history="0" w:anchor="P688" w:tooltip="&lt;14&gt; Норма численности машинистов (кочегаров) котельной рассчитывается по Нормативам, утвержденным нормативными правовыми актами.">
              <w:r>
                <w:rPr>
                  <w:sz w:val="24"/>
                  <w:color w:val="0000ff"/>
                </w:rPr>
                <w:t xml:space="preserve">&lt;14&gt;</w:t>
              </w:r>
            </w:hyperlink>
            <w:r>
              <w:rPr>
                <w:sz w:val="24"/>
              </w:rPr>
              <w:t xml:space="preserve">; рабочий по комплексному обслуживанию и ремонту зданий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501 - 750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751 - 1100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автомобиля, подсобный (транспортный) рабочий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один водитель - на одну машину (при наличии автобусов, грузовых автомобилей или спецмашин) с учетом полного использования нормативного времени. На санитарный автомобиль - один человек в смену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прачечной, машинист по стирке и ремонту спецодежды, кастелянша, обувщик по ремонту обуви, парикмахер, швея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Комендант, пожарный, гардеробщик </w:t>
            </w:r>
            <w:hyperlink w:history="0" w:anchor="P689" w:tooltip="&lt;15&gt; Одна должность гардеробщика на 150 номеров, при наличии в учреждении гардеробной.">
              <w:r>
                <w:rPr>
                  <w:sz w:val="24"/>
                  <w:color w:val="0000ff"/>
                </w:rPr>
                <w:t xml:space="preserve">&lt;15&gt;</w:t>
              </w:r>
            </w:hyperlink>
            <w:r>
              <w:rPr>
                <w:sz w:val="24"/>
              </w:rPr>
              <w:t xml:space="preserve">, вахтер, лифтер </w:t>
            </w:r>
            <w:hyperlink w:history="0" w:anchor="P690" w:tooltip="&lt;16&gt; Одна должность лифтера на один лифт. Норма может быть скорректирована с учетом имеющихся пассажирских и грузовых лифтов и с учетом режима работы.">
              <w:r>
                <w:rPr>
                  <w:sz w:val="24"/>
                  <w:color w:val="0000ff"/>
                </w:rPr>
                <w:t xml:space="preserve">&lt;16&gt;</w:t>
              </w:r>
            </w:hyperlink>
            <w:r>
              <w:rPr>
                <w:sz w:val="24"/>
              </w:rPr>
              <w:t xml:space="preserve">, истопник, маляр, столяр, уборщик служебных помещений, садовник, уборщик территории (дворник), сторож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101 - 150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151 - 200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26,5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81" w:name="P681"/>
    <w:bookmarkEnd w:id="6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Работа по гражданской обороне может быть возложена на заместителя директора по медицинской части.</w:t>
      </w:r>
    </w:p>
    <w:bookmarkStart w:id="682" w:name="P682"/>
    <w:bookmarkEnd w:id="6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Работа по чрезвычайным ситуациям может быть возложена на заместителя директора по общим вопросам.</w:t>
      </w:r>
    </w:p>
    <w:bookmarkStart w:id="683" w:name="P683"/>
    <w:bookmarkEnd w:id="6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При наличии оборудования и лицензии на медицинскую деятельность в учреждении могут вводиться врачи узких специальностей.</w:t>
      </w:r>
    </w:p>
    <w:bookmarkStart w:id="684" w:name="P684"/>
    <w:bookmarkEnd w:id="6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Инструктор по труду устанавливается на 50 престарелых и инвалидов, которым по медицинским показаниям разрешена трудотерапия.</w:t>
      </w:r>
    </w:p>
    <w:bookmarkStart w:id="685" w:name="P685"/>
    <w:bookmarkEnd w:id="6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Одна должность библиотекаря устанавливается в учреждении с числом коек свыше 300; 0,5 должности библиотекаря - в учреждении с числом коек до 300.</w:t>
      </w:r>
    </w:p>
    <w:bookmarkStart w:id="686" w:name="P686"/>
    <w:bookmarkEnd w:id="6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Киномеханик устанавливается при наличии в учреждении действующей киноустановки.</w:t>
      </w:r>
    </w:p>
    <w:bookmarkStart w:id="687" w:name="P687"/>
    <w:bookmarkEnd w:id="6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При наличии двух и более пищеблоков расчет норм численности осуществляется для каждого раздельно.</w:t>
      </w:r>
    </w:p>
    <w:bookmarkStart w:id="688" w:name="P688"/>
    <w:bookmarkEnd w:id="6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Норма численности машинистов (кочегаров) котельной рассчитывается по Нормативам, утвержденным нормативными правовыми актами.</w:t>
      </w:r>
    </w:p>
    <w:bookmarkStart w:id="689" w:name="P689"/>
    <w:bookmarkEnd w:id="6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Одна должность гардеробщика на 150 номеров, при наличии в учреждении гардеробной.</w:t>
      </w:r>
    </w:p>
    <w:bookmarkStart w:id="690" w:name="P690"/>
    <w:bookmarkEnd w:id="6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Одна должность лифтера на один лифт. Норма может быть скорректирована с учетом имеющихся пассажирских и грузовых лифтов и с учетом режима работы.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Центры психолого-педагогической помощи населению </w:t>
      </w:r>
      <w:hyperlink w:history="0" w:anchor="P695" w:tooltip="&lt;17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&lt;17&gt;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95" w:name="P695"/>
    <w:bookmarkEnd w:id="6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1080"/>
        <w:gridCol w:w="1080"/>
        <w:gridCol w:w="964"/>
        <w:gridCol w:w="850"/>
        <w:gridCol w:w="1984"/>
      </w:tblGrid>
      <w:tr>
        <w:tc>
          <w:tcPr>
            <w:tcW w:w="2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численность обслуживаемых лиц </w:t>
            </w:r>
            <w:hyperlink w:history="0" w:anchor="P876" w:tooltip="&lt;18&gt; Включаются обслуженные всеми отделениями Центра в течение года.">
              <w:r>
                <w:rPr>
                  <w:sz w:val="24"/>
                  <w:color w:val="0000ff"/>
                </w:rPr>
                <w:t xml:space="preserve">&lt;18&gt;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 человек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501 до 1000 человек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1001 до 2000 человек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2001 человек</w:t>
            </w:r>
          </w:p>
        </w:tc>
        <w:tc>
          <w:tcPr>
            <w:vMerge w:val="continue"/>
          </w:tcPr>
          <w:p/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Кассир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Организационно-методическое отделение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5 тысяч человек населения в городе, районе. При наличии в городе, районе менее 5 тысяч человек населения ставка сохраняется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приема граждан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5 тысяч человек населения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Консультативное отделение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5 тысяч человек населения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психолого-педагогической помощи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5 тысяч человек населения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 человек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501 до 1000 человек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1001 до 2000 человек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2001 человек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хозяйством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Сторож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876" w:name="P876"/>
    <w:bookmarkEnd w:id="8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Включаются обслуженные всеми отделениями Центра в течение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Центры социальной помощи семье и детям </w:t>
      </w:r>
      <w:hyperlink w:history="0" w:anchor="P881" w:tooltip="&lt;19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&lt;19&gt;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881" w:name="P881"/>
    <w:bookmarkEnd w:id="8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1080"/>
        <w:gridCol w:w="1080"/>
        <w:gridCol w:w="964"/>
        <w:gridCol w:w="850"/>
        <w:gridCol w:w="1984"/>
      </w:tblGrid>
      <w:tr>
        <w:tc>
          <w:tcPr>
            <w:tcW w:w="2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численность обслуживаемых лиц </w:t>
            </w:r>
            <w:hyperlink w:history="0" w:anchor="P1218" w:tooltip="&lt;20&gt; Включаются обслуженные всеми отделениями Центра в течение года.">
              <w:r>
                <w:rPr>
                  <w:sz w:val="24"/>
                  <w:color w:val="0000ff"/>
                </w:rPr>
                <w:t xml:space="preserve">&lt;20&gt;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 человек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501 до 1000 человек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1001 до 2000 человек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2001 человека</w:t>
            </w:r>
          </w:p>
        </w:tc>
        <w:tc>
          <w:tcPr>
            <w:vMerge w:val="continue"/>
          </w:tcPr>
          <w:p/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Кассир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Организационно-методическое отделение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тысяч человек населения в городской местности и 10 тысяч человек населения в сельской местности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приема граждан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тысяч человек населения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Консультативное отделение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психолого-педагогической помощи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тысяч человек населения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профилактики безнадзорности несовершеннолетних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тысяч человек населения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помощи женщинам, оказавшимся в трудной жизненной ситуации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Врач-сексопатолог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дневного пребывания несовершеннолетних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реабилитационную группу от 5 до 10 человек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реабилитационную группу от 5 до 10 человек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срочного социального обслуживания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Стационарное отделение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реабилитационную группу от 5 до 10 человек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реабилитационную группу от 5 до 10 человек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наличии мастерских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 дополнительного образования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выполняет функции ночного дежурного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реабилитации несовершеннолетних с ограниченными физическими и умственными возможностями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реабилитационную группу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Врач-педиатр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Врач-физиотерапевт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 дополнительного образования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трудовой терапии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наличии мастерских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 человек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501 до 1000 человек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1001 до 2000 человек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2001 человека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хозяйством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Плотник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Слесарь-сантехник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по стирке белья и ремонту спецодежды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(кочегар) котельной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Сторож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218" w:name="P1218"/>
    <w:bookmarkEnd w:id="12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&lt;20&gt; Включаются обслуженные всеми отделениями Центра в течение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Центры реабилитации инвалидов и лиц с ограниченными</w:t>
      </w:r>
    </w:p>
    <w:p>
      <w:pPr>
        <w:pStyle w:val="2"/>
        <w:jc w:val="center"/>
      </w:pPr>
      <w:r>
        <w:rPr>
          <w:sz w:val="24"/>
        </w:rPr>
        <w:t xml:space="preserve">возможностями здоровья </w:t>
      </w:r>
      <w:hyperlink w:history="0" w:anchor="P1224" w:tooltip="&lt;21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&lt;21&gt;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224" w:name="P1224"/>
    <w:bookmarkEnd w:id="12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1080"/>
        <w:gridCol w:w="1080"/>
        <w:gridCol w:w="964"/>
        <w:gridCol w:w="850"/>
        <w:gridCol w:w="1984"/>
      </w:tblGrid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медицинской части </w:t>
            </w:r>
            <w:hyperlink w:history="0" w:anchor="P1559" w:tooltip="&lt;22&gt; По гражданской обороне может быть возложена на заместителя директора по медицинской части.">
              <w:r>
                <w:rPr>
                  <w:sz w:val="24"/>
                  <w:color w:val="0000ff"/>
                </w:rPr>
                <w:t xml:space="preserve">&lt;22&gt;</w:t>
              </w:r>
            </w:hyperlink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общим вопросам </w:t>
            </w:r>
            <w:hyperlink w:history="0" w:anchor="P1560" w:tooltip="&lt;23&gt; Работа по чрезвычайным ситуациям может быть возложена на заместителя директора по общим вопросам.">
              <w:r>
                <w:rPr>
                  <w:sz w:val="24"/>
                  <w:color w:val="0000ff"/>
                </w:rPr>
                <w:t xml:space="preserve">&lt;23&gt;</w:t>
              </w:r>
            </w:hyperlink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учебно-производственной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50 коек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учебно-воспитательной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бухгалтер, заместитель главного бухгалтера, бухгалтер, экономист, кассир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51 - 150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151 - 250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251 - 350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350 коек</w:t>
            </w:r>
          </w:p>
        </w:tc>
      </w:tr>
      <w:tr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500 коек</w:t>
            </w:r>
          </w:p>
        </w:tc>
      </w:tr>
      <w:tr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 150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75 коек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76 - 150 коек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151 - 225 коек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226 - 300 коек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Фельдшер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Санитарка-ванщица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Санитарка-уборщица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40 коек, дополнительно 1 на врачебный кабинет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медицинской реабилитации (из расчета на 200 мест)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Врач-педиатр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Врач-травматолог (врач-ортопед)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Врач-офтальмолог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Врач-отоларинголог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Врач-физиотерапевт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лечебной физкультуре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процедурной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стерилизационной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Учебно-производственный и учебно-воспитательный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Старший мастер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каждые 10 мастеров производственного обучения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Мастер производственного обучения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Сурдопереводчик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10 - 20 глухих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Преподаватели </w:t>
            </w:r>
            <w:hyperlink w:history="0" w:anchor="P1561" w:tooltip="&lt;24&gt; При наличии лицензии на образовательную деятельность.">
              <w:r>
                <w:rPr>
                  <w:sz w:val="24"/>
                  <w:color w:val="0000ff"/>
                </w:rPr>
                <w:t xml:space="preserve">&lt;24&gt;</w:t>
              </w:r>
            </w:hyperlink>
          </w:p>
        </w:tc>
        <w:tc>
          <w:tcPr>
            <w:gridSpan w:val="4"/>
            <w:tcW w:w="39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по каждому предмету, согласно учебному плану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 (для детей и подростков с девиантным поведением)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15 - 20 человек (для детей и подростков с девиантным поведением)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25 человек (для детей и подростков с девиантным поведением)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25 человек (для детей и подростков с девиантным поведением)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Учитель трудового обучения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 (для детей и подростков с девиантным поведением)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Консультативно-отборочная комиссия (из расчета на 200 мест)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Врач-реабилитолог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Группа амбулаторного консультативного приема инвалидов (из расчета на 200 мест)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Врач-реабилитолог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 из группы профориентации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 из группы профотбора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социальной реабилитации (из расчета на 200 мест)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 из группы профотбора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Инженер по техническим средствам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 по сурдосредствам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 по тифлосредствам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 по техническим средствам самообслуживания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 на 30 реабилитируемых инвалидов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 профессиональной реабилитации (из расчета на 200 мест)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Профинформатор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Врач-реабилитолог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Мастер производственного обучения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8 - 9 учеников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10 воспитанников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психолого-педагогической помощи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 </w:t>
            </w:r>
            <w:hyperlink w:history="0" w:anchor="P1562" w:tooltip="&lt;25&gt; При наличии двух и более пищеблоков расчет норм численности осуществляется для каждого раздельно.">
              <w:r>
                <w:rPr>
                  <w:sz w:val="24"/>
                  <w:color w:val="0000ff"/>
                </w:rPr>
                <w:t xml:space="preserve">&lt;25&gt;</w:t>
              </w:r>
            </w:hyperlink>
          </w:p>
        </w:tc>
      </w:tr>
      <w:tr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столовой, шеф-повар, повар, официант, изготовитель пищевых полуфабрикатов, мойщик посуды, кухонный рабочий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Начальник хозяйственного отдела, заведующий складом, кладовщик, агент по снабжению, экспедитор по перевозке грузов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51 - 150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151 - 250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251 - 350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350 коек</w:t>
            </w:r>
          </w:p>
        </w:tc>
      </w:tr>
      <w:tr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Инженер (систем водоснабжения, канализации, отопления, вентиляции, кондиционирования и теплоснабжения); техник (систем водоснабжения, канализации, отопления, вентиляции, кондиционирования и теплоснабжения); электромонтер по ремонту и обслуживанию электрооборудования; слесарь-сантехник; машинист (кочегар) котельной </w:t>
            </w:r>
            <w:hyperlink w:history="0" w:anchor="P1563" w:tooltip="&lt;26&gt; Норма численности машинистов (кочегаров) котельной рассчитывается по Нормативам, утвержденным нормативными правовыми актами.">
              <w:r>
                <w:rPr>
                  <w:sz w:val="24"/>
                  <w:color w:val="0000ff"/>
                </w:rPr>
                <w:t xml:space="preserve">&lt;26&gt;</w:t>
              </w:r>
            </w:hyperlink>
            <w:r>
              <w:rPr>
                <w:sz w:val="24"/>
              </w:rPr>
              <w:t xml:space="preserve">; рабочий по комплексному обслуживанию и ремонту зданий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 300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свыше 300 коек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автомобиля, подсобный (транспортный) рабочий</w:t>
            </w:r>
          </w:p>
        </w:tc>
        <w:tc>
          <w:tcPr>
            <w:gridSpan w:val="4"/>
            <w:tcW w:w="39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один водитель - на одну машину (при наличии автобусов, грузовых автомобилей или спецмашин) с учетом полного использования нормативного времени. На санитарный автомобиль - один человек в смену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39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один подсобный (транспортный) рабочий - при количестве коек до 250, свыше 250 - дополнительно один рабочий на каждые 200 коек</w:t>
            </w:r>
          </w:p>
        </w:tc>
      </w:tr>
      <w:tr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прачечной, машинист по стирке и ремонту спецодежды, кастелянша, обувщик по ремонту обуви, парикмахер, швея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Комендант, пожарный, гардеробщик </w:t>
            </w:r>
            <w:hyperlink w:history="0" w:anchor="P1564" w:tooltip="&lt;27&gt; Одна должность гардеробщика на 150 номеров, при наличии в учреждении гардеробной.">
              <w:r>
                <w:rPr>
                  <w:sz w:val="24"/>
                  <w:color w:val="0000ff"/>
                </w:rPr>
                <w:t xml:space="preserve">&lt;27&gt;</w:t>
              </w:r>
            </w:hyperlink>
            <w:r>
              <w:rPr>
                <w:sz w:val="24"/>
              </w:rPr>
              <w:t xml:space="preserve"> вахтер, лифтер </w:t>
            </w:r>
            <w:hyperlink w:history="0" w:anchor="P1565" w:tooltip="&lt;28&gt; Одна должность лифтера на один лифт. Норма может быть скорректирована с учетом имеющихся пассажирских и грузовых лифтов и с учетом режима работы.">
              <w:r>
                <w:rPr>
                  <w:sz w:val="24"/>
                  <w:color w:val="0000ff"/>
                </w:rPr>
                <w:t xml:space="preserve">&lt;28&gt;</w:t>
              </w:r>
            </w:hyperlink>
            <w:r>
              <w:rPr>
                <w:sz w:val="24"/>
              </w:rPr>
              <w:t xml:space="preserve">, истопник, маляр, столяр, уборщик служебных помещений, садовник, дворник, сторож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101 - 150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151 - 200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559" w:name="P1559"/>
    <w:bookmarkEnd w:id="15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По гражданской обороне может быть возложена на заместителя директора по медицинской части.</w:t>
      </w:r>
    </w:p>
    <w:bookmarkStart w:id="1560" w:name="P1560"/>
    <w:bookmarkEnd w:id="15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Работа по чрезвычайным ситуациям может быть возложена на заместителя директора по общим вопросам.</w:t>
      </w:r>
    </w:p>
    <w:bookmarkStart w:id="1561" w:name="P1561"/>
    <w:bookmarkEnd w:id="15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При наличии лицензии на образовательную деятельность.</w:t>
      </w:r>
    </w:p>
    <w:bookmarkStart w:id="1562" w:name="P1562"/>
    <w:bookmarkEnd w:id="15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При наличии двух и более пищеблоков расчет норм численности осуществляется для каждого раздельно.</w:t>
      </w:r>
    </w:p>
    <w:bookmarkStart w:id="1563" w:name="P1563"/>
    <w:bookmarkEnd w:id="15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&lt;26&gt; Норма численности машинистов (кочегаров) котельной рассчитывается по Нормативам, утвержденным нормативными правовыми актами.</w:t>
      </w:r>
    </w:p>
    <w:bookmarkStart w:id="1564" w:name="P1564"/>
    <w:bookmarkEnd w:id="15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&lt;27&gt; Одна должность гардеробщика на 150 номеров, при наличии в учреждении гардеробной.</w:t>
      </w:r>
    </w:p>
    <w:bookmarkStart w:id="1565" w:name="P1565"/>
    <w:bookmarkEnd w:id="15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&lt;28&gt; Одна должность лифтера на один лифт. Норма может быть скорректирована с учетом имеющихся пассажирских и грузовых лифтов и с учетом режима работы.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Комплексные центры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 населения </w:t>
      </w:r>
      <w:hyperlink w:history="0" w:anchor="P1571" w:tooltip="&lt;29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&lt;29&gt;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571" w:name="P1571"/>
    <w:bookmarkEnd w:id="15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&lt;29&gt;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1080"/>
        <w:gridCol w:w="1080"/>
        <w:gridCol w:w="964"/>
        <w:gridCol w:w="850"/>
        <w:gridCol w:w="1984"/>
      </w:tblGrid>
      <w:tr>
        <w:tc>
          <w:tcPr>
            <w:tcW w:w="266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численность обслуживаемых лиц </w:t>
            </w:r>
            <w:hyperlink w:history="0" w:anchor="P2035" w:tooltip="&lt;30&gt; Включаются обслуженные всеми отделениями Центра в течение года.">
              <w:r>
                <w:rPr>
                  <w:sz w:val="24"/>
                  <w:color w:val="0000ff"/>
                </w:rPr>
                <w:t xml:space="preserve">&lt;30&gt;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 человек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501 до 1000 человек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1001 до 2000 человек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2001 человека</w:t>
            </w:r>
          </w:p>
        </w:tc>
        <w:tc>
          <w:tcPr>
            <w:vMerge w:val="continue"/>
          </w:tcPr>
          <w:p/>
        </w:tc>
      </w:tr>
      <w:tr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Кассир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Организационно-методическое отделение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тысяч человек населения в городской местности и 10 тысяч человек населения в сельской местности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Консультативное отделение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психолого-педагогической помощи семье и детям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тысяч человек населения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реабилитации детей и подростков с ограниченными физическими и умственными возможностями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реабилитационную группу от 5 до 10 человек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Врач-педиатр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Врач-физиотерапевт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 дополнительного образования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трудовой терапии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наличии мастерских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профилактики безнадзорности и правонарушений несовершеннолетних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тысяч человек населения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"Хоспис на дому"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 клиента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3 клиентов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Социальная столовая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Повар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Кухонный рабочий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Социально-оздоровительное отделение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процедурной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физической культуре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помощи женщинам, оказавшимся в трудной жизненной ситуации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Врач-сексопатолог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дневного пребывания детей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реабилитационную группу от 5 до 10 человек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реабилитационную группу от 5 до 10 человек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социального обслуживания на дому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городская местность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сельская местность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150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90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10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6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нагрузка определяется исходя из сложности, удаленности участка, объема и периодичности оказываемых услуг, компактности проживания, степени развития на территории обслуживания сети предприятий торговли, бытового обслуживания, учреждений здравоохранения, а также транспортных связей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Специализированное отделение социально-медицинского обслуживания на дому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городская местность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сельская местность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90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45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5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3 человека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нагрузка определяется исходя из сложности, удаленности участка, с учетом тяжести состояния обслуживаемых, объема и периодичности оказываемых услуг, компактности проживания, степени развития на территории обслуживания сети предприятий торговли, бытового обслуживания, учреждений здравоохранения, а также транспортных связей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15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10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дневного пребывания граждан пожилого возраста и инвалидов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 (с выполнением обязанностей библиотекаря)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трудовой терапии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Буфетчик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должности вводятся при организации питания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Официант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vMerge w:val="continue"/>
          </w:tcPr>
          <w:p/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Мойщик посуды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vMerge w:val="continue"/>
          </w:tcPr>
          <w:p/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Гардеробщик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срочного социального обслуживания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Стационарное отделение временного (постоянного) пребывания граждан пожилого возраста и инвалидов (на 20 мест)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 (с выполнением обязанностей библиотекаря)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Повар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из расчета круглосуточной работы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Санитарка-уборщица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Мойщик посуды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торгового обслуживания малообеспеченных граждан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Кладовщик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Продавец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15 тысяч человек населения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Кассир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Экспедитор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8623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 человек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501 до 1000 человек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1001 до 2000 человек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2001 человека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хозяйством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Плотник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Слесарь-сантехник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по стирке и ремонту спецодежды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(кочегар) котельной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котельной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Сторож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035" w:name="P2035"/>
    <w:bookmarkEnd w:id="20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&lt;30&gt; Включаются обслуженные всеми отделениями Центра в течение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7. Многопрофильные центры реабилитации и абилитации</w:t>
      </w:r>
    </w:p>
    <w:p>
      <w:pPr>
        <w:pStyle w:val="2"/>
        <w:jc w:val="center"/>
      </w:pPr>
      <w:r>
        <w:rPr>
          <w:sz w:val="24"/>
        </w:rPr>
        <w:t xml:space="preserve">детей-инвалидов и инвалидов (из расчета на 200</w:t>
      </w:r>
    </w:p>
    <w:p>
      <w:pPr>
        <w:pStyle w:val="2"/>
        <w:jc w:val="center"/>
      </w:pPr>
      <w:r>
        <w:rPr>
          <w:sz w:val="24"/>
        </w:rPr>
        <w:t xml:space="preserve">детей-инвалидов и инвалидов) </w:t>
      </w:r>
      <w:hyperlink w:history="0" w:anchor="P2044" w:tooltip="&lt;31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&lt;31&gt;</w:t>
        </w:r>
      </w:hyperlink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30" w:tooltip="Приказ министерства труда и социальной защиты населения Ставропольского края от 17.05.2024 N 142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</w:t>
      </w:r>
    </w:p>
    <w:p>
      <w:pPr>
        <w:pStyle w:val="0"/>
        <w:jc w:val="center"/>
      </w:pPr>
      <w:r>
        <w:rPr>
          <w:sz w:val="24"/>
        </w:rPr>
        <w:t xml:space="preserve">населения Ставропольского края от 17.05.2024 N 142)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044" w:name="P2044"/>
    <w:bookmarkEnd w:id="20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&lt;31&gt;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560"/>
        <w:gridCol w:w="2891"/>
      </w:tblGrid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учебно-воспитательной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общим вопросам </w:t>
            </w:r>
            <w:hyperlink w:history="0" w:anchor="P2427" w:tooltip="&lt;32&gt; Работа по чрезвычайным ситуациям может быть возложена на заместителя директора по общим вопросам.">
              <w:r>
                <w:rPr>
                  <w:sz w:val="24"/>
                  <w:color w:val="0000ff"/>
                </w:rPr>
                <w:t xml:space="preserve">&lt;32&gt;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бухгалтер, заместитель главного бухгалтера, бухгалтер, экономист, кассир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950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500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Приемное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медико-социальной реабилитации детей-инвалидов (наполняемость групп не более 8 детей-инвалидов)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Врач-педиатр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Врач-физиотерапевт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Инструктор-методист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75 детей-инвалидов, самостоятельно передвигающихся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Главная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30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массажу, процедурной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стерилизационной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Фармацевт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дезинфектор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Санитарка-мойщица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Реабилитолог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Педагог-дефектолог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милосердия (из расчета 5 реабилитационных групп по 5 человек)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по уходу за больными, санитарка-ванщица, сестра-хозяйка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Инструктор-методист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Буфетчик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Группа дневного пребывания (из расчета на 30 детей-инвалидов)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Инструктор-методист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Санитарка-мойщица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Музыкальный руководитель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психолого-педагогической помощи (из расчета на 200 детей-инвалидов)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 дополнительного образования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согласно учебному плану (при нагрузке на учителя 20 часов в неделю)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Учитель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 каждому предмету, согласно учебному плану (при нагрузке на учителя 20 часов в неделю)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 (наполняемость группы не более 12 детей-инвалидов школьного возраста)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социально-трудовой реабилитации (из расчета на 200 детей-инвалидов)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учебную группу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социально-консультативной помощи (из расчета на 200 детей-инвалидов)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Делопроизводитель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 </w:t>
            </w:r>
            <w:hyperlink w:history="0" w:anchor="P2428" w:tooltip="&lt;33&gt; При наличии двух и более пищеблоков расчет норм численности осуществляется для каждого раздельно.">
              <w:r>
                <w:rPr>
                  <w:sz w:val="24"/>
                  <w:color w:val="0000ff"/>
                </w:rPr>
                <w:t xml:space="preserve">&lt;33&gt;</w:t>
              </w:r>
            </w:hyperlink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столовой, шеф-повар, повар, официант, изготовитель пищевых полуфабрикатов, мойщик посуды, кухонный рабочий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Начальник хозяйственного отдела, заведующий складом, кладовщик, агент по снабжению, экспедитор по перевозке грузов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Инженер (систем водоснабжения, канализации, отопления, вентиляции, кондиционирования и теплоснабжения); техник (систем водоснабжения, канализации, отопления, вентиляции, кондиционирования и теплоснабжения); электромонтер по ремонту и обслуживанию электрооборудования; слесарь-сантехник; машинист (кочегар) котельной </w:t>
            </w:r>
            <w:hyperlink w:history="0" w:anchor="P2429" w:tooltip="&lt;34&gt; Норма численности машинистов (кочегаров) котельной рассчитывается по Нормативам, утвержденным нормативными правовыми актами.">
              <w:r>
                <w:rPr>
                  <w:sz w:val="24"/>
                  <w:color w:val="0000ff"/>
                </w:rPr>
                <w:t xml:space="preserve">&lt;34&gt;</w:t>
              </w:r>
            </w:hyperlink>
            <w:r>
              <w:rPr>
                <w:sz w:val="24"/>
              </w:rPr>
              <w:t xml:space="preserve">; рабочий по комплексному обслуживанию и ремонту зданий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автомобиля, подсобный (транспортный) рабочий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водитель - на одну машину (при наличии автобусов, грузовых автомобилей или спецмашин) с учетом полного использования нормативного времени. На санитарный автомобиль - один человек в смену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подсобный (транспортный) рабочий - при количестве коек до 250, свыше 250 - дополнительно один рабочий на каждые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прачечной, машинист по стирке и ремонту спецодежды, кастелянша, обувщик по ремонту обуви, парикмахер, швея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Комендант, пожарный, гардеробщик </w:t>
            </w:r>
            <w:hyperlink w:history="0" w:anchor="P2430" w:tooltip="&lt;35&gt; Одна должность гардеробщика на 150 номеров, при наличии в учреждении гардеробной.">
              <w:r>
                <w:rPr>
                  <w:sz w:val="24"/>
                  <w:color w:val="0000ff"/>
                </w:rPr>
                <w:t xml:space="preserve">&lt;35&gt;</w:t>
              </w:r>
            </w:hyperlink>
            <w:r>
              <w:rPr>
                <w:sz w:val="24"/>
              </w:rPr>
              <w:t xml:space="preserve">, вахтер, лифтер </w:t>
            </w:r>
            <w:hyperlink w:history="0" w:anchor="P2431" w:tooltip="&lt;36&gt; Одна должность лифтера на один лифт. Норма может быть скорректирована с учетом имеющихся пассажирских и грузовых лифтов и с учетом режима работы.">
              <w:r>
                <w:rPr>
                  <w:sz w:val="24"/>
                  <w:color w:val="0000ff"/>
                </w:rPr>
                <w:t xml:space="preserve">&lt;36&gt;</w:t>
              </w:r>
            </w:hyperlink>
            <w:r>
              <w:rPr>
                <w:sz w:val="24"/>
              </w:rPr>
              <w:t xml:space="preserve">, истопник, маляр, столяр, уборщик служебных помещений, садовник, дворник, сторож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151 - 200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427" w:name="P2427"/>
    <w:bookmarkEnd w:id="24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&lt;32&gt; Работа по чрезвычайным ситуациям может быть возложена на заместителя директора по общим вопросам.</w:t>
      </w:r>
    </w:p>
    <w:bookmarkStart w:id="2428" w:name="P2428"/>
    <w:bookmarkEnd w:id="24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&lt;33&gt; При наличии двух и более пищеблоков расчет норм численности осуществляется для каждого раздельно.</w:t>
      </w:r>
    </w:p>
    <w:bookmarkStart w:id="2429" w:name="P2429"/>
    <w:bookmarkEnd w:id="24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&lt;34&gt; Норма численности машинистов (кочегаров) котельной рассчитывается по Нормативам, утвержденным нормативными правовыми актами.</w:t>
      </w:r>
    </w:p>
    <w:bookmarkStart w:id="2430" w:name="P2430"/>
    <w:bookmarkEnd w:id="24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&lt;35&gt; Одна должность гардеробщика на 150 номеров, при наличии в учреждении гардеробной.</w:t>
      </w:r>
    </w:p>
    <w:bookmarkStart w:id="2431" w:name="P2431"/>
    <w:bookmarkEnd w:id="24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&lt;36&gt; Одна должность лифтера на один лифт. Норма может быть скорректирована с учетом имеющихся пассажирских и грузовых лифтов и с учетом режима работы.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8. Специализированные учреждения для несовершеннолетних,</w:t>
      </w:r>
    </w:p>
    <w:p>
      <w:pPr>
        <w:pStyle w:val="2"/>
        <w:jc w:val="center"/>
      </w:pPr>
      <w:r>
        <w:rPr>
          <w:sz w:val="24"/>
        </w:rPr>
        <w:t xml:space="preserve">нуждающихся в социальной реабилитации</w:t>
      </w:r>
    </w:p>
    <w:p>
      <w:pPr>
        <w:pStyle w:val="2"/>
        <w:jc w:val="center"/>
      </w:pPr>
      <w:r>
        <w:rPr>
          <w:sz w:val="24"/>
        </w:rPr>
        <w:t xml:space="preserve">(социально-реабилитационные центры для несовершеннолетних,</w:t>
      </w:r>
    </w:p>
    <w:p>
      <w:pPr>
        <w:pStyle w:val="2"/>
        <w:jc w:val="center"/>
      </w:pPr>
      <w:r>
        <w:rPr>
          <w:sz w:val="24"/>
        </w:rPr>
        <w:t xml:space="preserve">социальные приюты для детей и подростков) </w:t>
      </w:r>
      <w:hyperlink w:history="0" w:anchor="P2439" w:tooltip="&lt;37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&lt;37&gt;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439" w:name="P2439"/>
    <w:bookmarkEnd w:id="24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&lt;37&gt;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560"/>
        <w:gridCol w:w="2891"/>
      </w:tblGrid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воспитательной и реабилитационной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при условии наличия специализированного структурного подразделения, осуществляющего функции социального приюта для детей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административно-хозяйственной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Кассир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Врач-педиатр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при наличии оборудованного стоматологического кабинета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Врач-отоларинголог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Врач-гинеколог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Врач-окулист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Врач-нарколог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Культурно-воспитательный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 (дежурный по режиму)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Приемное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социально-правовой помощи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5 семейных групп, при наличии менее 5 семейных групп должность сохраняется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социальной реабилитации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 (при условии дневного пребывания - от 5 до 10 человек в группе, при условии круглосуточного пребывания - до 7 человек в группе)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 (при условии дневного пребывания - от 5 до 10 человек в группе, при условии круглосуточного пребывания - до 7 человек в группе)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 (в условиях круглосуточного пребывания воспитанников)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 (в условиях дневного пребывания воспитанников)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 (при условии дневного пребывания - от 5 до 10 человек в группе, при условии круглосуточного пребывания - до 7 человек в группе)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 (в условиях круглосуточного пребывания воспитанников)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 (при условии дневного пребывания - от 5 до 10 человек в группе, при условии круглосуточного пребывания - до 7 человек в группе)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 дополнительного образования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Музыкальный руководитель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Семейная воспитательная группа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 из 3 воспитанников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дневного пребывания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 детей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группу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социальной диагностики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перевозки несовершеннолетних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каждую реабилитационную группу (при условии дневного пребывания - от 5 до 10 человек в группе, при условии круглосуточного пребывания - до 7 человек в группе)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5 несовершеннолетних с учетом круглосуточного режима учреждения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Шеф-повар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Повар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Кухонный рабочий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складом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водитель - на одну машину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Дезинфектор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Кастелянша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по стирке и ремонту спецодежды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 единица на каждые 500 кв. м убираемой площади, но не менее 1 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Кладовщик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Сторож (вахтер)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Дворник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9. Дома-интернаты (пансионаты), в том числе для престарелых</w:t>
      </w:r>
    </w:p>
    <w:p>
      <w:pPr>
        <w:pStyle w:val="2"/>
        <w:jc w:val="center"/>
      </w:pPr>
      <w:r>
        <w:rPr>
          <w:sz w:val="24"/>
        </w:rPr>
        <w:t xml:space="preserve">и инвалидов, ветеранов труда, специальные дома-интернаты</w:t>
      </w:r>
    </w:p>
    <w:p>
      <w:pPr>
        <w:pStyle w:val="2"/>
        <w:jc w:val="center"/>
      </w:pPr>
      <w:r>
        <w:rPr>
          <w:sz w:val="24"/>
        </w:rPr>
        <w:t xml:space="preserve">для престарелых и инвалидов </w:t>
      </w:r>
      <w:hyperlink w:history="0" w:anchor="P2693" w:tooltip="&lt;38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&lt;38&gt;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693" w:name="P2693"/>
    <w:bookmarkEnd w:id="26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&lt;38&gt;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560"/>
        <w:gridCol w:w="2891"/>
      </w:tblGrid>
      <w:tr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медицинской части </w:t>
            </w:r>
            <w:hyperlink w:history="0" w:anchor="P3017" w:tooltip="&lt;39&gt; Работа по гражданской обороне может быть возложена на заместителя директора по медицинской части.">
              <w:r>
                <w:rPr>
                  <w:sz w:val="24"/>
                  <w:color w:val="0000ff"/>
                </w:rPr>
                <w:t xml:space="preserve">&lt;39&gt;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общим вопросам </w:t>
            </w:r>
            <w:hyperlink w:history="0" w:anchor="P3018" w:tooltip="&lt;40&gt; Работа по чрезвычайным ситуациям может быть возложена на заместителя директора по общим вопросам.">
              <w:r>
                <w:rPr>
                  <w:sz w:val="24"/>
                  <w:color w:val="0000ff"/>
                </w:rPr>
                <w:t xml:space="preserve">&lt;40&gt;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для отделения милосердия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бухгалтер, заместитель главного бухгалтера, бухгалтер, экономист, кассир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950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500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 </w:t>
            </w:r>
            <w:hyperlink w:history="0" w:anchor="P3019" w:tooltip="&lt;41&gt; При наличии оборудования и лицензии на медицинскую деятельность в учреждении могут вводиться врачи узких специальностей.">
              <w:r>
                <w:rPr>
                  <w:sz w:val="24"/>
                  <w:color w:val="0000ff"/>
                </w:rPr>
                <w:t xml:space="preserve">&lt;41&gt;</w:t>
              </w:r>
            </w:hyperlink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Врач-окулист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Врач-ЛОР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медицинским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 на 200 коек (за счет общего числа врачебных ставок с доплатой за заведование)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Фельдшер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коек, свыше 200 - 1 на каждые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Главная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 коек, дополнительно 1 на 60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 (при наличии физиотерапевтического оборудования)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численность устанавливается исходя из действующих расчетных норм нагрузки и объема работы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Лаборант </w:t>
            </w:r>
            <w:hyperlink w:history="0" w:anchor="P3020" w:tooltip="&lt;42&gt; При наличии лаборатории.">
              <w:r>
                <w:rPr>
                  <w:sz w:val="24"/>
                  <w:color w:val="0000ff"/>
                </w:rPr>
                <w:t xml:space="preserve">&lt;42&gt;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Фармацевт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дезинфектор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(в отделении для лежачих)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30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 палатная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15 коек, дополнительно 1 - на каждые 8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50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Санитарка-ванщица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75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Санитарка-уборщица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 коек, дополнительно 1 на врачебный кабинет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 для отделения милосердия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 (на 25 коек)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и процедурная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численность устанавливается исходя из действующих расчетных норм нагрузки и объема работы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 палатная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Санитарка-ванщица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25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Культурно-воспитательный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Воспитатель, инструктор по труду </w:t>
            </w:r>
            <w:hyperlink w:history="0" w:anchor="P3021" w:tooltip="&lt;43&gt; Инструктор по труду устанавливается на 50 престарелых и инвалидов, которым по медицинским показаниям разрешена трудотерапия.">
              <w:r>
                <w:rPr>
                  <w:sz w:val="24"/>
                  <w:color w:val="0000ff"/>
                </w:rPr>
                <w:t xml:space="preserve">&lt;43&gt;</w:t>
              </w:r>
            </w:hyperlink>
            <w:r>
              <w:rPr>
                <w:sz w:val="24"/>
              </w:rPr>
              <w:t xml:space="preserve">, психолог, библиотекарь </w:t>
            </w:r>
            <w:hyperlink w:history="0" w:anchor="P3022" w:tooltip="&lt;44&gt; Одна должность библиотекаря устанавливается в учреждении с числом коек свыше 300; 0,5 должности библиотекаря - в учреждении с числом коек до 300.">
              <w:r>
                <w:rPr>
                  <w:sz w:val="24"/>
                  <w:color w:val="0000ff"/>
                </w:rPr>
                <w:t xml:space="preserve">&lt;44&gt;</w:t>
              </w:r>
            </w:hyperlink>
            <w:r>
              <w:rPr>
                <w:sz w:val="24"/>
              </w:rPr>
              <w:t xml:space="preserve">, культорганизатор, киномеханик </w:t>
            </w:r>
            <w:hyperlink w:history="0" w:anchor="P3023" w:tooltip="&lt;45&gt; Киномеханик устанавливается при наличии в учреждении действующей киноустановки.">
              <w:r>
                <w:rPr>
                  <w:sz w:val="24"/>
                  <w:color w:val="0000ff"/>
                </w:rPr>
                <w:t xml:space="preserve">&lt;45&gt;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151 - 200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601 - 1100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 </w:t>
            </w:r>
            <w:hyperlink w:history="0" w:anchor="P3024" w:tooltip="&lt;46&gt; При наличии двух и более пищеблоков расчет норм численности осуществляется для каждого раздельно.">
              <w:r>
                <w:rPr>
                  <w:sz w:val="24"/>
                  <w:color w:val="0000ff"/>
                </w:rPr>
                <w:t xml:space="preserve">&lt;46&gt;</w:t>
              </w:r>
            </w:hyperlink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столовой, шеф-повар, повар, официант, изготовитель пищевых полуфабрикатов, мойщик посуды, кухонный рабочий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Начальник хозяйственного отдела, заведующий складом, кладовщик, агент по снабжению, экспедитор по перевозке грузов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Инженер (систем водоснабжения, канализации, отопления, вентиляции, кондиционирования и теплоснабжения); техник (систем водоснабжения, канализации, отопления, вентиляции, кондиционирования и теплоснабжения); электромонтер по ремонту и обслуживанию электрооборудования; слесарь-сантехник; машинист (кочегар) котельной </w:t>
            </w:r>
            <w:hyperlink w:history="0" w:anchor="P3025" w:tooltip="&lt;47 Норма численности машинистов (кочегаров) котельной рассчитывается по Нормативам, утвержденным нормативными правовыми актами.">
              <w:r>
                <w:rPr>
                  <w:sz w:val="24"/>
                  <w:color w:val="0000ff"/>
                </w:rPr>
                <w:t xml:space="preserve">&lt;47&gt;</w:t>
              </w:r>
            </w:hyperlink>
            <w:r>
              <w:rPr>
                <w:sz w:val="24"/>
              </w:rPr>
              <w:t xml:space="preserve">; рабочий по комплексному обслуживанию и ремонту зданий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автомобиля, подсобный (транспортный) рабочий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водитель - на одну машину (при наличии автобусов, грузовых автомобилей или спецмашин) с учетом полного использования нормативного времени. На санитарный автомобиль - один человек в смену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подсобный (транспортный) рабочий - при количестве коек до 250, свыше 250 - дополнительно один рабочий на каждые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прачечной, машинист по стирке и ремонту спецодежды, кастелянша, обувщик по ремонту обуви, парикмахер, швея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Комендант, пожарный, гардеробщик </w:t>
            </w:r>
            <w:hyperlink w:history="0" w:anchor="P3026" w:tooltip="&lt;48&gt; Одна должность гардеробщика на 150 номеров, при наличии в учреждении гардеробной.">
              <w:r>
                <w:rPr>
                  <w:sz w:val="24"/>
                  <w:color w:val="0000ff"/>
                </w:rPr>
                <w:t xml:space="preserve">&lt;48&gt;</w:t>
              </w:r>
            </w:hyperlink>
            <w:r>
              <w:rPr>
                <w:sz w:val="24"/>
              </w:rPr>
              <w:t xml:space="preserve">, вахтер, лифтер </w:t>
            </w:r>
            <w:hyperlink w:history="0" w:anchor="P3027" w:tooltip="&lt;49&gt; Одна должность лифтера на один лифт. Норма может быть скорректирована с учетом имеющихся пассажирских и грузовых лифтов и с учетом режима работы.">
              <w:r>
                <w:rPr>
                  <w:sz w:val="24"/>
                  <w:color w:val="0000ff"/>
                </w:rPr>
                <w:t xml:space="preserve">&lt;49&gt;</w:t>
              </w:r>
            </w:hyperlink>
            <w:r>
              <w:rPr>
                <w:sz w:val="24"/>
              </w:rPr>
              <w:t xml:space="preserve">, истопник, маляр, плотник, столяр, уборщик служебных помещений, садовник, уборщик территории (дворник), сторож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151 - 200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017" w:name="P3017"/>
    <w:bookmarkEnd w:id="30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&lt;39&gt; Работа по гражданской обороне может быть возложена на заместителя директора по медицинской части.</w:t>
      </w:r>
    </w:p>
    <w:bookmarkStart w:id="3018" w:name="P3018"/>
    <w:bookmarkEnd w:id="30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&lt;40&gt; Работа по чрезвычайным ситуациям может быть возложена на заместителя директора по общим вопросам.</w:t>
      </w:r>
    </w:p>
    <w:bookmarkStart w:id="3019" w:name="P3019"/>
    <w:bookmarkEnd w:id="30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&lt;41&gt; При наличии оборудования и лицензии на медицинскую деятельность в учреждении могут вводиться врачи узких специальностей.</w:t>
      </w:r>
    </w:p>
    <w:bookmarkStart w:id="3020" w:name="P3020"/>
    <w:bookmarkEnd w:id="30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&lt;42&gt; При наличии лаборатории.</w:t>
      </w:r>
    </w:p>
    <w:bookmarkStart w:id="3021" w:name="P3021"/>
    <w:bookmarkEnd w:id="30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&lt;43&gt; Инструктор по труду устанавливается на 50 престарелых и инвалидов, которым по медицинским показаниям разрешена трудотерапия.</w:t>
      </w:r>
    </w:p>
    <w:bookmarkStart w:id="3022" w:name="P3022"/>
    <w:bookmarkEnd w:id="30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&lt;44&gt; Одна должность библиотекаря устанавливается в учреждении с числом коек свыше 300; 0,5 должности библиотекаря - в учреждении с числом коек до 300.</w:t>
      </w:r>
    </w:p>
    <w:bookmarkStart w:id="3023" w:name="P3023"/>
    <w:bookmarkEnd w:id="30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&lt;45&gt; Киномеханик устанавливается при наличии в учреждении действующей киноустановки.</w:t>
      </w:r>
    </w:p>
    <w:bookmarkStart w:id="3024" w:name="P3024"/>
    <w:bookmarkEnd w:id="30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&lt;46&gt; При наличии двух и более пищеблоков расчет норм численности осуществляется для каждого раздельно.</w:t>
      </w:r>
    </w:p>
    <w:bookmarkStart w:id="3025" w:name="P3025"/>
    <w:bookmarkEnd w:id="30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&lt;47 Норма численности машинистов (кочегаров) котельной рассчитывается по Нормативам, утвержденным нормативными правовыми актами.</w:t>
      </w:r>
    </w:p>
    <w:bookmarkStart w:id="3026" w:name="P3026"/>
    <w:bookmarkEnd w:id="30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&lt;48&gt; Одна должность гардеробщика на 150 номеров, при наличии в учреждении гардеробной.</w:t>
      </w:r>
    </w:p>
    <w:bookmarkStart w:id="3027" w:name="P3027"/>
    <w:bookmarkEnd w:id="30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&lt;49&gt; Одна должность лифтера на один лифт. Норма может быть скорректирована с учетом имеющихся пассажирских и грузовых лифтов и с учетом режима работы.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10. Дома-интернаты малой вместимости</w:t>
      </w:r>
    </w:p>
    <w:p>
      <w:pPr>
        <w:pStyle w:val="2"/>
        <w:jc w:val="center"/>
      </w:pPr>
      <w:r>
        <w:rPr>
          <w:sz w:val="24"/>
        </w:rPr>
        <w:t xml:space="preserve">для престарелых и инвалидов </w:t>
      </w:r>
      <w:hyperlink w:history="0" w:anchor="P3033" w:tooltip="&lt;50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&lt;50&gt;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033" w:name="P3033"/>
    <w:bookmarkEnd w:id="30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&lt;50&gt;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361"/>
        <w:gridCol w:w="1440"/>
        <w:gridCol w:w="2381"/>
      </w:tblGrid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 до 25 коек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 от 26 до 50 коек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gridSpan w:val="4"/>
            <w:tcW w:w="858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Кассир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Инспектор по кадрам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4"/>
            <w:tcW w:w="858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Фельдшер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 1 на 50 коек для граждан пожилого возраста и инвалидов, находящихся на постельном режиме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при наличии физиотерапевтического оборудования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дезинфектор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(в отделении для престарелых и инвалидов, находящихся на постельном режиме)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на 30 коек для лежачих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по уходу за больными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 палатная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 1 - на каждые 8 коек для лежачих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 (в отделении для граждан пожилого возраста и инвалидов, находящихся на постельном режиме)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на 50 коек для лежачих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Санитарка-ванщица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Санитарка-уборщица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2,25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858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Культурно-воспитательный персонал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Библиотекарь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 с выполнением обязанностей библиотекаря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Киномеханик </w:t>
            </w:r>
            <w:hyperlink w:history="0" w:anchor="P3283" w:tooltip="&lt;51&gt; Киномеханик устанавливается при наличии в учреждении действующей киноустановки.">
              <w:r>
                <w:rPr>
                  <w:sz w:val="24"/>
                  <w:color w:val="0000ff"/>
                </w:rPr>
                <w:t xml:space="preserve">&lt;51&gt;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858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Шеф-повар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Повар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Официант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(с выполнением обязанностей мойщика посуды)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Изготовитель пищевых полуфабрикатов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Мойщик посуды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Кухонный рабочий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858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хозяйственного отдела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складом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Агент по снабжению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Слесарь-сантехник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(кочегар) котельной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Подсобный (транспортный) рабочий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по стирке и ремонту спецодежды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Обувщик по ремонту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Парикмахер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Швея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Лифтер </w:t>
            </w:r>
            <w:hyperlink w:history="0" w:anchor="P3284" w:tooltip="&lt;52&gt; Одна должность лифтера на один лифт. Норма может быть скорректирована с учетом имеющихся пассажирских и грузовых лифтов и с учетом режима работы.">
              <w:r>
                <w:rPr>
                  <w:sz w:val="24"/>
                  <w:color w:val="0000ff"/>
                </w:rPr>
                <w:t xml:space="preserve">&lt;52&gt;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Столяр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Дворник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Сторож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при круглосуточном режиме работы по 1 человеку в смену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283" w:name="P3283"/>
    <w:bookmarkEnd w:id="32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&lt;51&gt; Киномеханик устанавливается при наличии в учреждении действующей киноустановки.</w:t>
      </w:r>
    </w:p>
    <w:bookmarkStart w:id="3284" w:name="P3284"/>
    <w:bookmarkEnd w:id="32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&lt;52&gt; Одна должность лифтера на один лифт. Норма может быть скорректирована с учетом имеющихся пассажирских и грузовых лифтов и с учетом режима работы.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11. Геронтологические центры </w:t>
      </w:r>
      <w:hyperlink w:history="0" w:anchor="P3289" w:tooltip="&lt;53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&lt;53&gt;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289" w:name="P3289"/>
    <w:bookmarkEnd w:id="32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&lt;53&gt;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560"/>
        <w:gridCol w:w="2891"/>
      </w:tblGrid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медицинской части </w:t>
            </w:r>
            <w:hyperlink w:history="0" w:anchor="P3752" w:tooltip="&lt;54&gt; Работа по гражданской обороне может быть возложена на заместителя директора по медицинской части.">
              <w:r>
                <w:rPr>
                  <w:sz w:val="24"/>
                  <w:color w:val="0000ff"/>
                </w:rPr>
                <w:t xml:space="preserve">&lt;54&gt;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общим вопросам </w:t>
            </w:r>
            <w:hyperlink w:history="0" w:anchor="P3753" w:tooltip="&lt;55&gt; Работа по чрезвычайным ситуациям может быть возложена на заместителя директора по общим вопросам.">
              <w:r>
                <w:rPr>
                  <w:sz w:val="24"/>
                  <w:color w:val="0000ff"/>
                </w:rPr>
                <w:t xml:space="preserve">&lt;55&gt;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для отделения милосердия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бухгалтер, заместитель главного бухгалтера, бухгалтер, экономист, кассир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950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500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 </w:t>
            </w:r>
            <w:hyperlink w:history="0" w:anchor="P3754" w:tooltip="&lt;56&gt; При наличии оборудования и лицензии на медицинскую деятельность в учреждении могут вводиться врачи узких специальностей.">
              <w:r>
                <w:rPr>
                  <w:sz w:val="24"/>
                  <w:color w:val="0000ff"/>
                </w:rPr>
                <w:t xml:space="preserve">&lt;56&gt;</w:t>
              </w:r>
            </w:hyperlink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Врач-окулист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Врач-ЛОР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медицинским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 на 200 коек (за счет общего числа врачебных ставок с доплатой за заведование)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Фельдшер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коек, свыше 200 - 1 на каждые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Главная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 коек, дополнительно 1 на 60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 (при наличии физиотерапевтического оборудования)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численность устанавливается исходя из действующих расчетных норм нагрузки и объема работы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Лаборант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Фармацевт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дезинфектор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(в отделении для лежачих)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30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 палатная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15 коек, дополнительно 1 - на каждые 8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50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Санитарка-ванщица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75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Санитарка-уборщица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 коек, дополнительно 1 на врачебный кабинет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 для отделения милосердия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 (на 25 коек)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и процедурная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численность устанавливается исходя из действующих расчетных норм нагрузки и объема работы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 палатная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Санитарка-ванщица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25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Организационно-методическое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Врач-гериатр (геронтолог)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Социально-реабилитационное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реабилитации инвалидов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Врач-гериатр (геронтолог)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Геронтопсихиатрическое отделение (с численностью проживающих до 30 человек)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реабилитации инвалидов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Врач-гериатр (геронтолог)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процедурной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по уходу за больными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Инструктор-методист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Социально-психологическое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Социолог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Социально-медицинское отделение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Врач-гериатр (геронтолог)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Врач-психотерапевт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Врач-окулист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Культурно-воспитательный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Воспитатель, инструктор по труду </w:t>
            </w:r>
            <w:hyperlink w:history="0" w:anchor="P3755" w:tooltip="&lt;57&gt; Инструктор по труду устанавливается на 50 престарелых и инвалидов, которым по медицинским показаниям разрешена трудотерапия.">
              <w:r>
                <w:rPr>
                  <w:sz w:val="24"/>
                  <w:color w:val="0000ff"/>
                </w:rPr>
                <w:t xml:space="preserve">&lt;57&gt;</w:t>
              </w:r>
            </w:hyperlink>
            <w:r>
              <w:rPr>
                <w:sz w:val="24"/>
              </w:rPr>
              <w:t xml:space="preserve">, психолог, библиотекарь </w:t>
            </w:r>
            <w:hyperlink w:history="0" w:anchor="P3756" w:tooltip="&lt;58&gt; Одна должность библиотекаря устанавливается в учреждении с числом коек свыше 300; 0,5 должности библиотекаря - в учреждении с числом коек до 300.">
              <w:r>
                <w:rPr>
                  <w:sz w:val="24"/>
                  <w:color w:val="0000ff"/>
                </w:rPr>
                <w:t xml:space="preserve">&lt;58&gt;</w:t>
              </w:r>
            </w:hyperlink>
            <w:r>
              <w:rPr>
                <w:sz w:val="24"/>
              </w:rPr>
              <w:t xml:space="preserve">, культорганизатор, киномеханик </w:t>
            </w:r>
            <w:hyperlink w:history="0" w:anchor="P3757" w:tooltip="&lt;59&gt; Киномеханик устанавливается при наличии в учреждении действующей киноустановки.">
              <w:r>
                <w:rPr>
                  <w:sz w:val="24"/>
                  <w:color w:val="0000ff"/>
                </w:rPr>
                <w:t xml:space="preserve">&lt;59&gt;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151 - 200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601 - 1100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 </w:t>
            </w:r>
            <w:hyperlink w:history="0" w:anchor="P3758" w:tooltip="&lt;60&gt; При наличии двух и более пищеблоков расчет норм численности осуществляется для каждого раздельно.">
              <w:r>
                <w:rPr>
                  <w:sz w:val="24"/>
                  <w:color w:val="0000ff"/>
                </w:rPr>
                <w:t xml:space="preserve">&lt;60&gt;</w:t>
              </w:r>
            </w:hyperlink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столовой, шеф-повар, повар, официант, изготовитель пищевых полуфабрикатов, мойщик посуды, кухонный рабочий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Начальник хозяйственного отдела, заведующий складом, кладовщик, агент по снабжению, экспедитор по перевозке грузов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Инженер (систем водоснабжения, канализации, отопления, вентиляции, кондиционирования и теплоснабжения); техник (систем водоснабжения, канализации, отопления, вентиляции, кондиционирования и теплоснабжения); электромонтер по ремонту и обслуживанию электрооборудования; слесарь-сантехник; машинист (кочегар) котельной </w:t>
            </w:r>
            <w:hyperlink w:history="0" w:anchor="P3759" w:tooltip="&lt;61&gt; Норма численности машинистов (кочегаров) котельной рассчитывается по Нормативам, утвержденным нормативными правовыми актами.">
              <w:r>
                <w:rPr>
                  <w:sz w:val="24"/>
                  <w:color w:val="0000ff"/>
                </w:rPr>
                <w:t xml:space="preserve">&lt;61&gt;</w:t>
              </w:r>
            </w:hyperlink>
            <w:r>
              <w:rPr>
                <w:sz w:val="24"/>
              </w:rPr>
              <w:t xml:space="preserve">; рабочий по комплексному обслуживанию и ремонту зданий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автомобиля, подсобный (транспортный) рабочий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водитель - на одну машину (при наличии автобусов, грузовых автомобилей или спецмашин) с учетом полного использования нормативного времени. На санитарный автомобиль - один человек в смену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подсобный (транспортный) рабочий - при количестве коек до 250, свыше 250 - дополнительно один рабочий на каждые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прачечной, машинист по стирке и ремонту спецодежды, кастелянша, обувщик по ремонту обуви, парикмахер, швея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Комендант, пожарный, гардеробщик </w:t>
            </w:r>
            <w:hyperlink w:history="0" w:anchor="P3760" w:tooltip="&lt;62&gt; Одна должность гардеробщика на 150 номеров, при наличии в учреждении гардеробной.">
              <w:r>
                <w:rPr>
                  <w:sz w:val="24"/>
                  <w:color w:val="0000ff"/>
                </w:rPr>
                <w:t xml:space="preserve">&lt;62&gt;</w:t>
              </w:r>
            </w:hyperlink>
            <w:r>
              <w:rPr>
                <w:sz w:val="24"/>
              </w:rPr>
              <w:t xml:space="preserve">, вахтер, лифтер </w:t>
            </w:r>
            <w:hyperlink w:history="0" w:anchor="P3761" w:tooltip="&lt;63&gt; Одна должность лифтера на один лифт. Норма может быть скорректирована с учетом имеющихся пассажирских и грузовых лифтов и с учетом режима работы.">
              <w:r>
                <w:rPr>
                  <w:sz w:val="24"/>
                  <w:color w:val="0000ff"/>
                </w:rPr>
                <w:t xml:space="preserve">&lt;63&gt;</w:t>
              </w:r>
            </w:hyperlink>
            <w:r>
              <w:rPr>
                <w:sz w:val="24"/>
              </w:rPr>
              <w:t xml:space="preserve">, истопник, маляр, столяр, плотник, уборщик служебных помещений, садовник, уборщик территории (дворник), сторож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151 - 200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201 - 250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251 - 300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301 - 350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351 - 400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401 - 450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451 - 500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501 - 550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551 - 600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601 - 650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651 - 700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701 - 750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751 - 800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801 - 850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851 - 900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901 - 950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951 - 1000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1001 - 1050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1051 - 1100 коек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752" w:name="P3752"/>
    <w:bookmarkEnd w:id="37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&lt;54&gt; Работа по гражданской обороне может быть возложена на заместителя директора по медицинской части.</w:t>
      </w:r>
    </w:p>
    <w:bookmarkStart w:id="3753" w:name="P3753"/>
    <w:bookmarkEnd w:id="37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&lt;55&gt; Работа по чрезвычайным ситуациям может быть возложена на заместителя директора по общим вопросам.</w:t>
      </w:r>
    </w:p>
    <w:bookmarkStart w:id="3754" w:name="P3754"/>
    <w:bookmarkEnd w:id="37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&lt;56&gt; При наличии оборудования и лицензии на медицинскую деятельность в учреждении могут вводиться врачи узких специальностей.</w:t>
      </w:r>
    </w:p>
    <w:bookmarkStart w:id="3755" w:name="P3755"/>
    <w:bookmarkEnd w:id="37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&lt;57&gt; Инструктор по труду устанавливается на 50 престарелых и инвалидов, которым по медицинским показаниям разрешена трудотерапия.</w:t>
      </w:r>
    </w:p>
    <w:bookmarkStart w:id="3756" w:name="P3756"/>
    <w:bookmarkEnd w:id="37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&lt;58&gt; Одна должность библиотекаря устанавливается в учреждении с числом коек свыше 300; 0,5 должности библиотекаря - в учреждении с числом коек до 300.</w:t>
      </w:r>
    </w:p>
    <w:bookmarkStart w:id="3757" w:name="P3757"/>
    <w:bookmarkEnd w:id="37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&lt;59&gt; Киномеханик устанавливается при наличии в учреждении действующей киноустановки.</w:t>
      </w:r>
    </w:p>
    <w:bookmarkStart w:id="3758" w:name="P3758"/>
    <w:bookmarkEnd w:id="37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&lt;60&gt; При наличии двух и более пищеблоков расчет норм численности осуществляется для каждого раздельно.</w:t>
      </w:r>
    </w:p>
    <w:bookmarkStart w:id="3759" w:name="P3759"/>
    <w:bookmarkEnd w:id="37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&lt;61&gt; Норма численности машинистов (кочегаров) котельной рассчитывается по Нормативам, утвержденным нормативными правовыми актами.</w:t>
      </w:r>
    </w:p>
    <w:bookmarkStart w:id="3760" w:name="P3760"/>
    <w:bookmarkEnd w:id="37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&lt;62&gt; Одна должность гардеробщика на 150 номеров, при наличии в учреждении гардеробной.</w:t>
      </w:r>
    </w:p>
    <w:bookmarkStart w:id="3761" w:name="P3761"/>
    <w:bookmarkEnd w:id="37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&lt;63&gt; Одна должность лифтера на один лифт. Норма может быть скорректирована с учетом имеющихся пассажирских и грузовых лифтов и с учетом режима работы.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12. Центры социального обслуживания населения </w:t>
      </w:r>
      <w:hyperlink w:history="0" w:anchor="P3766" w:tooltip="&lt;64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&lt;64&gt;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766" w:name="P3766"/>
    <w:bookmarkEnd w:id="37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&lt;64&gt;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080"/>
        <w:gridCol w:w="1080"/>
        <w:gridCol w:w="964"/>
        <w:gridCol w:w="850"/>
        <w:gridCol w:w="1984"/>
      </w:tblGrid>
      <w:tr>
        <w:tc>
          <w:tcPr>
            <w:tcW w:w="31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численность обслуживаемых лиц </w:t>
            </w:r>
            <w:hyperlink w:history="0" w:anchor="P4024" w:tooltip="&lt;65&gt; Включаются обслуженные всеми отделениями Центра в течение года.">
              <w:r>
                <w:rPr>
                  <w:sz w:val="24"/>
                  <w:color w:val="0000ff"/>
                </w:rPr>
                <w:t xml:space="preserve">&lt;65&gt;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 человек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501 до 1000 человек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1001 до 2000 человек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2001 человека</w:t>
            </w:r>
          </w:p>
        </w:tc>
        <w:tc>
          <w:tcPr>
            <w:vMerge w:val="continue"/>
          </w:tcPr>
          <w:p/>
        </w:tc>
      </w:tr>
      <w:tr>
        <w:tc>
          <w:tcPr>
            <w:tcW w:w="31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Кассир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15 тысяч человек населения в городской местности и 10 тысяч человек в сельской местности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социального обслуживания на дому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городская местность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сельская местность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150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90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10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6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нагрузка определяется исходя из сложности, удаленности участка, объема и периодичности оказываемых услуг, компактности проживания, степени развития на территории обслуживания сети предприятий торговли, бытового обслуживания, учреждений здравоохранения, а также транспортных связей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Специализированное отделение социально-медицинского обслуживания на дому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городская местность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сельская местность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90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45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5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3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нагрузка определяется исходя из сложности, удаленности участка, с учетом тяжести состояния обслуживаемых, объема и периодичности оказываемых услуг, компактности проживания, степени развития на территории обслуживания сети предприятий торговли, бытового обслуживания, учреждений здравоохранения, а также транспортных связей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15 человек обслуживаемых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на 10 человек обслуживаемых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2"/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дневного пребывания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 (с выполнением обязанностей библиотекаря)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трудовой терапии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Буфетчик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должности вводятся при организации питания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Официант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vMerge w:val="continue"/>
          </w:tcPr>
          <w:p/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Мойщик посуды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vMerge w:val="continue"/>
          </w:tcPr>
          <w:p/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Санитарка-мойщица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Гардеробщик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срочного социального обслуживания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Социально-реабилитационное отделение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работник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 (с выполнением обязанностей библиотекаря)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gridSpan w:val="4"/>
            <w:tcW w:w="3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автомобиля</w:t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 человек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501 до 1000 человек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1001 до 2000 человек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2001 человека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хозяйством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Плотник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(кочегар) котельной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должность вводится при наличии котельной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Дворник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Сторож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024" w:name="P4024"/>
    <w:bookmarkEnd w:id="40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&lt;65&gt; Включаются обслуженные всеми отделениями Центра в течение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13. Социально-оздоровительные центры </w:t>
      </w:r>
      <w:hyperlink w:history="0" w:anchor="P4029" w:tooltip="&lt;66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&lt;66&gt;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029" w:name="P4029"/>
    <w:bookmarkEnd w:id="40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&lt;66&gt;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учреждения могут вводиться отделения комплексного центра социального обслуживания населения.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080"/>
        <w:gridCol w:w="1080"/>
        <w:gridCol w:w="964"/>
        <w:gridCol w:w="850"/>
        <w:gridCol w:w="1984"/>
      </w:tblGrid>
      <w:tr>
        <w:tc>
          <w:tcPr>
            <w:tcW w:w="31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9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численность обслуживаемых лиц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 до 300 человек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300 до 700 человек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700 до 1500 человек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1500 человек</w:t>
            </w:r>
          </w:p>
        </w:tc>
        <w:tc>
          <w:tcPr>
            <w:vMerge w:val="continue"/>
          </w:tcPr>
          <w:p/>
        </w:tc>
      </w:tr>
      <w:tr>
        <w:tc>
          <w:tcPr>
            <w:tcW w:w="31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Бухгалтер, кассир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Врачи-специалисты</w:t>
            </w:r>
          </w:p>
        </w:tc>
        <w:tc>
          <w:tcPr>
            <w:gridSpan w:val="5"/>
            <w:tcW w:w="59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соответствии с профилем учреждения и потребностью клиентов центра, имеющих сопутствующие заболевания, в консультации узких специалистов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Врач-педиатр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при обслуживании в учреждении детей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Фельдшер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регистратор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палатная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процедурной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дезинфектор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из расчета круглосуточной работы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Культурно-воспитательный персонал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Библиотекарь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Шеф-повар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Повар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Мойщик посуды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Кухонный рабочий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Официант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хозяйством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складом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Инженер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Кастелянша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Электрогазосварщик, маляр, подсобный рабочий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Гардеробщик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Техник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Слесарь-сантехник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Плотник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Машинист (кочегар) котельной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на автомобиль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Уборщик служебных помещений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Садовник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Дворник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Сторож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14. Центры социальной адаптации лиц без определенного</w:t>
      </w:r>
    </w:p>
    <w:p>
      <w:pPr>
        <w:pStyle w:val="2"/>
        <w:jc w:val="center"/>
      </w:pPr>
      <w:r>
        <w:rPr>
          <w:sz w:val="24"/>
        </w:rPr>
        <w:t xml:space="preserve">места жительства и занятий </w:t>
      </w:r>
      <w:hyperlink w:history="0" w:anchor="P4353" w:tooltip="&lt;67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">
        <w:r>
          <w:rPr>
            <w:sz w:val="24"/>
            <w:color w:val="0000ff"/>
          </w:rPr>
          <w:t xml:space="preserve">&lt;67&gt;</w:t>
        </w:r>
      </w:hyperlink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353" w:name="P4353"/>
    <w:bookmarkEnd w:id="43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&lt;67&gt; Директор учреждения, исходя из производственной необходимости, имеет право вводить в штатное расписание должности, не предусмотренные действующими нормативными правовыми актами, в том числе настоящими Нормативами штатной численности, за счет должностей других структурных подразделений в пределах утвержденного учреждению фонда оплаты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штатное расписание учреждения могут вводиться как целые, так и 0,75; 0,5; 0,25 штатные единицы работников.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560"/>
        <w:gridCol w:w="2891"/>
      </w:tblGrid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структурных подразделений и должностей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413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Административно-управленческий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Директор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Заместитель директора по общим вопросам </w:t>
            </w:r>
            <w:hyperlink w:history="0" w:anchor="P4556" w:tooltip="&lt;68&gt; Работа по гражданской обороне может быть возложена на заместителя директора по медицинской части.">
              <w:r>
                <w:rPr>
                  <w:sz w:val="24"/>
                  <w:color w:val="0000ff"/>
                </w:rPr>
                <w:t xml:space="preserve">&lt;68&gt;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Главный бухгалтер, заместитель главного бухгалтера, бухгалтер, экономист, кассир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101 - 250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кадрам, инспектор по кадрам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150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150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Секретарь-машинистка, делопроизводитель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свыше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охране труда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при штатной численности свыше 50 человек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первичного приема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дезинфектор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Отделение временного пребывания (25 мест)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Фельдшер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Администратор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Медицинский персонал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Врач-невропатолог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Врач-окулист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Врач-стоматолог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Врач-ЛОР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Врач-хирург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медицинским отделением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 на 200 коек (за счет общего числа врачебных ставок с доплатой за заведование)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Фельдшер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200 коек, свыше 200 - 1 на каждые 200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Главная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от 600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учреждение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 коек, дополнительно 1 - на 60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физиотерапии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 (при наличии физиотерапевтического оборудования)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численность устанавливается исходя из действующих расчетных норм нагрузки и объема работы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Лаборант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Фармацевт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дезинфектор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Сестра-хозяйка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200 коек и дополнительно 1 - на каждые 300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(в отделении для лежачих)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30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 палатная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15 коек и дополнительно 1 - на 8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Санитарка-буфетчица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50 коек для лежачих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Санитарка-ванщица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75 коек</w:t>
            </w:r>
          </w:p>
        </w:tc>
      </w:tr>
      <w:tr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Санитарка-уборщица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 40 коек и дополнительно 1 - на врачебный кабинет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Культурно-воспитательный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Воспитатель, инструктор по труду </w:t>
            </w:r>
            <w:hyperlink w:history="0" w:anchor="P4557" w:tooltip="&lt;69&gt; Инструктор по труду устанавливается на 50 престарелых и инвалидов, которым по медицинским показаниям разрешена трудотерапия.">
              <w:r>
                <w:rPr>
                  <w:sz w:val="24"/>
                  <w:color w:val="0000ff"/>
                </w:rPr>
                <w:t xml:space="preserve">&lt;69&gt;</w:t>
              </w:r>
            </w:hyperlink>
            <w:r>
              <w:rPr>
                <w:sz w:val="24"/>
              </w:rPr>
              <w:t xml:space="preserve">, психолог, библиотекарь </w:t>
            </w:r>
            <w:hyperlink w:history="0" w:anchor="P4558" w:tooltip="&lt;70&gt; Одна должность библиотекаря устанавливается в учреждении с числом коек свыше 300; 0,5 должности библиотекаря - в учреждении с числом коек до 300.">
              <w:r>
                <w:rPr>
                  <w:sz w:val="24"/>
                  <w:color w:val="0000ff"/>
                </w:rPr>
                <w:t xml:space="preserve">&lt;70&gt;</w:t>
              </w:r>
            </w:hyperlink>
            <w:r>
              <w:rPr>
                <w:sz w:val="24"/>
              </w:rPr>
              <w:t xml:space="preserve">, культорганизатор, киномеханик </w:t>
            </w:r>
            <w:hyperlink w:history="0" w:anchor="P4559" w:tooltip="&lt;71&gt; Киномеханик устанавливается при наличии в учреждении действующей киноустановки.">
              <w:r>
                <w:rPr>
                  <w:sz w:val="24"/>
                  <w:color w:val="0000ff"/>
                </w:rPr>
                <w:t xml:space="preserve">&lt;71&gt;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Персонал кухни, столовой </w:t>
            </w:r>
            <w:hyperlink w:history="0" w:anchor="P4560" w:tooltip="&lt;72&gt; При наличии двух и более пищеблоков расчет норм численности осуществляется для каждого раздельно.">
              <w:r>
                <w:rPr>
                  <w:sz w:val="24"/>
                  <w:color w:val="0000ff"/>
                </w:rPr>
                <w:t xml:space="preserve">&lt;72&gt;</w:t>
              </w:r>
            </w:hyperlink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столовой, шеф-повар, повар, официант, изготовитель пищевых полуфабрикатов, мойщик посуды, кухонный рабочий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gridSpan w:val="3"/>
            <w:tcW w:w="859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Хозяйственно-обслуживающий персонал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Начальник хозяйственного отдела, заведующий складом, кладовщик, агент по снабжению, экспедитор по перевозке грузов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Инженер (систем водоснабжения, канализации, отопления, вентиляции, кондиционирования и теплоснабжения); техник (систем водоснабжения, канализации, отопления, вентиляции, кондиционирования и теплоснабжения); электромонтер по ремонту и обслуживанию электрооборудования; слесарь-сантехник; машинист (кочегар) котельной </w:t>
            </w:r>
            <w:hyperlink w:history="0" w:anchor="P4561" w:tooltip="&lt;73&gt; Норма численности машинистов (кочегаров) котельной рассчитывается по Нормативам, утвержденным нормативными правовыми актами.">
              <w:r>
                <w:rPr>
                  <w:sz w:val="24"/>
                  <w:color w:val="0000ff"/>
                </w:rPr>
                <w:t xml:space="preserve">&lt;73&gt;</w:t>
              </w:r>
            </w:hyperlink>
            <w:r>
              <w:rPr>
                <w:sz w:val="24"/>
              </w:rPr>
              <w:t xml:space="preserve">; рабочий по комплексному обслуживанию и ремонту зданий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Водитель автомобиля, подсобный (транспортный) рабочий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водитель - на одну машину (при наличии автобусов, грузовых автомобилей или спецмашин) с учетом полного использования нормативного времени. На санитарный автомобиль - один человек в смену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один подсобный (транспортный) рабочий - при количестве коек до 250, свыше 250 - дополнительно один рабочий на каждые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Заведующий прачечной, машинист по стирке и ремонту спецодежды, кастелянша, обувщик по ремонту обуви, парикмахер, швея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Комендант, пожарный, гардеробщик </w:t>
            </w:r>
            <w:hyperlink w:history="0" w:anchor="P4562" w:tooltip="&lt;74&gt; Одна должность гардеробщика на 150 номеров, при наличии в учреждении гардеробной.">
              <w:r>
                <w:rPr>
                  <w:sz w:val="24"/>
                  <w:color w:val="0000ff"/>
                </w:rPr>
                <w:t xml:space="preserve">&lt;74&gt;</w:t>
              </w:r>
            </w:hyperlink>
            <w:r>
              <w:rPr>
                <w:sz w:val="24"/>
              </w:rPr>
              <w:t xml:space="preserve">, вахтер, лифтер </w:t>
            </w:r>
            <w:hyperlink w:history="0" w:anchor="P4563" w:tooltip="&lt;75&gt; Одна должность лифтера на один лифт. Норма может быть скорректирована с учетом имеющихся пассажирских и грузовых лифтов, и с учетом режима работы.">
              <w:r>
                <w:rPr>
                  <w:sz w:val="24"/>
                  <w:color w:val="0000ff"/>
                </w:rPr>
                <w:t xml:space="preserve">&lt;75&gt;</w:t>
              </w:r>
            </w:hyperlink>
            <w:r>
              <w:rPr>
                <w:sz w:val="24"/>
              </w:rPr>
              <w:t xml:space="preserve">, истопник, маляр, столяр, уборщик служебных помещений, садовник, дворник, сторож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до 100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101 - 200 коек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556" w:name="P4556"/>
    <w:bookmarkEnd w:id="45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&lt;68&gt; Работа по гражданской обороне может быть возложена на заместителя директора по медицинской части.</w:t>
      </w:r>
    </w:p>
    <w:bookmarkStart w:id="4557" w:name="P4557"/>
    <w:bookmarkEnd w:id="45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&lt;69&gt; Инструктор по труду устанавливается на 50 престарелых и инвалидов, которым по медицинским показаниям разрешена трудотерапия.</w:t>
      </w:r>
    </w:p>
    <w:bookmarkStart w:id="4558" w:name="P4558"/>
    <w:bookmarkEnd w:id="45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&lt;70&gt; Одна должность библиотекаря устанавливается в учреждении с числом коек свыше 300; 0,5 должности библиотекаря - в учреждении с числом коек до 300.</w:t>
      </w:r>
    </w:p>
    <w:bookmarkStart w:id="4559" w:name="P4559"/>
    <w:bookmarkEnd w:id="45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&lt;71&gt; Киномеханик устанавливается при наличии в учреждении действующей киноустановки.</w:t>
      </w:r>
    </w:p>
    <w:bookmarkStart w:id="4560" w:name="P4560"/>
    <w:bookmarkEnd w:id="45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&lt;72&gt; При наличии двух и более пищеблоков расчет норм численности осуществляется для каждого раздельно.</w:t>
      </w:r>
    </w:p>
    <w:bookmarkStart w:id="4561" w:name="P4561"/>
    <w:bookmarkEnd w:id="45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&lt;73&gt; Норма численности машинистов (кочегаров) котельной рассчитывается по Нормативам, утвержденным нормативными правовыми актами.</w:t>
      </w:r>
    </w:p>
    <w:bookmarkStart w:id="4562" w:name="P4562"/>
    <w:bookmarkEnd w:id="45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&lt;74&gt; Одна должность гардеробщика на 150 номеров, при наличии в учреждении гардеробной.</w:t>
      </w:r>
    </w:p>
    <w:bookmarkStart w:id="4563" w:name="P4563"/>
    <w:bookmarkEnd w:id="45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&lt;75&gt; Одна должность лифтера на один лифт. Норма может быть скорректирована с учетом имеющихся пассажирских и грузовых лифтов, и с учетом режима работы.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</w:t>
      </w:r>
    </w:p>
    <w:p>
      <w:pPr>
        <w:pStyle w:val="0"/>
        <w:jc w:val="right"/>
      </w:pPr>
      <w:r>
        <w:rPr>
          <w:sz w:val="24"/>
        </w:rPr>
        <w:t xml:space="preserve">социальной защиты населения</w:t>
      </w:r>
    </w:p>
    <w:p>
      <w:pPr>
        <w:pStyle w:val="0"/>
        <w:jc w:val="right"/>
      </w:pPr>
      <w:r>
        <w:rPr>
          <w:sz w:val="24"/>
        </w:rPr>
        <w:t xml:space="preserve">Ставропольского края</w:t>
      </w:r>
    </w:p>
    <w:p>
      <w:pPr>
        <w:pStyle w:val="0"/>
        <w:jc w:val="right"/>
      </w:pPr>
      <w:r>
        <w:rPr>
          <w:sz w:val="24"/>
        </w:rPr>
        <w:t xml:space="preserve">от 20 августа 2014 г. N 433</w:t>
      </w:r>
    </w:p>
    <w:p>
      <w:pPr>
        <w:pStyle w:val="0"/>
        <w:jc w:val="both"/>
      </w:pPr>
      <w:r>
        <w:rPr>
          <w:sz w:val="24"/>
        </w:rPr>
      </w:r>
    </w:p>
    <w:bookmarkStart w:id="4576" w:name="P4576"/>
    <w:bookmarkEnd w:id="4576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ОБЕСПЕЧЕНИЯ МЯГКИМ ИНВЕНТАРЕМ ПРИ ПРЕДОСТАВЛЕНИИ СОЦИАЛЬНЫХ</w:t>
      </w:r>
    </w:p>
    <w:p>
      <w:pPr>
        <w:pStyle w:val="2"/>
        <w:jc w:val="center"/>
      </w:pPr>
      <w:r>
        <w:rPr>
          <w:sz w:val="24"/>
        </w:rPr>
        <w:t xml:space="preserve">УСЛУГ ОРГАНИЗАЦИЯМИ СОЦИАЛЬНОГО ОБСЛУЖИВАНИЯ</w:t>
      </w:r>
    </w:p>
    <w:p>
      <w:pPr>
        <w:pStyle w:val="2"/>
        <w:jc w:val="center"/>
      </w:pPr>
      <w:r>
        <w:rPr>
          <w:sz w:val="24"/>
        </w:rPr>
        <w:t xml:space="preserve">СТАВРОПОЛЬСКОГО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министерства труда и социальной защиты населения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Ставропольского края от 23.07.2015 </w:t>
            </w:r>
            <w:hyperlink w:history="0" r:id="rId31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      <w:r>
                <w:rPr>
                  <w:sz w:val="24"/>
                  <w:color w:val="0000ff"/>
                </w:rPr>
                <w:t xml:space="preserve">N 288</w:t>
              </w:r>
            </w:hyperlink>
            <w:r>
              <w:rPr>
                <w:sz w:val="24"/>
                <w:color w:val="392c69"/>
              </w:rPr>
              <w:t xml:space="preserve">, от 05.09.2016 </w:t>
            </w:r>
            <w:hyperlink w:history="0" r:id="rId32" w:tooltip="Приказ министерства труда и социальной защиты населения Ставропольского края от 05.09.2016 N 272 &quot;О внесении изменений в разделы 1 - 3 нормативов обеспечения мягким инвентарем при 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272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25.05.2018 </w:t>
            </w:r>
            <w:hyperlink w:history="0" r:id="rId33" w:tooltip="Приказ министерства труда и социальной защиты населения Ставропольского края от 25.05.2018 N 232 &quot;О внесении изменений в разделы 1 и 2 нормативов обеспечения мягким инвентарем при 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232</w:t>
              </w:r>
            </w:hyperlink>
            <w:r>
              <w:rPr>
                <w:sz w:val="24"/>
                <w:color w:val="392c69"/>
              </w:rPr>
              <w:t xml:space="preserve">, от 17.05.2024 </w:t>
            </w:r>
            <w:hyperlink w:history="0" r:id="rId34" w:tooltip="Приказ министерства труда и социальной защиты населения Ставропольского края от 17.05.2024 N 142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      <w:r>
                <w:rPr>
                  <w:sz w:val="24"/>
                  <w:color w:val="0000ff"/>
                </w:rPr>
                <w:t xml:space="preserve">N 142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Дома-интернаты для престарелых инвалидов, специальные</w:t>
      </w:r>
    </w:p>
    <w:p>
      <w:pPr>
        <w:pStyle w:val="2"/>
        <w:jc w:val="center"/>
      </w:pPr>
      <w:r>
        <w:rPr>
          <w:sz w:val="24"/>
        </w:rPr>
        <w:t xml:space="preserve">дома-интернаты для престарелых и инвалидов,</w:t>
      </w:r>
    </w:p>
    <w:p>
      <w:pPr>
        <w:pStyle w:val="2"/>
        <w:jc w:val="center"/>
      </w:pPr>
      <w:r>
        <w:rPr>
          <w:sz w:val="24"/>
        </w:rPr>
        <w:t xml:space="preserve">геронтологические центры, стационарные отделения центров</w:t>
      </w:r>
    </w:p>
    <w:p>
      <w:pPr>
        <w:pStyle w:val="2"/>
        <w:jc w:val="center"/>
      </w:pPr>
      <w:r>
        <w:rPr>
          <w:sz w:val="24"/>
        </w:rPr>
        <w:t xml:space="preserve">социальной адаптации для лиц без определенного места</w:t>
      </w:r>
    </w:p>
    <w:p>
      <w:pPr>
        <w:pStyle w:val="2"/>
        <w:jc w:val="center"/>
      </w:pPr>
      <w:r>
        <w:rPr>
          <w:sz w:val="24"/>
        </w:rPr>
        <w:t xml:space="preserve">жительства и занятий, отделения временного пребывания</w:t>
      </w:r>
    </w:p>
    <w:p>
      <w:pPr>
        <w:pStyle w:val="2"/>
        <w:jc w:val="center"/>
      </w:pPr>
      <w:r>
        <w:rPr>
          <w:sz w:val="24"/>
        </w:rPr>
        <w:t xml:space="preserve">граждан пожилого возраста и инвалидов центров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 населения, отделения "Милосердие"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35" w:tooltip="Приказ министерства труда и социальной защиты населения Ставропольского края от 25.05.2018 N 232 &quot;О внесении изменений в разделы 1 и 2 нормативов обеспечения мягким инвентарем при 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</w:t>
      </w:r>
    </w:p>
    <w:p>
      <w:pPr>
        <w:pStyle w:val="0"/>
        <w:jc w:val="center"/>
      </w:pPr>
      <w:r>
        <w:rPr>
          <w:sz w:val="24"/>
        </w:rPr>
        <w:t xml:space="preserve">населения Ставропольского края от 25.05.2018 N 232)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948"/>
        <w:gridCol w:w="912"/>
        <w:gridCol w:w="1134"/>
        <w:gridCol w:w="1094"/>
        <w:gridCol w:w="1267"/>
        <w:gridCol w:w="1134"/>
        <w:gridCol w:w="1077"/>
        <w:gridCol w:w="1272"/>
        <w:gridCol w:w="1294"/>
      </w:tblGrid>
      <w:tr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94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gridSpan w:val="2"/>
            <w:tcW w:w="204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Мужчины</w:t>
            </w:r>
          </w:p>
        </w:tc>
        <w:tc>
          <w:tcPr>
            <w:gridSpan w:val="2"/>
            <w:tcW w:w="2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Женщины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Мужчины на постельном режиме, и в отделениях "Милосердие"</w:t>
            </w:r>
          </w:p>
        </w:tc>
        <w:tc>
          <w:tcPr>
            <w:gridSpan w:val="2"/>
            <w:tcW w:w="256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Женщины на постельном режиме, и в отделениях "Милосердие"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0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2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пальтовая группа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Пальто зимнее или куртка зимняя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Пальто демисезонное, плащ или куртка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костюмно-платьевая группа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летнее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Блузка летняя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Юбка летняя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полушерстяное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Джемпер (свитер, кофта) шерстяной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Костюм мужской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Сорочка (летняя и зимняя)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Футболка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п/ш или джинсовые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Спортивный костюм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1'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трико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Халат х/б летний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Халат теплый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Гамаши шерстяные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Белье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Майка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Комбинация хлопчатобумажная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Бюстгальтер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Пижама ночная (сорочка ночная)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Мужское нательное белье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Платок носовой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Чулочно-носочные изделия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Носки полушерстяные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Носки х/б или смесовые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Колготки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Чулки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Головные уборы и галантерейные изделия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зимний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летний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Платок головной п/ш (шапка)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Платок головной х/б (панама)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Перчатки (варежки) полушерстяные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Ремень брючный (подтяжки)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Обувь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зимняя (утепленная)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весенне-осенняя (ботинки, полусапожки)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летняя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Кроссовки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домашняя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резиновая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Постельные принадлежности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с искусственным утеплителем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байковое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Подушка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Покрывало (плед)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Матрац ватный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Пододеяльник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Простыня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 нижняя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банное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для лица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для ног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Пеленка фланелевая </w:t>
            </w:r>
            <w:hyperlink w:history="0" w:anchor="P514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sectPr>
          <w:headerReference w:type="default" r:id="rId36"/>
          <w:headerReference w:type="first" r:id="rId36"/>
          <w:footerReference w:type="default" r:id="rId37"/>
          <w:footerReference w:type="first" r:id="rId3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5149" w:name="P5149"/>
    <w:bookmarkEnd w:id="51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в бюджетную роспись.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Психоневрологические интернаты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38" w:tooltip="Приказ министерства труда и социальной защиты населения Ставропольского края от 25.05.2018 N 232 &quot;О внесении изменений в разделы 1 и 2 нормативов обеспечения мягким инвентарем при 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</w:t>
      </w:r>
    </w:p>
    <w:p>
      <w:pPr>
        <w:pStyle w:val="0"/>
        <w:jc w:val="center"/>
      </w:pPr>
      <w:r>
        <w:rPr>
          <w:sz w:val="24"/>
        </w:rPr>
        <w:t xml:space="preserve">населения Ставропольского края от 25.05.2018 N 232)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948"/>
        <w:gridCol w:w="912"/>
        <w:gridCol w:w="1134"/>
        <w:gridCol w:w="1094"/>
        <w:gridCol w:w="1267"/>
        <w:gridCol w:w="1134"/>
        <w:gridCol w:w="1077"/>
        <w:gridCol w:w="1272"/>
        <w:gridCol w:w="1294"/>
      </w:tblGrid>
      <w:tr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п\п</w:t>
            </w:r>
          </w:p>
        </w:tc>
        <w:tc>
          <w:tcPr>
            <w:tcW w:w="294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gridSpan w:val="2"/>
            <w:tcW w:w="204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Мужчины</w:t>
            </w:r>
          </w:p>
        </w:tc>
        <w:tc>
          <w:tcPr>
            <w:gridSpan w:val="2"/>
            <w:tcW w:w="2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Женщины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Мужчины на постельном режиме, маломобильные</w:t>
            </w:r>
          </w:p>
        </w:tc>
        <w:tc>
          <w:tcPr>
            <w:gridSpan w:val="2"/>
            <w:tcW w:w="256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Женщины на постельном режиме, маломобильные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0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2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</w:tr>
      <w:tr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2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2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пальтовая группа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Пальто или куртка зимняя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Пальто демисезонное, плащ или куртка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костюмно-платьевая группа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летнее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Блузка летняя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Юбка летняя (капри летние)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полушерстяное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Джемпер (свитер, кофта) шерстяной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Костюм мужской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Сорочка (рубашка верхняя)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Футболка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п\ш или джинсовые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Спортивный костюм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трико (шорты)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Халат хлопчатобумажный летний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Халат теплый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Гамаши шерстяные (лосины)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Комплект спец. одежды и обуви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Белье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Майка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Комбинация хлопчатобумажная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Бюстгальтер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Пижама ночная (сорочка ночная)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Мужское нательное белье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Платок носовой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Чулочно-носочные изделия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Носки полушерстяные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Носки х/б или смесовые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Колготки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Чулки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Головные уборы и галантерейные изделия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зимний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летний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Платок головной п/ш (шапка)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Платок головной х/б (панама)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Перчатки (варежки) полушерстян.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Обувь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зимняя (утепленная)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весенне-осенняя (полусапожки, ботинки)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Кроссовки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летняя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домашняя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резиновая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10"/>
            <w:tcW w:w="12812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Постельные принадлежности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с искусственным утеплителем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(байковое)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Подушка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Покрывало (плед)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Матрац ватный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Пододеяльник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Простыня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 нижняя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банное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для лица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для ног</w:t>
            </w:r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Пеленка фланелевая </w:t>
            </w:r>
            <w:hyperlink w:history="0" w:anchor="P5709" w:tooltip="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sectPr>
          <w:headerReference w:type="default" r:id="rId36"/>
          <w:headerReference w:type="first" r:id="rId36"/>
          <w:footerReference w:type="default" r:id="rId37"/>
          <w:footerReference w:type="first" r:id="rId3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5709" w:name="P5709"/>
    <w:bookmarkEnd w:id="57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Примечание: &lt;*&gt; - Примечание: в связи с тем, что многие граждане, проживающие в государственном стационарном учреждении, имеют личные вещи, в нормативах на многих позициях мягкого инвентаря добавлена звездочка, которая дает право на обеспечение мягким инвентарем по требованию граждан, проживающих в учреждении. В связи с чем, администрация учреждения при формировании бюджета на следующий год собирает заявки получателей социальных услуг на приобретение мягкого инвентаря и вносит расходы на его приобретение в бюджетную роспись.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Многопрофильные центры реабилитации</w:t>
      </w:r>
    </w:p>
    <w:p>
      <w:pPr>
        <w:pStyle w:val="2"/>
        <w:jc w:val="center"/>
      </w:pPr>
      <w:r>
        <w:rPr>
          <w:sz w:val="24"/>
        </w:rPr>
        <w:t xml:space="preserve">и абилитации детей-инвалидов и инвалидов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39" w:tooltip="Приказ министерства труда и социальной защиты населения Ставропольского края от 17.05.2024 N 142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</w:t>
      </w:r>
    </w:p>
    <w:p>
      <w:pPr>
        <w:pStyle w:val="0"/>
        <w:jc w:val="center"/>
      </w:pPr>
      <w:r>
        <w:rPr>
          <w:sz w:val="24"/>
        </w:rPr>
        <w:t xml:space="preserve">населения Ставропольского края от 17.05.2024 N 142)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40" w:tooltip="Приказ министерства труда и социальной защиты населения Ставропольского края от 05.09.2016 N 272 &quot;О внесении изменений в разделы 1 - 3 нормативов обеспечения мягким инвентарем при 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</w:t>
      </w:r>
    </w:p>
    <w:p>
      <w:pPr>
        <w:pStyle w:val="0"/>
        <w:jc w:val="center"/>
      </w:pPr>
      <w:r>
        <w:rPr>
          <w:sz w:val="24"/>
        </w:rPr>
        <w:t xml:space="preserve">населения Ставропольского края от 05.09.2016 N 272)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8"/>
        <w:gridCol w:w="2891"/>
        <w:gridCol w:w="1134"/>
        <w:gridCol w:w="1134"/>
        <w:gridCol w:w="1134"/>
        <w:gridCol w:w="1134"/>
        <w:gridCol w:w="1020"/>
        <w:gridCol w:w="1191"/>
        <w:gridCol w:w="1134"/>
        <w:gridCol w:w="1304"/>
      </w:tblGrid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одного воспитанника школьного возраста (7 - 18 лет)</w:t>
            </w:r>
          </w:p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одного воспитанника дошкольного возраста (4 - 7 лет)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одного воспитанника школьного возраста (7 - 18 лет), находящегося на постельном режиме, маломобильного</w:t>
            </w:r>
          </w:p>
        </w:tc>
        <w:tc>
          <w:tcPr>
            <w:gridSpan w:val="2"/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одного воспитанника дошкольного возраста (4 - 7 лет), находящегося на постельном режиме, маломобильного</w:t>
            </w:r>
          </w:p>
        </w:tc>
      </w:tr>
      <w:tr>
        <w:tc>
          <w:tcPr>
            <w:tcW w:w="7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кол-во (штук)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</w:tr>
      <w:tr>
        <w:tc>
          <w:tcPr>
            <w:gridSpan w:val="10"/>
            <w:tcW w:w="1280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пальтовая группа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Куртка зимняя, утепленная тройным синтепоном, верх из плащевой ткани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Куртка из плащевой ткани без утеплителя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10"/>
            <w:tcW w:w="1280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костюмно-платьевая группа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Платье, юбка и блузка (х/б, п/ш)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Халат домашний для девочки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Джемпер (свитер) шерстяной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п/ш или джинсовые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Рубашка белая, хлопчатобумажная, фланелевая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Форма спортивная и кеды </w:t>
            </w:r>
            <w:hyperlink w:history="0" w:anchor="P6243" w:tooltip="Примечание: &lt;*&gt; - мягкий инвентарь выдается по требованию гражданина, проживающего в учрежден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Шорты и футболка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п/ш и пуловер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шерстяное, п/ш (праздничное)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летнее праздничное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Костюм шерстяной (праздничный) для мальчика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Костюм летний (праздничный) для мальчика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Брюки спортивные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Костюм спортивный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Рабочая одежда (комплект) </w:t>
            </w:r>
            <w:hyperlink w:history="0" w:anchor="P6243" w:tooltip="Примечание: &lt;*&gt; - мягкий инвентарь выдается по требованию гражданина, проживающего в учрежден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1280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Белье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Сорочка ночная, пижама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Трусы трикотажные, х/б для девочек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Трусы трикотажные, х/б для мальчиков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Майка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Бюстгальтер </w:t>
            </w:r>
            <w:hyperlink w:history="0" w:anchor="P6243" w:tooltip="Примечание: &lt;*&gt; - мягкий инвентарь выдается по требованию гражданина, проживающего в учрежден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Передник нагрудный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Купальник, плавки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Носовые платки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10"/>
            <w:tcW w:w="1280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Чулочно-носочные изделия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Носки полушерстяные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Носки хлопчатобумажные или смесовые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Колготки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10"/>
            <w:tcW w:w="1280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Головные уборы и галантерейные изделия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зимний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летний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Шапочка спортивная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Перчатки (варежки) п/ш </w:t>
            </w:r>
            <w:hyperlink w:history="0" w:anchor="P6243" w:tooltip="Примечание: &lt;*&gt; - мягкий инвентарь выдается по требованию гражданина, проживающего в учрежден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Шарф </w:t>
            </w:r>
            <w:hyperlink w:history="0" w:anchor="P6243" w:tooltip="Примечание: &lt;*&gt; - мягкий инвентарь выдается по требованию гражданина, проживающего в учрежден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10"/>
            <w:tcW w:w="1280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Обувь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зимняя (утепленная)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Ботинки (туфли, сандалии, кроссовки)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Тапочки домашние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Тапочки резиновые (для бани)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Сумка дорожная </w:t>
            </w:r>
            <w:hyperlink w:history="0" w:anchor="P6243" w:tooltip="Примечание: &lt;*&gt; - мягкий инвентарь выдается по требованию гражданина, проживающего в учрежден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10"/>
            <w:tcW w:w="1280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Постельные принадлежности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шерстяное (ватное)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байковое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Подушка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Покрывало (плед)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Матрац ватный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Пододеяльник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Простыня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банное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для лица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для ног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Пеленка фланелевая </w:t>
            </w:r>
            <w:hyperlink w:history="0" w:anchor="P6243" w:tooltip="Примечание: &lt;*&gt; - мягкий инвентарь выдается по требованию гражданина, проживающего в учрежден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sectPr>
          <w:headerReference w:type="default" r:id="rId36"/>
          <w:headerReference w:type="first" r:id="rId36"/>
          <w:footerReference w:type="default" r:id="rId37"/>
          <w:footerReference w:type="first" r:id="rId3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bookmarkStart w:id="6243" w:name="P6243"/>
    <w:bookmarkEnd w:id="6243"/>
    <w:p>
      <w:pPr>
        <w:pStyle w:val="0"/>
        <w:ind w:firstLine="540"/>
        <w:jc w:val="both"/>
      </w:pPr>
      <w:r>
        <w:rPr>
          <w:sz w:val="24"/>
        </w:rPr>
        <w:t xml:space="preserve">Примечание: &lt;*&gt; - мягкий инвентарь выдается по требованию гражданина, проживающего в учреждении.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Социально-реабилитационные центры для несовершеннолетних,</w:t>
      </w:r>
    </w:p>
    <w:p>
      <w:pPr>
        <w:pStyle w:val="2"/>
        <w:jc w:val="center"/>
      </w:pPr>
      <w:r>
        <w:rPr>
          <w:sz w:val="24"/>
        </w:rPr>
        <w:t xml:space="preserve">социальные приюты для детей и подростков, стационарные</w:t>
      </w:r>
    </w:p>
    <w:p>
      <w:pPr>
        <w:pStyle w:val="2"/>
        <w:jc w:val="center"/>
      </w:pPr>
      <w:r>
        <w:rPr>
          <w:sz w:val="24"/>
        </w:rPr>
        <w:t xml:space="preserve">отделения для несовершеннолетних (приютов) комплексных</w:t>
      </w:r>
    </w:p>
    <w:p>
      <w:pPr>
        <w:pStyle w:val="2"/>
        <w:jc w:val="center"/>
      </w:pPr>
      <w:r>
        <w:rPr>
          <w:sz w:val="24"/>
        </w:rPr>
        <w:t xml:space="preserve">центров социального обслуживания населения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4"/>
        <w:gridCol w:w="2948"/>
        <w:gridCol w:w="1417"/>
        <w:gridCol w:w="1361"/>
        <w:gridCol w:w="1304"/>
        <w:gridCol w:w="1247"/>
      </w:tblGrid>
      <w:tr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gridSpan w:val="2"/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одного восп-ка школьного возраста</w:t>
            </w:r>
          </w:p>
        </w:tc>
        <w:tc>
          <w:tcPr>
            <w:gridSpan w:val="2"/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одного восп-ка дошкольного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(штук)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(штук)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носки, службы (лет)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906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пальтовая группа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Куртка зимняя, пальто, шуба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Пальто демисезонное, куртка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6"/>
            <w:tcW w:w="906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костюмно-платьевая группа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(юбка и блузка)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Халат домашний для девочки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Свитер (джемпер) шерстяной, полувер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Костюм шерстяной для школы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Костюм шерстяной для школы для девочки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джинсовые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Рубашка школьная белая хлопчатобумажная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Форма и обувь спортивные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полушерстяные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для девочки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летнее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Костюм летний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Рубашка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спортивные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Рабочая одежда (комплект)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6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Белье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Сорочка ночная, пижама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Футболка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Шорты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Трусы спортивные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Трусы для девочек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Трусы для мальчиков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Майка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Бюстгальтер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Трико для девочки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Песочник, купальник, плавки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Платки носовые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6"/>
            <w:tcW w:w="906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Чулочно-носочные изделия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Носки, гольфы хлопчатобумажные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Колготки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6"/>
            <w:tcW w:w="906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Головные уборы и галантерейные изделия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зимний (шерстяная шапка)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летний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Шапочка резиновая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Шапочка спортивная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Перчатки (варежки)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Ремень брючный (подтяжки)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Шарф полушерстяной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Банты, ленты (метров)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6"/>
            <w:tcW w:w="906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Обувь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Сапоги (ботинки) зимние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Ботинки, туфли, сандалии, кроссовки, босоножки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Тапочки домашние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Сапоги резиновые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Портфель, сумка для школы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Сумка спортивная, дорожная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6"/>
            <w:tcW w:w="906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Постельные принадлежности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шерстяное (ватное)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Подушка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Покрывало (плед)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Матрац ватный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Пододеяльник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Простыня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 нижняя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махровое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4"/>
              </w:rPr>
              <w:t xml:space="preserve">Коврик прикроватный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Руководителям социально-реабилитационных центров для несовершеннолетних, социальных приютов для детей и подростков, стационарных отделений для несовершеннолетних (приютов) комплексных центров социального обслуживания населения предоставляется право производить отдельные изменения указанных норм обеспечения проживающих с учетом моды и интересов воспитанников в пределах ассигнований, выделяемых учреждению на эти цели.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Отделения временного пребывания центров социальной</w:t>
      </w:r>
    </w:p>
    <w:p>
      <w:pPr>
        <w:pStyle w:val="2"/>
        <w:jc w:val="center"/>
      </w:pPr>
      <w:r>
        <w:rPr>
          <w:sz w:val="24"/>
        </w:rPr>
        <w:t xml:space="preserve">адаптации для лиц без определенного места</w:t>
      </w:r>
    </w:p>
    <w:p>
      <w:pPr>
        <w:pStyle w:val="2"/>
        <w:jc w:val="center"/>
      </w:pPr>
      <w:r>
        <w:rPr>
          <w:sz w:val="24"/>
        </w:rPr>
        <w:t xml:space="preserve">жительства и занятий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3231"/>
        <w:gridCol w:w="1304"/>
        <w:gridCol w:w="1247"/>
        <w:gridCol w:w="1247"/>
        <w:gridCol w:w="1191"/>
      </w:tblGrid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gridSpan w:val="2"/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Мужчины</w:t>
            </w:r>
          </w:p>
        </w:tc>
        <w:tc>
          <w:tcPr>
            <w:gridSpan w:val="2"/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Женщины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(штук)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 (лет)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(штук)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носки (лет)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Верхняя костюмно-платьевая группа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Халат (байковый) домашний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Ремень брючный (подтяжки)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Рейтузы шерстяные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6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Белье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Майка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Бюстгальтер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Пижама ночная (сорочка ночная)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Носовые платки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6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Чулочно-носочные изделия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Носки х/б или смесовые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Чулки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6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Обувь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комнатная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6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Постельные принадлежности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шерстяное (ватное)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п/ш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Подушка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Покрывало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Матрац ватный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Пододеяльник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Простыня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Наволочка нижняя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вафельное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банное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Полотенце (для ног)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Пеленки фланелевые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Салфетки индивидуальные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Примечание. Руководителям центров социальной адаптации для лиц без определенного места жительства и занятий предоставляется право производить отдельные изменения указанных норм обеспечения с учетом моды и интересов проживающих в пределах ассигнований, выделяемых учреждению на эти цели.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Граждане, выбывающие из отделений временного пребывания</w:t>
      </w:r>
    </w:p>
    <w:p>
      <w:pPr>
        <w:pStyle w:val="2"/>
        <w:jc w:val="center"/>
      </w:pPr>
      <w:r>
        <w:rPr>
          <w:sz w:val="24"/>
        </w:rPr>
        <w:t xml:space="preserve">центров социальной адаптации для лиц без определенного</w:t>
      </w:r>
    </w:p>
    <w:p>
      <w:pPr>
        <w:pStyle w:val="2"/>
        <w:jc w:val="center"/>
      </w:pPr>
      <w:r>
        <w:rPr>
          <w:sz w:val="24"/>
        </w:rPr>
        <w:t xml:space="preserve">места жительства и занятий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Мужчины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48"/>
        <w:gridCol w:w="3288"/>
        <w:gridCol w:w="3742"/>
      </w:tblGrid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8078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Зимний период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Куртка утепленная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Шапка вязаная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Сорочка мужская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Сапоги зимние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Майка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Свитер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Носки п/ш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Туфли мужские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мужские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gridSpan w:val="3"/>
            <w:tcW w:w="8078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Весенне-осенний период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Куртка болоньевая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Шапка вязаная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Туфли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Сорочка мужская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Майка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мужские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Носки х/б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70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Летний период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Сорочка летняя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Брюки мужские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Туфли летние мужские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Носки х/б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Майка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Кепка летняя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Женщины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48"/>
        <w:gridCol w:w="3288"/>
        <w:gridCol w:w="3742"/>
      </w:tblGrid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3"/>
            <w:tcW w:w="8078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Зимний период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Куртка женская утепленная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Обувь женская зимняя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зимнее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Колготки п/щ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Гамаши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Свитер женский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Бюстгальтер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 зимний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gridSpan w:val="3"/>
            <w:tcW w:w="8078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Весенне-осенний период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Куртка болоньевая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Туфли женские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Бюстгальтер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Колготки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Головной убор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70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Летний период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Платье летнее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Бюстгальтер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Трусы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Туфли летние женские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пара</w:t>
            </w:r>
          </w:p>
        </w:tc>
      </w:tr>
      <w:tr>
        <w:tc>
          <w:tcPr>
            <w:tcW w:w="10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Платок х/б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шт.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Примечание. Руководителям центров социальной адаптации для лиц без определенного места жительства и занятий предоставляется право производить отдельные изменения указанных норм обеспечения с учетом моды и интересов проживающих в пределах ассигнований, выделяемых учреждению на эти цели.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населения</w:t>
      </w:r>
    </w:p>
    <w:p>
      <w:pPr>
        <w:pStyle w:val="0"/>
        <w:jc w:val="right"/>
      </w:pPr>
      <w:r>
        <w:rPr>
          <w:sz w:val="24"/>
        </w:rPr>
        <w:t xml:space="preserve">Ставропольского края</w:t>
      </w:r>
    </w:p>
    <w:p>
      <w:pPr>
        <w:pStyle w:val="0"/>
        <w:jc w:val="right"/>
      </w:pPr>
      <w:r>
        <w:rPr>
          <w:sz w:val="24"/>
        </w:rPr>
        <w:t xml:space="preserve">от 20 августа 2014 г. N 433</w:t>
      </w:r>
    </w:p>
    <w:p>
      <w:pPr>
        <w:pStyle w:val="0"/>
        <w:jc w:val="both"/>
      </w:pPr>
      <w:r>
        <w:rPr>
          <w:sz w:val="24"/>
        </w:rPr>
      </w:r>
    </w:p>
    <w:bookmarkStart w:id="6969" w:name="P6969"/>
    <w:bookmarkEnd w:id="6969"/>
    <w:p>
      <w:pPr>
        <w:pStyle w:val="2"/>
        <w:jc w:val="center"/>
      </w:pPr>
      <w:r>
        <w:rPr>
          <w:sz w:val="24"/>
        </w:rPr>
        <w:t xml:space="preserve">НОРМЫ</w:t>
      </w:r>
    </w:p>
    <w:p>
      <w:pPr>
        <w:pStyle w:val="2"/>
        <w:jc w:val="center"/>
      </w:pPr>
      <w:r>
        <w:rPr>
          <w:sz w:val="24"/>
        </w:rPr>
        <w:t xml:space="preserve">ПИТАНИЯ В ОРГАНИЗАЦИЯХ СОЦИАЛЬНОГО ОБСЛУЖИВАНИЯ</w:t>
      </w:r>
    </w:p>
    <w:p>
      <w:pPr>
        <w:pStyle w:val="2"/>
        <w:jc w:val="center"/>
      </w:pPr>
      <w:r>
        <w:rPr>
          <w:sz w:val="24"/>
        </w:rPr>
        <w:t xml:space="preserve">СТАВРОПОЛЬСКОГО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министерства труда и социальной защиты населения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Ставропольского края от 23.07.2015 </w:t>
            </w:r>
            <w:hyperlink w:history="0" r:id="rId41" w:tooltip="Приказ министерства труда и социальной защиты населения Ставропольского края от 23.07.2015 N 288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      <w:r>
                <w:rPr>
                  <w:sz w:val="24"/>
                  <w:color w:val="0000ff"/>
                </w:rPr>
                <w:t xml:space="preserve">N 288</w:t>
              </w:r>
            </w:hyperlink>
            <w:r>
              <w:rPr>
                <w:sz w:val="24"/>
                <w:color w:val="392c69"/>
              </w:rPr>
              <w:t xml:space="preserve">, от 30.01.2017 </w:t>
            </w:r>
            <w:hyperlink w:history="0" r:id="rId42" w:tooltip="Приказ министерства труда и социальной защиты населения Ставропольского края от 30.01.2017 N 24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26.03.2018 </w:t>
            </w:r>
            <w:hyperlink w:history="0" r:id="rId43" w:tooltip="Приказ министерства труда и социальной защиты населения Ставропольского края от 26.03.2018 N 102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102</w:t>
              </w:r>
            </w:hyperlink>
            <w:r>
              <w:rPr>
                <w:sz w:val="24"/>
                <w:color w:val="392c69"/>
              </w:rPr>
              <w:t xml:space="preserve">, от 15.08.2019 </w:t>
            </w:r>
            <w:hyperlink w:history="0" r:id="rId44" w:tooltip="Приказ министерства труда и социальной защиты населения Ставропольского края от 15.08.2019 N 285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285</w:t>
              </w:r>
            </w:hyperlink>
            <w:r>
              <w:rPr>
                <w:sz w:val="24"/>
                <w:color w:val="392c69"/>
              </w:rPr>
              <w:t xml:space="preserve">, от 17.05.2024 </w:t>
            </w:r>
            <w:hyperlink w:history="0" r:id="rId45" w:tooltip="Приказ министерства труда и социальной защиты населения Ставропольского края от 17.05.2024 N 142 &quot;О внесении изменений в приказ министерства труда и социальной защиты населения Ставропольского края от 20 августа 2014 г. N 433 &quot;Об утверждении норм и нормативов в сфере социального обслуживания граждан в Ставропольском крае&quot; {КонсультантПлюс}">
              <w:r>
                <w:rPr>
                  <w:sz w:val="24"/>
                  <w:color w:val="0000ff"/>
                </w:rPr>
                <w:t xml:space="preserve">N 142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03.07.2024 </w:t>
            </w:r>
            <w:hyperlink w:history="0" r:id="rId46" w:tooltip="Приказ министерства труда и социальной защиты населения Ставропольского края от 03.07.2024 N 215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      <w:r>
                <w:rPr>
                  <w:sz w:val="24"/>
                  <w:color w:val="0000ff"/>
                </w:rPr>
                <w:t xml:space="preserve">N 215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Дома-интернаты (пансионаты) для престарелых и инвалидов,</w:t>
      </w:r>
    </w:p>
    <w:p>
      <w:pPr>
        <w:pStyle w:val="2"/>
        <w:jc w:val="center"/>
      </w:pPr>
      <w:r>
        <w:rPr>
          <w:sz w:val="24"/>
        </w:rPr>
        <w:t xml:space="preserve">в том числе малой вместимости, дома-интернаты (пансионаты)</w:t>
      </w:r>
    </w:p>
    <w:p>
      <w:pPr>
        <w:pStyle w:val="2"/>
        <w:jc w:val="center"/>
      </w:pPr>
      <w:r>
        <w:rPr>
          <w:sz w:val="24"/>
        </w:rPr>
        <w:t xml:space="preserve">для ветеранов войны и труда, специальные дома-интернаты</w:t>
      </w:r>
    </w:p>
    <w:p>
      <w:pPr>
        <w:pStyle w:val="2"/>
        <w:jc w:val="center"/>
      </w:pPr>
      <w:r>
        <w:rPr>
          <w:sz w:val="24"/>
        </w:rPr>
        <w:t xml:space="preserve">для престарелых и инвалидов, геронтологические центры,</w:t>
      </w:r>
    </w:p>
    <w:p>
      <w:pPr>
        <w:pStyle w:val="2"/>
        <w:jc w:val="center"/>
      </w:pPr>
      <w:r>
        <w:rPr>
          <w:sz w:val="24"/>
        </w:rPr>
        <w:t xml:space="preserve">отделения временного (постоянного) пребывания центров</w:t>
      </w:r>
    </w:p>
    <w:p>
      <w:pPr>
        <w:pStyle w:val="2"/>
        <w:jc w:val="center"/>
      </w:pPr>
      <w:r>
        <w:rPr>
          <w:sz w:val="24"/>
        </w:rPr>
        <w:t xml:space="preserve">социального обслуживания населения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3"/>
        <w:gridCol w:w="2381"/>
      </w:tblGrid>
      <w:tr>
        <w:tc>
          <w:tcPr>
            <w:tcW w:w="544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продуктов питания </w:t>
            </w:r>
            <w:hyperlink w:history="0" w:anchor="P7792" w:tooltip="&lt;****&gt; При использовании в питании готовых продуктов ил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количественными сведениями о составе продукта, представленными изготовителями на упаковке.">
              <w:r>
                <w:rPr>
                  <w:sz w:val="24"/>
                  <w:color w:val="0000ff"/>
                </w:rPr>
                <w:t xml:space="preserve">&lt;****&gt;</w:t>
              </w:r>
            </w:hyperlink>
            <w:r>
              <w:rPr>
                <w:sz w:val="24"/>
              </w:rPr>
              <w:t xml:space="preserve">, </w:t>
            </w:r>
            <w:hyperlink w:history="0" w:anchor="P7793" w:tooltip="&lt;*****&gt; Допускается замена одних продуктов, блюд и кулинарных изделий в соответствии с санитарными правилами и нормами на равноценные по составу продукты согласно таблице замены пищевых продуктов по белкам и углеводам в пределах денежных средств, выделяемых на питание. В случае замены говядины другими мясными продуктами они могут включаться в недельное меню в следующем процентном соотношении: свинина - 30%, баранина - 20%, куры - 20%, кролик - 15%, субпродукты - 15%.">
              <w:r>
                <w:rPr>
                  <w:sz w:val="24"/>
                  <w:color w:val="0000ff"/>
                </w:rPr>
                <w:t xml:space="preserve">&lt;*****&gt;</w:t>
              </w:r>
            </w:hyperlink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 на 1 чел. в день (г, мл, брутто) </w:t>
            </w:r>
            <w:hyperlink w:history="0" w:anchor="P7791" w:tooltip="&lt;***&gt; При составлении меню допустимы отклонения от рекомендуемых норм питания +\- 5%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tcW w:w="544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Хлеб, крупа и другие зернопродукты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Хлеб пшеничный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Хлеб ржано-пшеничный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Крупы и бобовые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Макароны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Мука пшеничная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Сухари панировочные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Овощи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Картофель с 01.09 по 31.10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01.11 по 31.12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01.01 по 28.02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01.03 по 31.08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овощи, зелень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Томатное пюре и паста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Фрукты и соки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Фрукты и ягоды, цитрусовые свежие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Соки плодово-ягодные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Сухофрукты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Молоко и молочные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Кисломолочные продукты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Молоко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Творог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Сметана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Сыры твердые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Мясо и мясопродукты, птица, яйца и рыба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Мясо говядина I категории на кости/бескостное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80/65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Колбасные изделия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Куры I категории (полупотрошеные/потрошеные)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57/45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Рыба (неразделанная)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Яйцо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шт. в неделю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Масла и жировые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сливочное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Маргарин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растительное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Кондитерские изделия и другие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Сахар </w:t>
            </w:r>
            <w:hyperlink w:history="0" w:anchor="P7789" w:tooltip="&lt;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Повидло, джем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Кондитерские изделия (печенье, пряники и другие)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Дрожжи прессованые/сухие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1/0,25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Какао-порошок, кофейный напиток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Крахмал картофельный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Уксус 3%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Чай черный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Специи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Соль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Энергетическая ценность (ккал)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Источник: постановление Минтруда и социального развития Российской Федерации от 15 февраля 2002 г. N 12 "Об утверждении методических рекомендаций по организации питания в учреждениях (отделениях) социального обслуживания граждан пожилого возраста и инвалидов".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Психоневрологические интернаты, центры социальной</w:t>
      </w:r>
    </w:p>
    <w:p>
      <w:pPr>
        <w:pStyle w:val="2"/>
        <w:jc w:val="center"/>
      </w:pPr>
      <w:r>
        <w:rPr>
          <w:sz w:val="24"/>
        </w:rPr>
        <w:t xml:space="preserve">адаптации лиц без определенного места жительства и занятий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3"/>
        <w:gridCol w:w="2381"/>
      </w:tblGrid>
      <w:tr>
        <w:tc>
          <w:tcPr>
            <w:tcW w:w="544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продуктов питания </w:t>
            </w:r>
            <w:hyperlink w:history="0" w:anchor="P7792" w:tooltip="&lt;****&gt; При использовании в питании готовых продуктов ил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количественными сведениями о составе продукта, представленными изготовителями на упаковке.">
              <w:r>
                <w:rPr>
                  <w:sz w:val="24"/>
                  <w:color w:val="0000ff"/>
                </w:rPr>
                <w:t xml:space="preserve">&lt;****&gt;</w:t>
              </w:r>
            </w:hyperlink>
            <w:r>
              <w:rPr>
                <w:sz w:val="24"/>
              </w:rPr>
              <w:t xml:space="preserve">, </w:t>
            </w:r>
            <w:hyperlink w:history="0" w:anchor="P7793" w:tooltip="&lt;*****&gt; Допускается замена одних продуктов, блюд и кулинарных изделий в соответствии с санитарными правилами и нормами на равноценные по составу продукты согласно таблице замены пищевых продуктов по белкам и углеводам в пределах денежных средств, выделяемых на питание. В случае замены говядины другими мясными продуктами они могут включаться в недельное меню в следующем процентном соотношении: свинина - 30%, баранина - 20%, куры - 20%, кролик - 15%, субпродукты - 15%.">
              <w:r>
                <w:rPr>
                  <w:sz w:val="24"/>
                  <w:color w:val="0000ff"/>
                </w:rPr>
                <w:t xml:space="preserve">&lt;*****&gt;</w:t>
              </w:r>
            </w:hyperlink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 на 1 чел. в день (г, мл, брутто) </w:t>
            </w:r>
            <w:hyperlink w:history="0" w:anchor="P7791" w:tooltip="&lt;***&gt; При составлении меню допустимы отклонения от рекомендуемых норм питания +\- 5%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tcW w:w="544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Хлеб, крупа и другие зернопродукты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Хлеб пшеничный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Хлеб ржано-пшеничный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Крупы и бобовые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Макароны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Мука пшеничная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Сухари панировочные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Овощи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Картофель с 01.09 по 31.10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01.11 по 31.12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01.01 по 28.02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01.03 по 31.08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овощи, зелень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Томат-паста, томат-пюре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Фрукты и соки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Фрукты и ягоды, цитрусовые свежие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Соки плодово-ягодные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Сухофрукты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Молоко и молочные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Кисломолочные продукты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Молоко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Творог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Сметана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Сыры твердые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Мясо и мясопродукты, птица, яйца и рыба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Мясо говядина I категории на кости/бескостное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100/81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Колбасные изделия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Куры I категории (полупотрошеные/потрошеные)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50/40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Рыба (неразделанная)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Яйцо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шт. в неделю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Масла и жировые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сливочное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Маргарин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растительное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Кондитерские изделия и другие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Сахар </w:t>
            </w:r>
            <w:hyperlink w:history="0" w:anchor="P7789" w:tooltip="&lt;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Повидло, джем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Кондитерские изделия (печенье, пряники и другие)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Дрожжи прессованные/сухие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/ 0,25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Какао-порошок, кофейный напиток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Крахмал картофельный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Уксус 3%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Чай черный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Специи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Соль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Энергетическая ценность (ккал)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Источник: постановление Министерства труда и социального развития Российской Федерации от 15 февраля 2002 г. N 12 "Об утверждении методических рекомендаций по организации питания в учреждениях (отделениях) социального обслуживания граждан пожилого возраста и инвалидов".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Многопрофильные центры реабилитации и абилитации</w:t>
      </w:r>
    </w:p>
    <w:p>
      <w:pPr>
        <w:pStyle w:val="2"/>
        <w:jc w:val="center"/>
      </w:pPr>
      <w:r>
        <w:rPr>
          <w:sz w:val="24"/>
        </w:rPr>
        <w:t xml:space="preserve">детей-инвалидов и инвалидов, социально-реабилитационные</w:t>
      </w:r>
    </w:p>
    <w:p>
      <w:pPr>
        <w:pStyle w:val="2"/>
        <w:jc w:val="center"/>
      </w:pPr>
      <w:r>
        <w:rPr>
          <w:sz w:val="24"/>
        </w:rPr>
        <w:t xml:space="preserve">центры для несовершеннолетних, социальные приюты для детей</w:t>
      </w:r>
    </w:p>
    <w:p>
      <w:pPr>
        <w:pStyle w:val="2"/>
        <w:jc w:val="center"/>
      </w:pPr>
      <w:r>
        <w:rPr>
          <w:sz w:val="24"/>
        </w:rPr>
        <w:t xml:space="preserve">и подростков, стационарные отделения для несовершеннолетних</w:t>
      </w:r>
    </w:p>
    <w:p>
      <w:pPr>
        <w:pStyle w:val="2"/>
        <w:jc w:val="center"/>
      </w:pPr>
      <w:r>
        <w:rPr>
          <w:sz w:val="24"/>
        </w:rPr>
        <w:t xml:space="preserve">центров социального обслуживания населения, оздоровительные</w:t>
      </w:r>
    </w:p>
    <w:p>
      <w:pPr>
        <w:pStyle w:val="2"/>
        <w:jc w:val="center"/>
      </w:pPr>
      <w:r>
        <w:rPr>
          <w:sz w:val="24"/>
        </w:rPr>
        <w:t xml:space="preserve">лагеря с дневным пребыванием детей, оздоровительные</w:t>
      </w:r>
    </w:p>
    <w:p>
      <w:pPr>
        <w:pStyle w:val="2"/>
        <w:jc w:val="center"/>
      </w:pPr>
      <w:r>
        <w:rPr>
          <w:sz w:val="24"/>
        </w:rPr>
        <w:t xml:space="preserve">туристические лагеря открытые на базе учреждений</w:t>
      </w:r>
    </w:p>
    <w:p>
      <w:pPr>
        <w:pStyle w:val="2"/>
        <w:jc w:val="center"/>
      </w:pPr>
      <w:r>
        <w:rPr>
          <w:sz w:val="24"/>
        </w:rPr>
        <w:t xml:space="preserve">социального обслуживания </w:t>
      </w:r>
      <w:hyperlink w:history="0" w:anchor="P7789" w:tooltip="&lt;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">
        <w:r>
          <w:rPr>
            <w:sz w:val="24"/>
            <w:color w:val="0000ff"/>
          </w:rPr>
          <w:t xml:space="preserve">&lt;*&gt;</w:t>
        </w:r>
      </w:hyperlink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47" w:tooltip="Приказ министерства труда и социальной защиты населения Ставропольского края от 03.07.2024 N 215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</w:t>
      </w:r>
    </w:p>
    <w:p>
      <w:pPr>
        <w:pStyle w:val="0"/>
        <w:jc w:val="center"/>
      </w:pPr>
      <w:r>
        <w:rPr>
          <w:sz w:val="24"/>
        </w:rPr>
        <w:t xml:space="preserve">населения Ставропольского края от 03.07.2024 N 215)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9"/>
        <w:gridCol w:w="964"/>
        <w:gridCol w:w="1020"/>
        <w:gridCol w:w="964"/>
        <w:gridCol w:w="1134"/>
      </w:tblGrid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40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 на 1 человека в день (г, мл, брутто) </w:t>
            </w:r>
            <w:hyperlink w:history="0" w:anchor="P7791" w:tooltip="&lt;***&gt; При составлении меню допустимы отклонения от рекомендуемых норм питания +\- 5%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продуктов питания </w:t>
            </w:r>
            <w:hyperlink w:history="0" w:anchor="P7792" w:tooltip="&lt;****&gt; При использовании в питании готовых продуктов ил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количественными сведениями о составе продукта, представленными изготовителями на упаковке.">
              <w:r>
                <w:rPr>
                  <w:sz w:val="24"/>
                  <w:color w:val="0000ff"/>
                </w:rPr>
                <w:t xml:space="preserve">&lt;****&gt;</w:t>
              </w:r>
            </w:hyperlink>
            <w:r>
              <w:rPr>
                <w:sz w:val="24"/>
              </w:rPr>
              <w:t xml:space="preserve">, </w:t>
            </w:r>
            <w:hyperlink w:history="0" w:anchor="P7793" w:tooltip="&lt;*****&gt; Допускается замена одних продуктов, блюд и кулинарных изделий в соответствии с санитарными правилами и нормами на равноценные по составу продукты согласно таблице замены пищевых продуктов по белкам и углеводам в пределах денежных средств, выделяемых на питание. В случае замены говядины другими мясными продуктами они могут включаться в недельное меню в следующем процентном соотношении: свинина - 30%, баранина - 20%, куры - 20%, кролик - 15%, субпродукты - 15%.">
              <w:r>
                <w:rPr>
                  <w:sz w:val="24"/>
                  <w:color w:val="0000ff"/>
                </w:rPr>
                <w:t xml:space="preserve">&lt;*****&gt;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 до 3 лет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4 до 6 лет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7 до 11 лет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12 лет и старше</w:t>
            </w:r>
          </w:p>
        </w:tc>
      </w:tr>
      <w:tr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Хлеб, крупа и другие зернопродукты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Хлеб ржаной (отрубной)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Хлеб пшеничный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Крупы, бобовые, макаронные изделия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Мука пшеничная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Крахмал картофельный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Овощи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Картофель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Овощи свежие, замороженные, консервированные (включая соленые и квашеные не более 10% от общего количества овощей), в т.ч. томат-пюре (томат-паста), зелень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</w:t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Фрукты и соки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Фрукты свежие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Сухофрукты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Соки фруктовые, овощные, напитки витаминизированные, в т.ч. инстантные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Молоко и молочные продукты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Кисломолочные продукты, молоко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Творог 5% - 9% жирности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Сметана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Сыр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Мясо и мясопродукты, птица, яйца и рыба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Мясо 1 категории бескостное, в т.ч. субпродукты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Колбасные изделия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Птица 1 категории (куры, цыплята-бройлеры. индейка) потрошеные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Рыба (филе), в т.ч. филе слабо- или малосоленое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Яйцо (штук)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Масла и жировые продукты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сливочное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растительное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Кондитерские изделия и другие продукты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Сахар </w:t>
            </w:r>
            <w:hyperlink w:history="0" w:anchor="P7789" w:tooltip="&lt;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Кондитерские изделия (печенье, пряники и др.)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Дрожжи хлебопекарные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Чай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Кофейный напиток, какао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Соль пищевая поваренная йодированная, специи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Специи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Источник:</w:t>
      </w:r>
    </w:p>
    <w:p>
      <w:pPr>
        <w:pStyle w:val="0"/>
        <w:spacing w:before="240" w:line-rule="auto"/>
        <w:ind w:firstLine="540"/>
        <w:jc w:val="both"/>
      </w:pPr>
      <w:hyperlink w:history="0" r:id="rId48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4"/>
            <w:color w:val="0000ff"/>
          </w:rPr>
          <w:t xml:space="preserve">СанПиН 2.3/2.4.3590-20</w:t>
        </w:r>
      </w:hyperlink>
      <w:r>
        <w:rPr>
          <w:sz w:val="24"/>
        </w:rPr>
        <w:t xml:space="preserve"> "Санитарно-эпидемиологические требования к организации общественного питания населения".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1</w:t>
      </w:r>
    </w:p>
    <w:p>
      <w:pPr>
        <w:pStyle w:val="1"/>
        <w:jc w:val="both"/>
      </w:pPr>
      <w:r>
        <w:rPr>
          <w:sz w:val="20"/>
        </w:rPr>
        <w:t xml:space="preserve">                  3 . Социально-реабилитационные центры</w:t>
      </w:r>
    </w:p>
    <w:p>
      <w:pPr>
        <w:pStyle w:val="1"/>
        <w:jc w:val="both"/>
      </w:pPr>
      <w:r>
        <w:rPr>
          <w:sz w:val="20"/>
        </w:rPr>
        <w:t xml:space="preserve">                 для несовершеннолетних, социальные приюты</w:t>
      </w:r>
    </w:p>
    <w:p>
      <w:pPr>
        <w:pStyle w:val="1"/>
        <w:jc w:val="both"/>
      </w:pPr>
      <w:r>
        <w:rPr>
          <w:sz w:val="20"/>
        </w:rPr>
        <w:t xml:space="preserve">              для детей и подростков, стационарные отделения</w:t>
      </w:r>
    </w:p>
    <w:p>
      <w:pPr>
        <w:pStyle w:val="1"/>
        <w:jc w:val="both"/>
      </w:pPr>
      <w:r>
        <w:rPr>
          <w:sz w:val="20"/>
        </w:rPr>
        <w:t xml:space="preserve">                для несовершеннолетних центров социального</w:t>
      </w:r>
    </w:p>
    <w:p>
      <w:pPr>
        <w:pStyle w:val="1"/>
        <w:jc w:val="both"/>
      </w:pPr>
      <w:r>
        <w:rPr>
          <w:sz w:val="20"/>
        </w:rPr>
        <w:t xml:space="preserve">                          обслуживания населения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hyperlink w:history="0" r:id="rId49" w:tooltip="Приказ министерства труда и социальной защиты населения Ставропольского края от 03.07.2024 N 215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03.07.2024 N 215.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Социально-оздоровительные центры</w:t>
      </w:r>
    </w:p>
    <w:p>
      <w:pPr>
        <w:pStyle w:val="2"/>
        <w:jc w:val="center"/>
      </w:pPr>
      <w:r>
        <w:rPr>
          <w:sz w:val="24"/>
        </w:rPr>
        <w:t xml:space="preserve">граждан пожилого возраста </w:t>
      </w:r>
      <w:hyperlink w:history="0" w:anchor="P7790" w:tooltip="&lt;**&gt; Для получателей социальных услуг в полустационарной форме социального обслуживания использовать нормы питания, установленные для получателей услуг в стационарной форме, с учетом организации одноразового или двухразового питания. При предоставлении одноразового питания (завтрак) устанавливается норма питания не более 25% от энергетической ценности (обед) - не более 50% от энергетической ценности, при предоставлении 2-разового питания - не более 75% от энергетической ценности суточной нормы питания.">
        <w:r>
          <w:rPr>
            <w:sz w:val="24"/>
            <w:color w:val="0000ff"/>
          </w:rPr>
          <w:t xml:space="preserve">&lt;**&gt;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3"/>
        <w:gridCol w:w="2381"/>
      </w:tblGrid>
      <w:tr>
        <w:tc>
          <w:tcPr>
            <w:tcW w:w="544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продуктов питания </w:t>
            </w:r>
            <w:hyperlink w:history="0" w:anchor="P7792" w:tooltip="&lt;****&gt; При использовании в питании готовых продуктов ил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количественными сведениями о составе продукта, представленными изготовителями на упаковке.">
              <w:r>
                <w:rPr>
                  <w:sz w:val="24"/>
                  <w:color w:val="0000ff"/>
                </w:rPr>
                <w:t xml:space="preserve">&lt;****&gt;</w:t>
              </w:r>
            </w:hyperlink>
            <w:r>
              <w:rPr>
                <w:sz w:val="24"/>
              </w:rPr>
              <w:t xml:space="preserve">, </w:t>
            </w:r>
            <w:hyperlink w:history="0" w:anchor="P7793" w:tooltip="&lt;*****&gt; Допускается замена одних продуктов, блюд и кулинарных изделий в соответствии с санитарными правилами и нормами на равноценные по составу продукты согласно таблице замены пищевых продуктов по белкам и углеводам в пределах денежных средств, выделяемых на питание. В случае замены говядины другими мясными продуктами они могут включаться в недельное меню в следующем процентном соотношении: свинина - 30%, баранина - 20%, куры - 20%, кролик - 15%, субпродукты - 15%.">
              <w:r>
                <w:rPr>
                  <w:sz w:val="24"/>
                  <w:color w:val="0000ff"/>
                </w:rPr>
                <w:t xml:space="preserve">&lt;*****&gt;</w:t>
              </w:r>
            </w:hyperlink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 на 1 чел. в день (г, мл, брутто) </w:t>
            </w:r>
            <w:hyperlink w:history="0" w:anchor="P7791" w:tooltip="&lt;***&gt; При составлении меню допустимы отклонения от рекомендуемых норм питания +\- 5%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tcW w:w="544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Хлеб, крупа и другие зернопродукты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Хлеб ржаной (отрубной)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Хлеб пшеничный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Крупы, бобовые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Макаронные изделия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Мука пшеничная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Крахмал картофельный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Овощи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Картофель с 01.09 по 31.10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01.11 по 31.12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01.01 по 28.02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01.03 по 31.08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овощи, зелень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Томат-паста, томат-пюре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Фрукты и соки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Фрукты свежие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Сухофрукты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Соки фруктовые, овощные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Молоко и молочные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Кисломолочные продукты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103,5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Молоко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Творог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81,5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Сметана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Сыр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Мясо и мясопродукты, птица, яйца и рыба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Мясо (вырезка), субпродукты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Колбасные изделия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Птица 1 кат. (полупотрошеная/потрошеная)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57/45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Рыба свежая, свежезамороженная (неразделанная)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Сельдь / рыба красная, икра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15/7,8/6,2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Морепродукты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48,2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Яйцо (штук)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Масла и жировые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сливочное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растительное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Майонез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Кондитерские изделия и другие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Сахар </w:t>
            </w:r>
            <w:hyperlink w:history="0" w:anchor="P7789" w:tooltip="&lt;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Кондитерские изделия, повидло, джем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Дрожжи прессованные/сухие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2/0,1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Чай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Кофе (какао)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Соль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Специи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Энергетическая ценность (ккал)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3100 - 3600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Источник: </w:t>
      </w:r>
      <w:hyperlink w:history="0" r:id="rId50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анизации деятельности медицинской сестры диетической&quot;, &quot;Положением о Совете по лечебному питанию лечебно-профилактических учреждений&quot;, &quot;Инструкцией по организации лечебного питания в лечебно-профилактических учреждениях&quot;) (Зарегистрировано в Минюсте Ро {КонсультантПлюс}">
        <w:r>
          <w:rPr>
            <w:sz w:val="24"/>
            <w:color w:val="0000ff"/>
          </w:rPr>
          <w:t xml:space="preserve">таблица 3</w:t>
        </w:r>
      </w:hyperlink>
      <w:r>
        <w:rPr>
          <w:sz w:val="24"/>
        </w:rPr>
        <w:t xml:space="preserve"> "Среднесуточный набор продуктов для взрослых, находящихся на санаторном лечении" к приказу Министерства здравоохранения Российской Федерации от 05 августа 2003 г. N 330 "О мерах по совершенствованию лечебного питания в лечебно-профилактических учреждениях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Государственное бюджетное профессиональное</w:t>
      </w:r>
    </w:p>
    <w:p>
      <w:pPr>
        <w:pStyle w:val="2"/>
        <w:jc w:val="center"/>
      </w:pPr>
      <w:r>
        <w:rPr>
          <w:sz w:val="24"/>
        </w:rPr>
        <w:t xml:space="preserve">образовательное учреждение "Ессентукский центр реабилитации</w:t>
      </w:r>
    </w:p>
    <w:p>
      <w:pPr>
        <w:pStyle w:val="2"/>
        <w:jc w:val="center"/>
      </w:pPr>
      <w:r>
        <w:rPr>
          <w:sz w:val="24"/>
        </w:rPr>
        <w:t xml:space="preserve">инвалидов и лиц с ограниченными возможностями здоровья"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3"/>
        <w:gridCol w:w="2381"/>
      </w:tblGrid>
      <w:tr>
        <w:tc>
          <w:tcPr>
            <w:tcW w:w="544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продуктов питания </w:t>
            </w:r>
            <w:hyperlink w:history="0" w:anchor="P7792" w:tooltip="&lt;****&gt; При использовании в питании готовых продуктов ил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количественными сведениями о составе продукта, представленными изготовителями на упаковке.">
              <w:r>
                <w:rPr>
                  <w:sz w:val="24"/>
                  <w:color w:val="0000ff"/>
                </w:rPr>
                <w:t xml:space="preserve">&lt;****&gt;</w:t>
              </w:r>
            </w:hyperlink>
            <w:r>
              <w:rPr>
                <w:sz w:val="24"/>
              </w:rPr>
              <w:t xml:space="preserve">, </w:t>
            </w:r>
            <w:hyperlink w:history="0" w:anchor="P7793" w:tooltip="&lt;*****&gt; Допускается замена одних продуктов, блюд и кулинарных изделий в соответствии с санитарными правилами и нормами на равноценные по составу продукты согласно таблице замены пищевых продуктов по белкам и углеводам в пределах денежных средств, выделяемых на питание. В случае замены говядины другими мясными продуктами они могут включаться в недельное меню в следующем процентном соотношении: свинина - 30%, баранина - 20%, куры - 20%, кролик - 15%, субпродукты - 15%.">
              <w:r>
                <w:rPr>
                  <w:sz w:val="24"/>
                  <w:color w:val="0000ff"/>
                </w:rPr>
                <w:t xml:space="preserve">&lt;*****&gt;</w:t>
              </w:r>
            </w:hyperlink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 на 1 чел. в день (г, мл, брутто) </w:t>
            </w:r>
            <w:hyperlink w:history="0" w:anchor="P7791" w:tooltip="&lt;***&gt; При составлении меню допустимы отклонения от рекомендуемых норм питания +\- 5%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tcW w:w="544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Хлеб, крупа и другие зернопродукты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Хлеб ржаной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Хлеб пшеничный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Крупы, бобовые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Макаронные изделия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Мука пшеничная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Крахмал картофельный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Овощи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Картофель с 01.09 по 31.10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01.11 по 31.12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01.01 по 28.02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 01.03 по 31.08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овощи, зелень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Томат-паста, томат-пюре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Фрукты и соки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Фрукты свежие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Сухофрукты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Соки фруктовые, овощные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Молоко и молочные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Кисломолочные продукты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Молоко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Творог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Сметана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Сыр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Мясо и мясопродукты, птица, яйца и рыба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Мясо 1 кат. на кости/бескостное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110/84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Колбасные изделия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Куры 1 кат. (полупотрошеная/потрошеная)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70/56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Рыба (неразделанная), сельдь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Яйцо (штук)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Масла и жировые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сливочное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растительное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gridSpan w:val="2"/>
            <w:tcW w:w="7824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Кондитерские изделия и другие продукты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Сахар </w:t>
            </w:r>
            <w:hyperlink w:history="0" w:anchor="P7789" w:tooltip="&lt;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Кондитерские изделия, повидло, джем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Дрожжи прессованные/сухие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2/0,1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Чай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Кофе (кофейный напиток)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Какао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Соль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Специи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443" w:type="dxa"/>
          </w:tcPr>
          <w:p>
            <w:pPr>
              <w:pStyle w:val="0"/>
            </w:pPr>
            <w:r>
              <w:rPr>
                <w:sz w:val="24"/>
              </w:rPr>
              <w:t xml:space="preserve">Энергетическая ценность (Ккал)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Приказ министерства труда и социальной защиты населения Ставропольского края от 30.01.2017 N 24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30.01.2017 N 24)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Источник: </w:t>
      </w:r>
      <w:hyperlink w:history="0" r:id="rId52" w:tooltip="Постановление Правительства Ставропольского края от 17.09.2013 N 347-п (ред. от 01.06.2023) &quot;Об утверждении норм материального обеспечения обучающихся с ограниченными возможностями здоровья, проживающих в государственных организациях Ставропольского края, осуществляющих образовательную деятельность по программам начального общего, основного общего и среднего общего образования, и находящихся на полном государственном обеспечен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Ставропольского края от 17 сентября 2013 г. N 347-п "Об утверждении норм материального обеспечения обучающихся с ограниченными возможностями здоровья, проживающих в организациях Ставропольского края, осуществляющих образовательную деятельность и находящихся на полном государственном обеспечении".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Реабилитационные центры для детей и подростков</w:t>
      </w:r>
    </w:p>
    <w:p>
      <w:pPr>
        <w:pStyle w:val="2"/>
        <w:jc w:val="center"/>
      </w:pPr>
      <w:r>
        <w:rPr>
          <w:sz w:val="24"/>
        </w:rPr>
        <w:t xml:space="preserve">с ограниченными возможностями (для родителей по уходу</w:t>
      </w:r>
    </w:p>
    <w:p>
      <w:pPr>
        <w:pStyle w:val="2"/>
        <w:jc w:val="center"/>
      </w:pPr>
      <w:r>
        <w:rPr>
          <w:sz w:val="24"/>
        </w:rPr>
        <w:t xml:space="preserve">в отделении "Мать и дитя")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53" w:tooltip="Приказ министерства труда и социальной защиты населения Ставропольского края от 30.01.2017 N 24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</w:t>
      </w:r>
    </w:p>
    <w:p>
      <w:pPr>
        <w:pStyle w:val="0"/>
        <w:jc w:val="center"/>
      </w:pPr>
      <w:r>
        <w:rPr>
          <w:sz w:val="24"/>
        </w:rPr>
        <w:t xml:space="preserve">населения Ставропольского края от 30.01.2017 N 24)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1304"/>
        <w:gridCol w:w="1142"/>
        <w:gridCol w:w="1142"/>
        <w:gridCol w:w="1134"/>
        <w:gridCol w:w="1417"/>
      </w:tblGrid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6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 на 1 человека в день (г, мл, брутто) </w:t>
            </w:r>
            <w:hyperlink w:history="0" w:anchor="P7791" w:tooltip="&lt;***&gt; При составлении меню допустимы отклонения от рекомендуемых норм питания +\- 5%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продуктов питания </w:t>
            </w:r>
            <w:hyperlink w:history="0" w:anchor="P7792" w:tooltip="&lt;****&gt; При использовании в питании готовых продуктов ил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количественными сведениями о составе продукта, представленными изготовителями на упаковке.">
              <w:r>
                <w:rPr>
                  <w:sz w:val="24"/>
                  <w:color w:val="0000ff"/>
                </w:rPr>
                <w:t xml:space="preserve">&lt;****&gt;</w:t>
              </w:r>
            </w:hyperlink>
            <w:r>
              <w:rPr>
                <w:sz w:val="24"/>
              </w:rPr>
              <w:t xml:space="preserve">, </w:t>
            </w:r>
            <w:hyperlink w:history="0" w:anchor="P7793" w:tooltip="&lt;*****&gt; Допускается замена одних продуктов, блюд и кулинарных изделий в соответствии с санитарными правилами и нормами на равноценные по составу продукты согласно таблице замены пищевых продуктов по белкам и углеводам в пределах денежных средств, выделяемых на питание. В случае замены говядины другими мясными продуктами они могут включаться в недельное меню в следующем процентном соотношении: свинина - 30%, баранина - 20%, куры - 20%, кролик - 15%, субпродукты - 15%.">
              <w:r>
                <w:rPr>
                  <w:sz w:val="24"/>
                  <w:color w:val="0000ff"/>
                </w:rPr>
                <w:t xml:space="preserve">&lt;*****&gt;</w:t>
              </w:r>
            </w:hyperlink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 до 3 лет</w:t>
            </w:r>
          </w:p>
        </w:tc>
        <w:tc>
          <w:tcPr>
            <w:tcW w:w="11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4 до 6 лет</w:t>
            </w:r>
          </w:p>
        </w:tc>
        <w:tc>
          <w:tcPr>
            <w:tcW w:w="11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7 до 10 лет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11 лет и старше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родителей по уходу в отделении "Мать и дитя"</w:t>
            </w:r>
          </w:p>
        </w:tc>
      </w:tr>
      <w:tr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6"/>
            <w:tcW w:w="903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Хлеб, крупа и другие зернопродукты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Хлеб ржаной (отрубной)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Хлеб пшеничный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Крупы, бобовые, макаронные изделия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Мука пшеничная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Крахмал картофельный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6"/>
            <w:tcW w:w="903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Овощи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Картофель с 01.09 по 31.10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267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 01.01 по 31.12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 01.01 по 28.02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 01.03 по 31.08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335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овощи, зелень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Томат-паста, томат-пюре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gridSpan w:val="6"/>
            <w:tcW w:w="903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Фрукты и соки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Фрукты свежие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Сухофрукты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20,4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Соки фруктовые, овощные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gridSpan w:val="6"/>
            <w:tcW w:w="903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Молоко и молочные продукты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Кисломолочные продукты, молоко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Творог 9%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20,4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Сметана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Сыр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gridSpan w:val="6"/>
            <w:tcW w:w="903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Мясо и мясопродукты, птица, яйца и рыба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Говядина 1 кат. на кости/бескостное (в т.ч. субпродукты)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100/77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130/101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150/117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180/140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127,7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Колбасные изделия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Куры 1 категории (полупотрошеные /потрошеные)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15/12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25/20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35/28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45/36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32/25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Рыба (филе)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32,5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Морепродукты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vMerge w:val="continue"/>
          </w:tcPr>
          <w:p/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Сельдь, икра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vMerge w:val="continue"/>
          </w:tcPr>
          <w:p/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Яйцо (штук)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1/2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gridSpan w:val="6"/>
            <w:tcW w:w="903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Масла и жировые продукты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сливочное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Масло растительное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gridSpan w:val="6"/>
            <w:tcW w:w="903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Кондитерские изделия и другие продукты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Сахар </w:t>
            </w:r>
            <w:hyperlink w:history="0" w:anchor="P7789" w:tooltip="&lt;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Кондитерские изделия (печенье, пряники и др.)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Дрожжи прессованные/сухие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0,5/0,125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1/0,25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1/0,25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2/0,5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1/0,25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Чай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Кофе злаковый, какао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Соль, специи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Энергетическая ценность (ккал)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1966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2387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2170 - 2400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Источники:</w:t>
      </w:r>
    </w:p>
    <w:p>
      <w:pPr>
        <w:pStyle w:val="0"/>
        <w:spacing w:before="240" w:line-rule="auto"/>
        <w:ind w:firstLine="540"/>
        <w:jc w:val="both"/>
      </w:pPr>
      <w:hyperlink w:history="0" r:id="rId54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анизации деятельности медицинской сестры диетической&quot;, &quot;Положением о Совете по лечебному питанию лечебно-профилактических учреждений&quot;, &quot;Инструкцией по организации лечебного питания в лечебно-профилактических учреждениях&quot;) (Зарегистрировано в Минюсте Ро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05 августа 2003 г. N 330 "О мерах по совершенствованию лечебного питания в лечебно-профилактических учреждениях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55" w:tooltip="Приказ Минздрава России от 21.06.2013 N 395н (ред. от 19.02.2024) &quot;Об утверждении норм лечебного питания&quot; (Зарегистрировано в Минюсте России 05.07.2013 N 28995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21 июня 2013 г. N 395н "Об утверждении норм лечебного питания";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разъяснения по нормам питания матерей по уходу за детьми, журнал "Практическая диетология", N 2, 2012 год, стр. 30.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7. Оздоровительные лагеря с дневным пребыванием детей,</w:t>
      </w:r>
    </w:p>
    <w:p>
      <w:pPr>
        <w:pStyle w:val="2"/>
        <w:jc w:val="center"/>
      </w:pPr>
      <w:r>
        <w:rPr>
          <w:sz w:val="24"/>
        </w:rPr>
        <w:t xml:space="preserve">открытые на базе учреждений социального обслуживания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hyperlink w:history="0" r:id="rId56" w:tooltip="Приказ министерства труда и социальной защиты населения Ставропольского края от 03.07.2024 N 215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03.07.2024 N 215.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8. Оздоровительные туристические лагеря, открытые</w:t>
      </w:r>
    </w:p>
    <w:p>
      <w:pPr>
        <w:pStyle w:val="2"/>
        <w:jc w:val="center"/>
      </w:pPr>
      <w:r>
        <w:rPr>
          <w:sz w:val="24"/>
        </w:rPr>
        <w:t xml:space="preserve">на базе учреждений социального обслуживания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hyperlink w:history="0" r:id="rId57" w:tooltip="Приказ министерства труда и социальной защиты населения Ставропольского края от 03.07.2024 N 215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03.07.2024 N 215.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Примечания:</w:t>
      </w:r>
    </w:p>
    <w:bookmarkStart w:id="7789" w:name="P7789"/>
    <w:bookmarkEnd w:id="77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</w:t>
      </w:r>
    </w:p>
    <w:bookmarkStart w:id="7790" w:name="P7790"/>
    <w:bookmarkEnd w:id="77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Для получателей социальных услуг в полустационарной форме социального обслуживания использовать нормы питания, установленные для получателей услуг в стационарной форме, с учетом организации одноразового или двухразового питания. При предоставлении одноразового питания (завтрак) устанавливается норма питания не более 25% от энергетической ценности (обед) - не более 50% от энергетической ценности, при предоставлении 2-разового питания - не более 75% от энергетической ценности суточной нормы питания.</w:t>
      </w:r>
    </w:p>
    <w:bookmarkStart w:id="7791" w:name="P7791"/>
    <w:bookmarkEnd w:id="77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&lt;***&gt; При составлении меню допустимы отклонения от рекомендуемых норм питания +\- 5%.</w:t>
      </w:r>
    </w:p>
    <w:bookmarkStart w:id="7792" w:name="P7792"/>
    <w:bookmarkEnd w:id="77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&lt;****&gt; При использовании в питании готовых продуктов или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количественными сведениями о составе продукта, представленными изготовителями на упаковке.</w:t>
      </w:r>
    </w:p>
    <w:bookmarkStart w:id="7793" w:name="P7793"/>
    <w:bookmarkEnd w:id="77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&lt;*****&gt; Допускается замена одних продуктов, блюд и кулинарных изделий в соответствии с санитарными правилами и нормами на равноценные по составу продукты согласно таблице замены пищевых продуктов по белкам и углеводам в пределах денежных средств, выделяемых на питание. В случае замены говядины другими мясными продуктами они могут включаться в недельное меню в следующем процентном соотношении: свинина - 30%, баранина - 20%, куры - 20%, кролик - 15%, субпродукты - 15%.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риказ министерства труда и социальной защиты населения Ставропольского края от 26.03.2018 N 102 &quot;О внесении изменений в нормы питания в организациях социального обслуживания Ставропольского края, утвержденные приказом министерства труда и социальной защиты населения Ставропольского края от 20 августа 2014 г. N 433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труда и социальной защиты населения Ставропольского края от 26.03.2018 N 102)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труда и социальной защиты населения Ставропольского края от 20.08.2014 N 433</w:t>
            <w:br/>
            <w:t>(ред. от 03.07.2024)</w:t>
            <w:br/>
            <w:t>"О...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труда и социальной защиты населения Ставропольского края от 20.08.2014 N 433</w:t>
            <w:br/>
            <w:t>(ред. от 03.07.2024)</w:t>
            <w:br/>
            <w:t>"О...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7&amp;n=89238&amp;date=18.06.2025&amp;dst=100005&amp;field=134" TargetMode = "External"/>
	<Relationship Id="rId8" Type="http://schemas.openxmlformats.org/officeDocument/2006/relationships/hyperlink" Target="https://login.consultant.ru/link/?req=doc&amp;base=RLAW077&amp;n=106480&amp;date=18.06.2025&amp;dst=100005&amp;field=134" TargetMode = "External"/>
	<Relationship Id="rId9" Type="http://schemas.openxmlformats.org/officeDocument/2006/relationships/hyperlink" Target="https://login.consultant.ru/link/?req=doc&amp;base=RLAW077&amp;n=113376&amp;date=18.06.2025&amp;dst=100005&amp;field=134" TargetMode = "External"/>
	<Relationship Id="rId10" Type="http://schemas.openxmlformats.org/officeDocument/2006/relationships/hyperlink" Target="https://login.consultant.ru/link/?req=doc&amp;base=RLAW077&amp;n=130522&amp;date=18.06.2025&amp;dst=100005&amp;field=134" TargetMode = "External"/>
	<Relationship Id="rId11" Type="http://schemas.openxmlformats.org/officeDocument/2006/relationships/hyperlink" Target="https://login.consultant.ru/link/?req=doc&amp;base=RLAW077&amp;n=133253&amp;date=18.06.2025&amp;dst=100005&amp;field=134" TargetMode = "External"/>
	<Relationship Id="rId12" Type="http://schemas.openxmlformats.org/officeDocument/2006/relationships/hyperlink" Target="https://login.consultant.ru/link/?req=doc&amp;base=RLAW077&amp;n=150775&amp;date=18.06.2025&amp;dst=100005&amp;field=134" TargetMode = "External"/>
	<Relationship Id="rId13" Type="http://schemas.openxmlformats.org/officeDocument/2006/relationships/hyperlink" Target="https://login.consultant.ru/link/?req=doc&amp;base=RLAW077&amp;n=223439&amp;date=18.06.2025&amp;dst=100005&amp;field=134" TargetMode = "External"/>
	<Relationship Id="rId14" Type="http://schemas.openxmlformats.org/officeDocument/2006/relationships/hyperlink" Target="https://login.consultant.ru/link/?req=doc&amp;base=RLAW077&amp;n=225740&amp;date=18.06.2025&amp;dst=100005&amp;field=134" TargetMode = "External"/>
	<Relationship Id="rId15" Type="http://schemas.openxmlformats.org/officeDocument/2006/relationships/hyperlink" Target="https://login.consultant.ru/link/?req=doc&amp;base=LAW&amp;n=483021&amp;date=18.06.2025&amp;dst=100087&amp;field=134" TargetMode = "External"/>
	<Relationship Id="rId16" Type="http://schemas.openxmlformats.org/officeDocument/2006/relationships/hyperlink" Target="https://login.consultant.ru/link/?req=doc&amp;base=LAW&amp;n=483021&amp;date=18.06.2025&amp;dst=100088&amp;field=134" TargetMode = "External"/>
	<Relationship Id="rId17" Type="http://schemas.openxmlformats.org/officeDocument/2006/relationships/hyperlink" Target="https://login.consultant.ru/link/?req=doc&amp;base=RLAW077&amp;n=89238&amp;date=18.06.2025&amp;dst=100007&amp;field=134" TargetMode = "External"/>
	<Relationship Id="rId18" Type="http://schemas.openxmlformats.org/officeDocument/2006/relationships/hyperlink" Target="https://login.consultant.ru/link/?req=doc&amp;base=RLAW077&amp;n=89238&amp;date=18.06.2025&amp;dst=100008&amp;field=134" TargetMode = "External"/>
	<Relationship Id="rId19" Type="http://schemas.openxmlformats.org/officeDocument/2006/relationships/hyperlink" Target="https://login.consultant.ru/link/?req=doc&amp;base=RLAW077&amp;n=89238&amp;date=18.06.2025&amp;dst=100010&amp;field=134" TargetMode = "External"/>
	<Relationship Id="rId20" Type="http://schemas.openxmlformats.org/officeDocument/2006/relationships/hyperlink" Target="https://login.consultant.ru/link/?req=doc&amp;base=RLAW077&amp;n=89238&amp;date=18.06.2025&amp;dst=100011&amp;field=134" TargetMode = "External"/>
	<Relationship Id="rId21" Type="http://schemas.openxmlformats.org/officeDocument/2006/relationships/hyperlink" Target="https://login.consultant.ru/link/?req=doc&amp;base=RLAW077&amp;n=89238&amp;date=18.06.2025&amp;dst=100012&amp;field=134" TargetMode = "External"/>
	<Relationship Id="rId22" Type="http://schemas.openxmlformats.org/officeDocument/2006/relationships/hyperlink" Target="https://login.consultant.ru/link/?req=doc&amp;base=RLAW077&amp;n=36937&amp;date=18.06.2025" TargetMode = "External"/>
	<Relationship Id="rId23" Type="http://schemas.openxmlformats.org/officeDocument/2006/relationships/hyperlink" Target="https://login.consultant.ru/link/?req=doc&amp;base=RLAW077&amp;n=15573&amp;date=18.06.2025" TargetMode = "External"/>
	<Relationship Id="rId24" Type="http://schemas.openxmlformats.org/officeDocument/2006/relationships/hyperlink" Target="https://login.consultant.ru/link/?req=doc&amp;base=RLAW077&amp;n=19409&amp;date=18.06.2025" TargetMode = "External"/>
	<Relationship Id="rId25" Type="http://schemas.openxmlformats.org/officeDocument/2006/relationships/hyperlink" Target="https://login.consultant.ru/link/?req=doc&amp;base=RLAW077&amp;n=20534&amp;date=18.06.2025" TargetMode = "External"/>
	<Relationship Id="rId26" Type="http://schemas.openxmlformats.org/officeDocument/2006/relationships/hyperlink" Target="https://login.consultant.ru/link/?req=doc&amp;base=RLAW077&amp;n=27531&amp;date=18.06.2025" TargetMode = "External"/>
	<Relationship Id="rId27" Type="http://schemas.openxmlformats.org/officeDocument/2006/relationships/hyperlink" Target="https://login.consultant.ru/link/?req=doc&amp;base=RLAW077&amp;n=36601&amp;date=18.06.2025" TargetMode = "External"/>
	<Relationship Id="rId28" Type="http://schemas.openxmlformats.org/officeDocument/2006/relationships/hyperlink" Target="https://login.consultant.ru/link/?req=doc&amp;base=RLAW077&amp;n=89238&amp;date=18.06.2025&amp;dst=100013&amp;field=134" TargetMode = "External"/>
	<Relationship Id="rId29" Type="http://schemas.openxmlformats.org/officeDocument/2006/relationships/hyperlink" Target="https://login.consultant.ru/link/?req=doc&amp;base=RLAW077&amp;n=223439&amp;date=18.06.2025&amp;dst=100006&amp;field=134" TargetMode = "External"/>
	<Relationship Id="rId30" Type="http://schemas.openxmlformats.org/officeDocument/2006/relationships/hyperlink" Target="https://login.consultant.ru/link/?req=doc&amp;base=RLAW077&amp;n=223439&amp;date=18.06.2025&amp;dst=100006&amp;field=134" TargetMode = "External"/>
	<Relationship Id="rId31" Type="http://schemas.openxmlformats.org/officeDocument/2006/relationships/hyperlink" Target="https://login.consultant.ru/link/?req=doc&amp;base=RLAW077&amp;n=89238&amp;date=18.06.2025&amp;dst=100014&amp;field=134" TargetMode = "External"/>
	<Relationship Id="rId32" Type="http://schemas.openxmlformats.org/officeDocument/2006/relationships/hyperlink" Target="https://login.consultant.ru/link/?req=doc&amp;base=RLAW077&amp;n=106480&amp;date=18.06.2025&amp;dst=100005&amp;field=134" TargetMode = "External"/>
	<Relationship Id="rId33" Type="http://schemas.openxmlformats.org/officeDocument/2006/relationships/hyperlink" Target="https://login.consultant.ru/link/?req=doc&amp;base=RLAW077&amp;n=133253&amp;date=18.06.2025&amp;dst=100005&amp;field=134" TargetMode = "External"/>
	<Relationship Id="rId34" Type="http://schemas.openxmlformats.org/officeDocument/2006/relationships/hyperlink" Target="https://login.consultant.ru/link/?req=doc&amp;base=RLAW077&amp;n=223439&amp;date=18.06.2025&amp;dst=100008&amp;field=134" TargetMode = "External"/>
	<Relationship Id="rId35" Type="http://schemas.openxmlformats.org/officeDocument/2006/relationships/hyperlink" Target="https://login.consultant.ru/link/?req=doc&amp;base=RLAW077&amp;n=133253&amp;date=18.06.2025&amp;dst=100005&amp;field=134" TargetMode = "External"/>
	<Relationship Id="rId36" Type="http://schemas.openxmlformats.org/officeDocument/2006/relationships/header" Target="header2.xml"/>
	<Relationship Id="rId37" Type="http://schemas.openxmlformats.org/officeDocument/2006/relationships/footer" Target="footer2.xml"/>
	<Relationship Id="rId38" Type="http://schemas.openxmlformats.org/officeDocument/2006/relationships/hyperlink" Target="https://login.consultant.ru/link/?req=doc&amp;base=RLAW077&amp;n=133253&amp;date=18.06.2025&amp;dst=100554&amp;field=134" TargetMode = "External"/>
	<Relationship Id="rId39" Type="http://schemas.openxmlformats.org/officeDocument/2006/relationships/hyperlink" Target="https://login.consultant.ru/link/?req=doc&amp;base=RLAW077&amp;n=223439&amp;date=18.06.2025&amp;dst=100008&amp;field=134" TargetMode = "External"/>
	<Relationship Id="rId40" Type="http://schemas.openxmlformats.org/officeDocument/2006/relationships/hyperlink" Target="https://login.consultant.ru/link/?req=doc&amp;base=RLAW077&amp;n=106480&amp;date=18.06.2025&amp;dst=101124&amp;field=134" TargetMode = "External"/>
	<Relationship Id="rId41" Type="http://schemas.openxmlformats.org/officeDocument/2006/relationships/hyperlink" Target="https://login.consultant.ru/link/?req=doc&amp;base=RLAW077&amp;n=89238&amp;date=18.06.2025&amp;dst=100015&amp;field=134" TargetMode = "External"/>
	<Relationship Id="rId42" Type="http://schemas.openxmlformats.org/officeDocument/2006/relationships/hyperlink" Target="https://login.consultant.ru/link/?req=doc&amp;base=RLAW077&amp;n=113376&amp;date=18.06.2025&amp;dst=100005&amp;field=134" TargetMode = "External"/>
	<Relationship Id="rId43" Type="http://schemas.openxmlformats.org/officeDocument/2006/relationships/hyperlink" Target="https://login.consultant.ru/link/?req=doc&amp;base=RLAW077&amp;n=130522&amp;date=18.06.2025&amp;dst=100005&amp;field=134" TargetMode = "External"/>
	<Relationship Id="rId44" Type="http://schemas.openxmlformats.org/officeDocument/2006/relationships/hyperlink" Target="https://login.consultant.ru/link/?req=doc&amp;base=RLAW077&amp;n=150775&amp;date=18.06.2025&amp;dst=100005&amp;field=134" TargetMode = "External"/>
	<Relationship Id="rId45" Type="http://schemas.openxmlformats.org/officeDocument/2006/relationships/hyperlink" Target="https://login.consultant.ru/link/?req=doc&amp;base=RLAW077&amp;n=223439&amp;date=18.06.2025&amp;dst=100010&amp;field=134" TargetMode = "External"/>
	<Relationship Id="rId46" Type="http://schemas.openxmlformats.org/officeDocument/2006/relationships/hyperlink" Target="https://login.consultant.ru/link/?req=doc&amp;base=RLAW077&amp;n=225740&amp;date=18.06.2025&amp;dst=100005&amp;field=134" TargetMode = "External"/>
	<Relationship Id="rId47" Type="http://schemas.openxmlformats.org/officeDocument/2006/relationships/hyperlink" Target="https://login.consultant.ru/link/?req=doc&amp;base=RLAW077&amp;n=225740&amp;date=18.06.2025&amp;dst=100006&amp;field=134" TargetMode = "External"/>
	<Relationship Id="rId48" Type="http://schemas.openxmlformats.org/officeDocument/2006/relationships/hyperlink" Target="https://login.consultant.ru/link/?req=doc&amp;base=LAW&amp;n=494597&amp;date=18.06.2025&amp;dst=100037&amp;field=134" TargetMode = "External"/>
	<Relationship Id="rId49" Type="http://schemas.openxmlformats.org/officeDocument/2006/relationships/hyperlink" Target="https://login.consultant.ru/link/?req=doc&amp;base=RLAW077&amp;n=225740&amp;date=18.06.2025&amp;dst=100007&amp;field=134" TargetMode = "External"/>
	<Relationship Id="rId50" Type="http://schemas.openxmlformats.org/officeDocument/2006/relationships/hyperlink" Target="https://login.consultant.ru/link/?req=doc&amp;base=LAW&amp;n=472820&amp;date=18.06.2025&amp;dst=100347&amp;field=134" TargetMode = "External"/>
	<Relationship Id="rId51" Type="http://schemas.openxmlformats.org/officeDocument/2006/relationships/hyperlink" Target="https://login.consultant.ru/link/?req=doc&amp;base=RLAW077&amp;n=113376&amp;date=18.06.2025&amp;dst=100007&amp;field=134" TargetMode = "External"/>
	<Relationship Id="rId52" Type="http://schemas.openxmlformats.org/officeDocument/2006/relationships/hyperlink" Target="https://login.consultant.ru/link/?req=doc&amp;base=RLAW077&amp;n=207895&amp;date=18.06.2025" TargetMode = "External"/>
	<Relationship Id="rId53" Type="http://schemas.openxmlformats.org/officeDocument/2006/relationships/hyperlink" Target="https://login.consultant.ru/link/?req=doc&amp;base=RLAW077&amp;n=113376&amp;date=18.06.2025&amp;dst=100009&amp;field=134" TargetMode = "External"/>
	<Relationship Id="rId54" Type="http://schemas.openxmlformats.org/officeDocument/2006/relationships/hyperlink" Target="https://login.consultant.ru/link/?req=doc&amp;base=LAW&amp;n=472820&amp;date=18.06.2025" TargetMode = "External"/>
	<Relationship Id="rId55" Type="http://schemas.openxmlformats.org/officeDocument/2006/relationships/hyperlink" Target="https://login.consultant.ru/link/?req=doc&amp;base=LAW&amp;n=472821&amp;date=18.06.2025" TargetMode = "External"/>
	<Relationship Id="rId56" Type="http://schemas.openxmlformats.org/officeDocument/2006/relationships/hyperlink" Target="https://login.consultant.ru/link/?req=doc&amp;base=RLAW077&amp;n=225740&amp;date=18.06.2025&amp;dst=100007&amp;field=134" TargetMode = "External"/>
	<Relationship Id="rId57" Type="http://schemas.openxmlformats.org/officeDocument/2006/relationships/hyperlink" Target="https://login.consultant.ru/link/?req=doc&amp;base=RLAW077&amp;n=225740&amp;date=18.06.2025&amp;dst=100007&amp;field=134" TargetMode = "External"/>
	<Relationship Id="rId58" Type="http://schemas.openxmlformats.org/officeDocument/2006/relationships/hyperlink" Target="https://login.consultant.ru/link/?req=doc&amp;base=RLAW077&amp;n=130522&amp;date=18.06.2025&amp;dst=10000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социальной защиты населения Ставропольского края от 20.08.2014 N 433
(ред. от 03.07.2024)
"Об утверждении норм и нормативов в сфере социального обслуживания граждан в Ставропольском крае"</dc:title>
  <dcterms:created xsi:type="dcterms:W3CDTF">2025-06-18T06:05:16Z</dcterms:created>
</cp:coreProperties>
</file>