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7C9299" w14:textId="71174CDF" w:rsidR="00F122BF" w:rsidRPr="00565301" w:rsidRDefault="00F122BF" w:rsidP="000D15BF">
      <w:pPr>
        <w:ind w:right="141"/>
        <w:jc w:val="center"/>
        <w:rPr>
          <w:sz w:val="28"/>
          <w:szCs w:val="28"/>
        </w:rPr>
      </w:pPr>
      <w:r w:rsidRPr="00565301">
        <w:rPr>
          <w:sz w:val="28"/>
          <w:szCs w:val="28"/>
        </w:rPr>
        <w:t xml:space="preserve">Государственное бюджетное </w:t>
      </w:r>
      <w:r w:rsidR="000D15BF">
        <w:rPr>
          <w:sz w:val="28"/>
          <w:szCs w:val="28"/>
        </w:rPr>
        <w:t>учреждение социального обслуживания «Минераловодский центр социального обслуживания населения»</w:t>
      </w:r>
    </w:p>
    <w:p w14:paraId="5210F191" w14:textId="77777777" w:rsidR="00F122BF" w:rsidRPr="00565301" w:rsidRDefault="00F122BF" w:rsidP="00F122BF">
      <w:pPr>
        <w:jc w:val="center"/>
        <w:rPr>
          <w:sz w:val="28"/>
          <w:szCs w:val="28"/>
        </w:rPr>
      </w:pPr>
    </w:p>
    <w:p w14:paraId="6F10166C" w14:textId="77777777" w:rsidR="00F122BF" w:rsidRPr="00565301" w:rsidRDefault="00F122BF" w:rsidP="00F122BF">
      <w:pPr>
        <w:jc w:val="center"/>
        <w:rPr>
          <w:sz w:val="28"/>
          <w:szCs w:val="28"/>
        </w:rPr>
      </w:pPr>
    </w:p>
    <w:p w14:paraId="573929C4" w14:textId="77777777" w:rsidR="00F122BF" w:rsidRDefault="00F122BF" w:rsidP="00F122BF">
      <w:pPr>
        <w:jc w:val="center"/>
        <w:rPr>
          <w:b/>
        </w:rPr>
      </w:pPr>
    </w:p>
    <w:p w14:paraId="470419D9" w14:textId="6DE736AF" w:rsidR="00F122BF" w:rsidRDefault="00F122BF" w:rsidP="00F122BF">
      <w:pPr>
        <w:ind w:right="283"/>
        <w:jc w:val="right"/>
        <w:rPr>
          <w:b/>
        </w:rPr>
      </w:pPr>
      <w:r>
        <w:rPr>
          <w:b/>
        </w:rPr>
        <w:t>УТВЕРЖД</w:t>
      </w:r>
      <w:r w:rsidR="000D15BF">
        <w:rPr>
          <w:b/>
        </w:rPr>
        <w:t>ЕНО</w:t>
      </w:r>
    </w:p>
    <w:p w14:paraId="1BEF152E" w14:textId="3E0C35AA" w:rsidR="000D15BF" w:rsidRDefault="000D15BF" w:rsidP="00F122BF">
      <w:pPr>
        <w:ind w:right="283"/>
        <w:jc w:val="right"/>
        <w:rPr>
          <w:sz w:val="28"/>
          <w:szCs w:val="28"/>
        </w:rPr>
      </w:pPr>
      <w:r>
        <w:rPr>
          <w:sz w:val="28"/>
          <w:szCs w:val="28"/>
        </w:rPr>
        <w:t>п</w:t>
      </w:r>
      <w:r w:rsidR="00F122BF">
        <w:rPr>
          <w:sz w:val="28"/>
          <w:szCs w:val="28"/>
        </w:rPr>
        <w:t>риказ</w:t>
      </w:r>
      <w:r>
        <w:rPr>
          <w:sz w:val="28"/>
          <w:szCs w:val="28"/>
        </w:rPr>
        <w:t>ом</w:t>
      </w:r>
      <w:r w:rsidR="00F122BF">
        <w:rPr>
          <w:sz w:val="28"/>
          <w:szCs w:val="28"/>
        </w:rPr>
        <w:t xml:space="preserve"> </w:t>
      </w:r>
      <w:r>
        <w:rPr>
          <w:sz w:val="28"/>
          <w:szCs w:val="28"/>
        </w:rPr>
        <w:t>директора ГБУСО «Минераловодский ЦСОН»</w:t>
      </w:r>
    </w:p>
    <w:p w14:paraId="1E782604" w14:textId="70BDD30F" w:rsidR="000D15BF" w:rsidRPr="00565301" w:rsidRDefault="00F122BF" w:rsidP="000D15BF">
      <w:pPr>
        <w:ind w:right="283"/>
        <w:jc w:val="right"/>
        <w:rPr>
          <w:sz w:val="28"/>
          <w:szCs w:val="28"/>
        </w:rPr>
      </w:pPr>
      <w:r>
        <w:rPr>
          <w:sz w:val="28"/>
          <w:szCs w:val="28"/>
        </w:rPr>
        <w:t xml:space="preserve"> </w:t>
      </w:r>
      <w:r w:rsidR="000D15BF" w:rsidRPr="00B27C01">
        <w:rPr>
          <w:sz w:val="28"/>
          <w:szCs w:val="28"/>
        </w:rPr>
        <w:t xml:space="preserve">от </w:t>
      </w:r>
      <w:r w:rsidR="00B27C01" w:rsidRPr="00B27C01">
        <w:rPr>
          <w:sz w:val="28"/>
          <w:szCs w:val="28"/>
        </w:rPr>
        <w:t>20 апреля</w:t>
      </w:r>
      <w:r w:rsidR="000D15BF" w:rsidRPr="00B27C01">
        <w:rPr>
          <w:sz w:val="28"/>
          <w:szCs w:val="28"/>
        </w:rPr>
        <w:t xml:space="preserve"> 2021г. №</w:t>
      </w:r>
      <w:r w:rsidR="00B27C01">
        <w:rPr>
          <w:sz w:val="28"/>
          <w:szCs w:val="28"/>
        </w:rPr>
        <w:t>128</w:t>
      </w:r>
    </w:p>
    <w:p w14:paraId="02573682" w14:textId="7208A185" w:rsidR="00F122BF" w:rsidRPr="00565301" w:rsidRDefault="00F122BF" w:rsidP="00F122BF">
      <w:pPr>
        <w:ind w:right="283"/>
        <w:jc w:val="right"/>
        <w:rPr>
          <w:sz w:val="28"/>
          <w:szCs w:val="28"/>
        </w:rPr>
      </w:pPr>
    </w:p>
    <w:p w14:paraId="66D2BE8A" w14:textId="77777777" w:rsidR="00F122BF" w:rsidRPr="00565301" w:rsidRDefault="00F122BF" w:rsidP="00F122BF">
      <w:pPr>
        <w:jc w:val="center"/>
        <w:rPr>
          <w:sz w:val="28"/>
          <w:szCs w:val="28"/>
        </w:rPr>
      </w:pPr>
    </w:p>
    <w:p w14:paraId="3DE49F82" w14:textId="77777777" w:rsidR="00F122BF" w:rsidRDefault="00F122BF" w:rsidP="00F122BF">
      <w:pPr>
        <w:jc w:val="center"/>
        <w:rPr>
          <w:b/>
        </w:rPr>
      </w:pPr>
    </w:p>
    <w:p w14:paraId="06C813E0" w14:textId="77777777" w:rsidR="00F122BF" w:rsidRDefault="00F122BF" w:rsidP="00F122BF">
      <w:pPr>
        <w:jc w:val="center"/>
        <w:rPr>
          <w:b/>
        </w:rPr>
      </w:pPr>
    </w:p>
    <w:p w14:paraId="44AF1D17" w14:textId="77777777" w:rsidR="00F122BF" w:rsidRDefault="00F122BF" w:rsidP="00F122BF">
      <w:pPr>
        <w:jc w:val="center"/>
        <w:rPr>
          <w:b/>
        </w:rPr>
      </w:pPr>
    </w:p>
    <w:p w14:paraId="0CFBD559" w14:textId="77777777" w:rsidR="00F122BF" w:rsidRDefault="00F122BF" w:rsidP="00F122BF">
      <w:pPr>
        <w:jc w:val="center"/>
        <w:rPr>
          <w:b/>
          <w:sz w:val="32"/>
          <w:szCs w:val="32"/>
        </w:rPr>
      </w:pPr>
    </w:p>
    <w:p w14:paraId="34347094" w14:textId="77777777" w:rsidR="00F122BF" w:rsidRDefault="00F122BF" w:rsidP="00F122BF">
      <w:pPr>
        <w:jc w:val="center"/>
        <w:rPr>
          <w:b/>
          <w:sz w:val="32"/>
          <w:szCs w:val="32"/>
        </w:rPr>
      </w:pPr>
    </w:p>
    <w:p w14:paraId="5ACFAEE9" w14:textId="77777777" w:rsidR="00F122BF" w:rsidRDefault="00F122BF" w:rsidP="00F122BF">
      <w:pPr>
        <w:jc w:val="center"/>
        <w:rPr>
          <w:b/>
          <w:sz w:val="32"/>
          <w:szCs w:val="32"/>
        </w:rPr>
      </w:pPr>
    </w:p>
    <w:p w14:paraId="6C7615FB" w14:textId="77777777" w:rsidR="00F122BF" w:rsidRPr="008B41E0" w:rsidRDefault="00F122BF" w:rsidP="00F122BF">
      <w:pPr>
        <w:rPr>
          <w:b/>
          <w:sz w:val="40"/>
          <w:szCs w:val="40"/>
        </w:rPr>
      </w:pPr>
      <w:r>
        <w:rPr>
          <w:b/>
          <w:sz w:val="40"/>
          <w:szCs w:val="40"/>
        </w:rPr>
        <w:t xml:space="preserve">                                </w:t>
      </w:r>
      <w:r w:rsidRPr="008B41E0">
        <w:rPr>
          <w:b/>
          <w:sz w:val="40"/>
          <w:szCs w:val="40"/>
        </w:rPr>
        <w:t>ПРОГРАММА</w:t>
      </w:r>
    </w:p>
    <w:p w14:paraId="09362943" w14:textId="77777777" w:rsidR="00F122BF" w:rsidRPr="008B41E0" w:rsidRDefault="00F122BF" w:rsidP="00F122BF">
      <w:pPr>
        <w:ind w:left="-1134"/>
        <w:jc w:val="center"/>
        <w:rPr>
          <w:b/>
          <w:sz w:val="40"/>
          <w:szCs w:val="40"/>
        </w:rPr>
      </w:pPr>
      <w:r w:rsidRPr="008B41E0">
        <w:rPr>
          <w:b/>
          <w:sz w:val="40"/>
          <w:szCs w:val="40"/>
        </w:rPr>
        <w:t xml:space="preserve">          инновационной технологии</w:t>
      </w:r>
    </w:p>
    <w:p w14:paraId="7DD9922E" w14:textId="1043C5A3" w:rsidR="00F122BF" w:rsidRPr="00B27C01" w:rsidRDefault="00F122BF" w:rsidP="00F122BF">
      <w:pPr>
        <w:ind w:left="-1134"/>
        <w:jc w:val="center"/>
        <w:rPr>
          <w:b/>
          <w:sz w:val="40"/>
          <w:szCs w:val="40"/>
        </w:rPr>
      </w:pPr>
      <w:r w:rsidRPr="008B41E0">
        <w:rPr>
          <w:b/>
          <w:sz w:val="40"/>
          <w:szCs w:val="40"/>
        </w:rPr>
        <w:t xml:space="preserve">      </w:t>
      </w:r>
      <w:r w:rsidRPr="00B27C01">
        <w:rPr>
          <w:b/>
          <w:sz w:val="40"/>
          <w:szCs w:val="40"/>
        </w:rPr>
        <w:t>социально-п</w:t>
      </w:r>
      <w:r w:rsidR="00B27C01" w:rsidRPr="00B27C01">
        <w:rPr>
          <w:b/>
          <w:sz w:val="40"/>
          <w:szCs w:val="40"/>
        </w:rPr>
        <w:t xml:space="preserve">едагогической </w:t>
      </w:r>
      <w:r w:rsidRPr="00B27C01">
        <w:rPr>
          <w:b/>
          <w:sz w:val="40"/>
          <w:szCs w:val="40"/>
        </w:rPr>
        <w:t xml:space="preserve"> реабилитации </w:t>
      </w:r>
    </w:p>
    <w:p w14:paraId="1EC9DA4F" w14:textId="77777777" w:rsidR="00F122BF" w:rsidRPr="00B27C01" w:rsidRDefault="00F122BF" w:rsidP="00F122BF">
      <w:pPr>
        <w:ind w:left="-1134"/>
        <w:jc w:val="center"/>
        <w:rPr>
          <w:b/>
          <w:sz w:val="32"/>
          <w:szCs w:val="32"/>
        </w:rPr>
      </w:pPr>
      <w:r w:rsidRPr="00B27C01">
        <w:rPr>
          <w:b/>
          <w:sz w:val="40"/>
          <w:szCs w:val="40"/>
        </w:rPr>
        <w:t xml:space="preserve">      </w:t>
      </w:r>
      <w:r w:rsidRPr="00B27C01">
        <w:rPr>
          <w:b/>
          <w:sz w:val="32"/>
          <w:szCs w:val="32"/>
        </w:rPr>
        <w:t>граждан пожилого возраста и инвалидов</w:t>
      </w:r>
    </w:p>
    <w:p w14:paraId="40C8DC3F" w14:textId="0CCA475F" w:rsidR="00F122BF" w:rsidRPr="00B27C01" w:rsidRDefault="00F122BF" w:rsidP="00B27C01">
      <w:pPr>
        <w:jc w:val="center"/>
        <w:rPr>
          <w:b/>
          <w:sz w:val="32"/>
          <w:szCs w:val="32"/>
          <w:highlight w:val="yellow"/>
        </w:rPr>
      </w:pPr>
      <w:r w:rsidRPr="00B27C01">
        <w:rPr>
          <w:b/>
          <w:sz w:val="32"/>
          <w:szCs w:val="32"/>
        </w:rPr>
        <w:t>«</w:t>
      </w:r>
      <w:r w:rsidR="00B27C01" w:rsidRPr="00B27C01">
        <w:rPr>
          <w:b/>
          <w:sz w:val="32"/>
          <w:szCs w:val="32"/>
        </w:rPr>
        <w:t>Нитяна́я гра́фика (изонить)</w:t>
      </w:r>
    </w:p>
    <w:p w14:paraId="74B624AA" w14:textId="77777777" w:rsidR="00F122BF" w:rsidRPr="00B27C01" w:rsidRDefault="00F122BF" w:rsidP="00B27C01">
      <w:pPr>
        <w:jc w:val="center"/>
        <w:rPr>
          <w:b/>
          <w:sz w:val="32"/>
          <w:szCs w:val="32"/>
        </w:rPr>
      </w:pPr>
    </w:p>
    <w:p w14:paraId="0E377C84" w14:textId="77777777" w:rsidR="00F122BF" w:rsidRDefault="00F122BF" w:rsidP="00F122BF">
      <w:pPr>
        <w:jc w:val="center"/>
        <w:rPr>
          <w:b/>
        </w:rPr>
      </w:pPr>
    </w:p>
    <w:p w14:paraId="01B08AF4" w14:textId="77777777" w:rsidR="00F122BF" w:rsidRDefault="00F122BF" w:rsidP="00F122BF">
      <w:pPr>
        <w:ind w:left="-284"/>
        <w:jc w:val="center"/>
        <w:rPr>
          <w:b/>
        </w:rPr>
      </w:pPr>
    </w:p>
    <w:p w14:paraId="6CCF728D" w14:textId="77777777" w:rsidR="00F122BF" w:rsidRDefault="00F122BF" w:rsidP="00F122BF">
      <w:pPr>
        <w:jc w:val="center"/>
        <w:rPr>
          <w:b/>
        </w:rPr>
      </w:pPr>
    </w:p>
    <w:p w14:paraId="6D6A891A" w14:textId="77777777" w:rsidR="00F122BF" w:rsidRDefault="00F122BF" w:rsidP="00F122BF">
      <w:pPr>
        <w:jc w:val="center"/>
        <w:rPr>
          <w:b/>
        </w:rPr>
      </w:pPr>
    </w:p>
    <w:p w14:paraId="2B1AA15C" w14:textId="77777777" w:rsidR="00F122BF" w:rsidRDefault="00F122BF" w:rsidP="00F122BF">
      <w:pPr>
        <w:jc w:val="center"/>
        <w:rPr>
          <w:b/>
        </w:rPr>
      </w:pPr>
    </w:p>
    <w:p w14:paraId="37AD0417" w14:textId="77777777" w:rsidR="00F122BF" w:rsidRDefault="00F122BF" w:rsidP="00F122BF">
      <w:pPr>
        <w:jc w:val="center"/>
        <w:rPr>
          <w:b/>
        </w:rPr>
      </w:pPr>
    </w:p>
    <w:p w14:paraId="0382ACA4" w14:textId="77777777" w:rsidR="00F122BF" w:rsidRPr="00DB1579" w:rsidRDefault="00F122BF" w:rsidP="00F122BF"/>
    <w:p w14:paraId="4725D197" w14:textId="77777777" w:rsidR="00F122BF" w:rsidRPr="00DB1579" w:rsidRDefault="00F122BF" w:rsidP="00F122BF"/>
    <w:p w14:paraId="10E668AC" w14:textId="77777777" w:rsidR="00F122BF" w:rsidRPr="00DB1579" w:rsidRDefault="00F122BF" w:rsidP="00F122BF"/>
    <w:p w14:paraId="724A47A7" w14:textId="77777777" w:rsidR="00F122BF" w:rsidRPr="00DB1579" w:rsidRDefault="00F122BF" w:rsidP="00F122BF"/>
    <w:p w14:paraId="26ABC236" w14:textId="137ECA27" w:rsidR="00F122BF" w:rsidRDefault="00F122BF" w:rsidP="00F122BF"/>
    <w:p w14:paraId="021E0447" w14:textId="5496BD8E" w:rsidR="00B27C01" w:rsidRDefault="00B27C01" w:rsidP="00F122BF"/>
    <w:p w14:paraId="35F2DF68" w14:textId="41717C10" w:rsidR="00B27C01" w:rsidRDefault="00B27C01" w:rsidP="00F122BF"/>
    <w:p w14:paraId="39B13F24" w14:textId="5FD00CF0" w:rsidR="00B27C01" w:rsidRDefault="00B27C01" w:rsidP="00F122BF"/>
    <w:p w14:paraId="4B8D2A41" w14:textId="019ADC01" w:rsidR="00B27C01" w:rsidRDefault="00B27C01" w:rsidP="00F122BF"/>
    <w:p w14:paraId="2CF6C46B" w14:textId="11D9FD3D" w:rsidR="00B27C01" w:rsidRDefault="00B27C01" w:rsidP="00F122BF"/>
    <w:p w14:paraId="72D4CD42" w14:textId="68D35918" w:rsidR="00B27C01" w:rsidRDefault="00B27C01" w:rsidP="00F122BF"/>
    <w:p w14:paraId="0F0DD68C" w14:textId="20EC70C2" w:rsidR="00B27C01" w:rsidRDefault="00B27C01" w:rsidP="00F122BF"/>
    <w:p w14:paraId="29AE8949" w14:textId="27D581F3" w:rsidR="00B27C01" w:rsidRDefault="00B27C01" w:rsidP="00F122BF"/>
    <w:p w14:paraId="44E7053E" w14:textId="6DC0FDAD" w:rsidR="00B27C01" w:rsidRDefault="00B27C01" w:rsidP="00F122BF"/>
    <w:p w14:paraId="1FD0D41B" w14:textId="77777777" w:rsidR="00B27C01" w:rsidRPr="00DB1579" w:rsidRDefault="00B27C01" w:rsidP="00F122BF"/>
    <w:p w14:paraId="264664DD" w14:textId="77777777" w:rsidR="00F122BF" w:rsidRPr="00DB1579" w:rsidRDefault="00F122BF" w:rsidP="00F122BF"/>
    <w:p w14:paraId="7598448E" w14:textId="77777777" w:rsidR="00F122BF" w:rsidRDefault="00F122BF" w:rsidP="00F122BF"/>
    <w:p w14:paraId="6D8AE65B" w14:textId="3CB18D57" w:rsidR="00F122BF" w:rsidRDefault="00F122BF" w:rsidP="00F122BF">
      <w:pPr>
        <w:tabs>
          <w:tab w:val="left" w:pos="4095"/>
        </w:tabs>
        <w:jc w:val="center"/>
        <w:rPr>
          <w:sz w:val="28"/>
          <w:szCs w:val="28"/>
        </w:rPr>
      </w:pPr>
      <w:r w:rsidRPr="00565301">
        <w:rPr>
          <w:sz w:val="28"/>
          <w:szCs w:val="28"/>
        </w:rPr>
        <w:t>20</w:t>
      </w:r>
      <w:r w:rsidR="000D15BF">
        <w:rPr>
          <w:sz w:val="28"/>
          <w:szCs w:val="28"/>
        </w:rPr>
        <w:t>21</w:t>
      </w:r>
      <w:r w:rsidRPr="00565301">
        <w:rPr>
          <w:sz w:val="28"/>
          <w:szCs w:val="28"/>
        </w:rPr>
        <w:t xml:space="preserve"> г.</w:t>
      </w:r>
    </w:p>
    <w:p w14:paraId="6843FE47" w14:textId="77777777" w:rsidR="00B27C01" w:rsidRPr="00565301" w:rsidRDefault="00B27C01" w:rsidP="00F122BF">
      <w:pPr>
        <w:tabs>
          <w:tab w:val="left" w:pos="4095"/>
        </w:tabs>
        <w:jc w:val="center"/>
        <w:rPr>
          <w:sz w:val="28"/>
          <w:szCs w:val="28"/>
        </w:rPr>
      </w:pPr>
    </w:p>
    <w:p w14:paraId="0EE6F3B2" w14:textId="52C254F1" w:rsidR="00F122BF" w:rsidRPr="00B91FD0" w:rsidRDefault="00B91FD0" w:rsidP="00F122BF">
      <w:pPr>
        <w:tabs>
          <w:tab w:val="left" w:pos="4095"/>
        </w:tabs>
        <w:jc w:val="center"/>
        <w:rPr>
          <w:b/>
          <w:sz w:val="28"/>
          <w:szCs w:val="28"/>
        </w:rPr>
      </w:pPr>
      <w:r w:rsidRPr="00B91FD0">
        <w:rPr>
          <w:b/>
          <w:sz w:val="28"/>
          <w:szCs w:val="28"/>
        </w:rPr>
        <w:lastRenderedPageBreak/>
        <w:t>ПАСПОРТ инновационной технологии (проекта)</w:t>
      </w:r>
    </w:p>
    <w:p w14:paraId="4D1FA651" w14:textId="77777777" w:rsidR="00F122BF" w:rsidRDefault="00F122BF" w:rsidP="00F122BF">
      <w:pPr>
        <w:tabs>
          <w:tab w:val="left" w:pos="4095"/>
        </w:tabs>
        <w:jc w:val="both"/>
      </w:pPr>
    </w:p>
    <w:tbl>
      <w:tblPr>
        <w:tblStyle w:val="a3"/>
        <w:tblW w:w="0" w:type="auto"/>
        <w:tblInd w:w="-176" w:type="dxa"/>
        <w:tblLook w:val="04A0" w:firstRow="1" w:lastRow="0" w:firstColumn="1" w:lastColumn="0" w:noHBand="0" w:noVBand="1"/>
      </w:tblPr>
      <w:tblGrid>
        <w:gridCol w:w="710"/>
        <w:gridCol w:w="4138"/>
        <w:gridCol w:w="4673"/>
      </w:tblGrid>
      <w:tr w:rsidR="00F122BF" w:rsidRPr="00D61A90" w14:paraId="6101FE1A" w14:textId="77777777" w:rsidTr="00196EEF">
        <w:tc>
          <w:tcPr>
            <w:tcW w:w="710" w:type="dxa"/>
          </w:tcPr>
          <w:p w14:paraId="523C432C" w14:textId="77777777" w:rsidR="00F122BF" w:rsidRPr="00D61A90" w:rsidRDefault="00F122BF" w:rsidP="00196EEF">
            <w:pPr>
              <w:tabs>
                <w:tab w:val="left" w:pos="4095"/>
              </w:tabs>
              <w:jc w:val="center"/>
              <w:rPr>
                <w:sz w:val="28"/>
                <w:szCs w:val="28"/>
              </w:rPr>
            </w:pPr>
            <w:r w:rsidRPr="00D61A90">
              <w:rPr>
                <w:sz w:val="28"/>
                <w:szCs w:val="28"/>
              </w:rPr>
              <w:t>1.</w:t>
            </w:r>
          </w:p>
        </w:tc>
        <w:tc>
          <w:tcPr>
            <w:tcW w:w="4138" w:type="dxa"/>
          </w:tcPr>
          <w:p w14:paraId="6CE9CF57" w14:textId="77777777" w:rsidR="00F122BF" w:rsidRPr="00D61A90" w:rsidRDefault="00F122BF" w:rsidP="00196EEF">
            <w:pPr>
              <w:tabs>
                <w:tab w:val="left" w:pos="4095"/>
              </w:tabs>
              <w:jc w:val="both"/>
              <w:rPr>
                <w:sz w:val="28"/>
                <w:szCs w:val="28"/>
              </w:rPr>
            </w:pPr>
            <w:r w:rsidRPr="00D61A90">
              <w:rPr>
                <w:sz w:val="28"/>
                <w:szCs w:val="28"/>
              </w:rPr>
              <w:t>Наименование инновации</w:t>
            </w:r>
          </w:p>
        </w:tc>
        <w:tc>
          <w:tcPr>
            <w:tcW w:w="4673" w:type="dxa"/>
          </w:tcPr>
          <w:p w14:paraId="60C42D12" w14:textId="17289F9D" w:rsidR="00F122BF" w:rsidRPr="00D61A90" w:rsidRDefault="00F122BF" w:rsidP="00196EEF">
            <w:pPr>
              <w:tabs>
                <w:tab w:val="left" w:pos="4095"/>
              </w:tabs>
              <w:rPr>
                <w:sz w:val="28"/>
                <w:szCs w:val="28"/>
              </w:rPr>
            </w:pPr>
            <w:r w:rsidRPr="00D61A90">
              <w:rPr>
                <w:sz w:val="28"/>
                <w:szCs w:val="28"/>
              </w:rPr>
              <w:t>Инновацио</w:t>
            </w:r>
            <w:r>
              <w:rPr>
                <w:sz w:val="28"/>
                <w:szCs w:val="28"/>
              </w:rPr>
              <w:t xml:space="preserve">нная технология </w:t>
            </w:r>
            <w:r w:rsidRPr="00B27C01">
              <w:rPr>
                <w:sz w:val="28"/>
                <w:szCs w:val="28"/>
              </w:rPr>
              <w:t xml:space="preserve">социально </w:t>
            </w:r>
            <w:r w:rsidR="00B27C01" w:rsidRPr="00B27C01">
              <w:rPr>
                <w:sz w:val="28"/>
                <w:szCs w:val="28"/>
              </w:rPr>
              <w:t>–</w:t>
            </w:r>
            <w:r w:rsidRPr="00B27C01">
              <w:rPr>
                <w:sz w:val="28"/>
                <w:szCs w:val="28"/>
              </w:rPr>
              <w:t xml:space="preserve"> п</w:t>
            </w:r>
            <w:r w:rsidR="00B27C01" w:rsidRPr="00B27C01">
              <w:rPr>
                <w:sz w:val="28"/>
                <w:szCs w:val="28"/>
              </w:rPr>
              <w:t xml:space="preserve">едагогической </w:t>
            </w:r>
            <w:r w:rsidRPr="00B27C01">
              <w:rPr>
                <w:sz w:val="28"/>
                <w:szCs w:val="28"/>
              </w:rPr>
              <w:t xml:space="preserve">  реабилитации</w:t>
            </w:r>
          </w:p>
        </w:tc>
      </w:tr>
      <w:tr w:rsidR="00F122BF" w:rsidRPr="00D61A90" w14:paraId="162039A9" w14:textId="77777777" w:rsidTr="00196EEF">
        <w:tc>
          <w:tcPr>
            <w:tcW w:w="710" w:type="dxa"/>
          </w:tcPr>
          <w:p w14:paraId="247E213C" w14:textId="77777777" w:rsidR="00F122BF" w:rsidRPr="00D61A90" w:rsidRDefault="00F122BF" w:rsidP="00196EEF">
            <w:pPr>
              <w:tabs>
                <w:tab w:val="left" w:pos="4095"/>
              </w:tabs>
              <w:jc w:val="center"/>
              <w:rPr>
                <w:sz w:val="28"/>
                <w:szCs w:val="28"/>
              </w:rPr>
            </w:pPr>
            <w:r w:rsidRPr="00D61A90">
              <w:rPr>
                <w:sz w:val="28"/>
                <w:szCs w:val="28"/>
              </w:rPr>
              <w:t>2.</w:t>
            </w:r>
          </w:p>
        </w:tc>
        <w:tc>
          <w:tcPr>
            <w:tcW w:w="4138" w:type="dxa"/>
          </w:tcPr>
          <w:p w14:paraId="15CDC2F5" w14:textId="77777777" w:rsidR="00F122BF" w:rsidRPr="00D61A90" w:rsidRDefault="00F122BF" w:rsidP="00196EEF">
            <w:pPr>
              <w:tabs>
                <w:tab w:val="left" w:pos="4095"/>
              </w:tabs>
              <w:jc w:val="both"/>
              <w:rPr>
                <w:sz w:val="28"/>
                <w:szCs w:val="28"/>
              </w:rPr>
            </w:pPr>
            <w:r w:rsidRPr="00D61A90">
              <w:rPr>
                <w:sz w:val="28"/>
                <w:szCs w:val="28"/>
              </w:rPr>
              <w:t>Тема инновации</w:t>
            </w:r>
          </w:p>
        </w:tc>
        <w:tc>
          <w:tcPr>
            <w:tcW w:w="4673" w:type="dxa"/>
          </w:tcPr>
          <w:p w14:paraId="11BCE169" w14:textId="05EBA5C1" w:rsidR="00F122BF" w:rsidRPr="00D61A90" w:rsidRDefault="00B27C01" w:rsidP="00196EEF">
            <w:pPr>
              <w:tabs>
                <w:tab w:val="left" w:pos="4095"/>
              </w:tabs>
              <w:rPr>
                <w:sz w:val="28"/>
                <w:szCs w:val="28"/>
              </w:rPr>
            </w:pPr>
            <w:r w:rsidRPr="00B27C01">
              <w:rPr>
                <w:sz w:val="27"/>
                <w:szCs w:val="27"/>
              </w:rPr>
              <w:t>Нитяна́я гра́фика</w:t>
            </w:r>
            <w:r w:rsidRPr="00196EEF">
              <w:rPr>
                <w:sz w:val="27"/>
                <w:szCs w:val="27"/>
              </w:rPr>
              <w:t> </w:t>
            </w:r>
            <w:r>
              <w:rPr>
                <w:sz w:val="27"/>
                <w:szCs w:val="27"/>
              </w:rPr>
              <w:t>(изонить)</w:t>
            </w:r>
          </w:p>
        </w:tc>
      </w:tr>
      <w:tr w:rsidR="00F122BF" w:rsidRPr="00D61A90" w14:paraId="6F41F794" w14:textId="77777777" w:rsidTr="00196EEF">
        <w:tc>
          <w:tcPr>
            <w:tcW w:w="710" w:type="dxa"/>
          </w:tcPr>
          <w:p w14:paraId="6D50CAEE" w14:textId="77777777" w:rsidR="00F122BF" w:rsidRPr="00D61A90" w:rsidRDefault="00F122BF" w:rsidP="00196EEF">
            <w:pPr>
              <w:tabs>
                <w:tab w:val="left" w:pos="4095"/>
              </w:tabs>
              <w:jc w:val="center"/>
              <w:rPr>
                <w:sz w:val="28"/>
                <w:szCs w:val="28"/>
              </w:rPr>
            </w:pPr>
            <w:r w:rsidRPr="00D61A90">
              <w:rPr>
                <w:sz w:val="28"/>
                <w:szCs w:val="28"/>
              </w:rPr>
              <w:t>3.</w:t>
            </w:r>
          </w:p>
        </w:tc>
        <w:tc>
          <w:tcPr>
            <w:tcW w:w="4138" w:type="dxa"/>
          </w:tcPr>
          <w:p w14:paraId="4F85F1B0" w14:textId="77777777" w:rsidR="00F122BF" w:rsidRPr="00D61A90" w:rsidRDefault="00F122BF" w:rsidP="00196EEF">
            <w:pPr>
              <w:tabs>
                <w:tab w:val="left" w:pos="4095"/>
              </w:tabs>
              <w:jc w:val="both"/>
              <w:rPr>
                <w:sz w:val="28"/>
                <w:szCs w:val="28"/>
              </w:rPr>
            </w:pPr>
            <w:r w:rsidRPr="00D61A90">
              <w:rPr>
                <w:sz w:val="28"/>
                <w:szCs w:val="28"/>
              </w:rPr>
              <w:t>Направление инновационной деятельности</w:t>
            </w:r>
          </w:p>
        </w:tc>
        <w:tc>
          <w:tcPr>
            <w:tcW w:w="4673" w:type="dxa"/>
          </w:tcPr>
          <w:p w14:paraId="6095D60F" w14:textId="351BDC93" w:rsidR="00F122BF" w:rsidRPr="00D61A90" w:rsidRDefault="00F122BF" w:rsidP="00196EEF">
            <w:pPr>
              <w:tabs>
                <w:tab w:val="left" w:pos="4095"/>
              </w:tabs>
              <w:rPr>
                <w:sz w:val="28"/>
                <w:szCs w:val="28"/>
              </w:rPr>
            </w:pPr>
            <w:r w:rsidRPr="00D61A90">
              <w:rPr>
                <w:sz w:val="28"/>
                <w:szCs w:val="28"/>
              </w:rPr>
              <w:t>Стационарное социальное обслуживание</w:t>
            </w:r>
            <w:r w:rsidR="000D15BF">
              <w:rPr>
                <w:sz w:val="28"/>
                <w:szCs w:val="28"/>
              </w:rPr>
              <w:t>, полустационарное социальное обслуживание</w:t>
            </w:r>
          </w:p>
        </w:tc>
      </w:tr>
      <w:tr w:rsidR="000D15BF" w:rsidRPr="00D61A90" w14:paraId="1BDCE8CA" w14:textId="77777777" w:rsidTr="00196EEF">
        <w:tc>
          <w:tcPr>
            <w:tcW w:w="710" w:type="dxa"/>
          </w:tcPr>
          <w:p w14:paraId="1F8B2A63" w14:textId="04DB45BC" w:rsidR="000D15BF" w:rsidRPr="00D61A90" w:rsidRDefault="000D15BF" w:rsidP="00196EEF">
            <w:pPr>
              <w:tabs>
                <w:tab w:val="left" w:pos="4095"/>
              </w:tabs>
              <w:jc w:val="center"/>
              <w:rPr>
                <w:sz w:val="28"/>
                <w:szCs w:val="28"/>
              </w:rPr>
            </w:pPr>
            <w:r>
              <w:rPr>
                <w:sz w:val="28"/>
                <w:szCs w:val="28"/>
              </w:rPr>
              <w:t>4</w:t>
            </w:r>
          </w:p>
        </w:tc>
        <w:tc>
          <w:tcPr>
            <w:tcW w:w="4138" w:type="dxa"/>
          </w:tcPr>
          <w:p w14:paraId="38E5CEBD" w14:textId="4BFA815D" w:rsidR="000D15BF" w:rsidRPr="00D61A90" w:rsidRDefault="00B91FD0" w:rsidP="00196EEF">
            <w:pPr>
              <w:tabs>
                <w:tab w:val="left" w:pos="4095"/>
              </w:tabs>
              <w:jc w:val="both"/>
              <w:rPr>
                <w:sz w:val="28"/>
                <w:szCs w:val="28"/>
              </w:rPr>
            </w:pPr>
            <w:r>
              <w:rPr>
                <w:sz w:val="28"/>
                <w:szCs w:val="28"/>
              </w:rPr>
              <w:t>Практическая значимость инновационной технологии</w:t>
            </w:r>
          </w:p>
        </w:tc>
        <w:tc>
          <w:tcPr>
            <w:tcW w:w="4673" w:type="dxa"/>
          </w:tcPr>
          <w:p w14:paraId="6338FA08" w14:textId="139AC98D" w:rsidR="000D15BF" w:rsidRPr="00A74EFA" w:rsidRDefault="00A14CA8" w:rsidP="00B27C01">
            <w:pPr>
              <w:spacing w:line="294" w:lineRule="atLeast"/>
              <w:jc w:val="both"/>
              <w:rPr>
                <w:szCs w:val="24"/>
              </w:rPr>
            </w:pPr>
            <w:bookmarkStart w:id="0" w:name="_Hlk69746360"/>
            <w:r w:rsidRPr="00B27C01">
              <w:rPr>
                <w:b/>
                <w:bCs/>
                <w:sz w:val="28"/>
                <w:szCs w:val="28"/>
              </w:rPr>
              <w:t>Нитяна́я гра́фика</w:t>
            </w:r>
            <w:r w:rsidRPr="00B27C01">
              <w:rPr>
                <w:sz w:val="28"/>
                <w:szCs w:val="28"/>
              </w:rPr>
              <w:t> </w:t>
            </w:r>
            <w:bookmarkEnd w:id="0"/>
            <w:r w:rsidRPr="00B27C01">
              <w:rPr>
                <w:sz w:val="28"/>
                <w:szCs w:val="28"/>
              </w:rPr>
              <w:t>— графическая техника, получение изображения нитками на картоне или другом твёрдом основании. Нитяную графику также иногда называют изографика или вышивка по картону.</w:t>
            </w:r>
            <w:r w:rsidR="00B27C01">
              <w:rPr>
                <w:sz w:val="28"/>
                <w:szCs w:val="28"/>
              </w:rPr>
              <w:t xml:space="preserve"> </w:t>
            </w:r>
            <w:r w:rsidR="00D20DAB" w:rsidRPr="00B27C01">
              <w:rPr>
                <w:color w:val="000000"/>
                <w:sz w:val="28"/>
                <w:szCs w:val="28"/>
              </w:rPr>
              <w:t>Это искусство не только интересно, но и полезно. Работа в технике изонити формируют такие качества, как настойчивость, умение доводить начатое дело до конца, развивает усидчивость, глазомер, фантазию и абстрактное мышление, координацию движений рук и мелкую моторику, воспитывает аккуратность, внимание, усидчивость, способствует развитию личности</w:t>
            </w:r>
            <w:r w:rsidR="00B27C01" w:rsidRPr="00B27C01">
              <w:rPr>
                <w:color w:val="000000"/>
                <w:sz w:val="28"/>
                <w:szCs w:val="28"/>
              </w:rPr>
              <w:t>, способствует</w:t>
            </w:r>
            <w:r w:rsidR="00B27C01">
              <w:rPr>
                <w:rFonts w:ascii="Arial" w:hAnsi="Arial" w:cs="Arial"/>
                <w:color w:val="000000"/>
                <w:sz w:val="27"/>
                <w:szCs w:val="27"/>
              </w:rPr>
              <w:t xml:space="preserve"> </w:t>
            </w:r>
            <w:r w:rsidR="00B27C01" w:rsidRPr="00CA427C">
              <w:rPr>
                <w:sz w:val="28"/>
                <w:szCs w:val="28"/>
              </w:rPr>
              <w:t>у</w:t>
            </w:r>
            <w:r w:rsidR="00E47AEB" w:rsidRPr="00CA427C">
              <w:rPr>
                <w:sz w:val="28"/>
                <w:szCs w:val="28"/>
              </w:rPr>
              <w:t>лучшени</w:t>
            </w:r>
            <w:r w:rsidR="00B27C01" w:rsidRPr="00CA427C">
              <w:rPr>
                <w:sz w:val="28"/>
                <w:szCs w:val="28"/>
              </w:rPr>
              <w:t>ю</w:t>
            </w:r>
            <w:r w:rsidR="00E47AEB" w:rsidRPr="00CA427C">
              <w:rPr>
                <w:sz w:val="28"/>
                <w:szCs w:val="28"/>
              </w:rPr>
              <w:t xml:space="preserve"> физического самочувствия пожилых людей, активизаци</w:t>
            </w:r>
            <w:r w:rsidR="00B27C01" w:rsidRPr="00CA427C">
              <w:rPr>
                <w:sz w:val="28"/>
                <w:szCs w:val="28"/>
              </w:rPr>
              <w:t>и</w:t>
            </w:r>
            <w:r w:rsidR="00E47AEB" w:rsidRPr="00CA427C">
              <w:rPr>
                <w:sz w:val="28"/>
                <w:szCs w:val="28"/>
              </w:rPr>
              <w:t xml:space="preserve"> их жизнедеятельности, удовлетворени</w:t>
            </w:r>
            <w:r w:rsidR="00B27C01" w:rsidRPr="00CA427C">
              <w:rPr>
                <w:sz w:val="28"/>
                <w:szCs w:val="28"/>
              </w:rPr>
              <w:t>ю</w:t>
            </w:r>
            <w:r w:rsidR="00E47AEB" w:rsidRPr="00CA427C">
              <w:rPr>
                <w:sz w:val="28"/>
                <w:szCs w:val="28"/>
              </w:rPr>
              <w:t xml:space="preserve"> потребности пожилого человека в общении.</w:t>
            </w:r>
            <w:r w:rsidR="00B27C01" w:rsidRPr="00CA427C">
              <w:rPr>
                <w:sz w:val="28"/>
                <w:szCs w:val="28"/>
              </w:rPr>
              <w:t xml:space="preserve"> </w:t>
            </w:r>
            <w:r w:rsidR="00E47AEB" w:rsidRPr="00CA427C">
              <w:rPr>
                <w:sz w:val="28"/>
                <w:szCs w:val="28"/>
              </w:rPr>
              <w:t>Каждый постигший навыки работы с иглой становится творцом удивительных изделий: сувениров, декоративных панно, закладок, поздравительных открыток, элементов оформления одежды. Занятия по созданию изделий в технике изонить помогут гражданам старшего поколения обрести уверенность в собственных силах.</w:t>
            </w:r>
            <w:r w:rsidR="00B27C01" w:rsidRPr="00CA427C">
              <w:rPr>
                <w:sz w:val="28"/>
                <w:szCs w:val="28"/>
              </w:rPr>
              <w:t xml:space="preserve"> </w:t>
            </w:r>
            <w:r w:rsidR="00E47AEB" w:rsidRPr="00CA427C">
              <w:rPr>
                <w:sz w:val="28"/>
                <w:szCs w:val="28"/>
              </w:rPr>
              <w:t>Данная технология - один из лучших способов продления активного долголетия</w:t>
            </w:r>
          </w:p>
        </w:tc>
      </w:tr>
      <w:tr w:rsidR="00F122BF" w:rsidRPr="00D61A90" w14:paraId="0804DA0B" w14:textId="77777777" w:rsidTr="00196EEF">
        <w:tc>
          <w:tcPr>
            <w:tcW w:w="710" w:type="dxa"/>
          </w:tcPr>
          <w:p w14:paraId="50C3EBD1" w14:textId="288C1022" w:rsidR="00F122BF" w:rsidRPr="00D61A90" w:rsidRDefault="00073C0E" w:rsidP="00196EEF">
            <w:pPr>
              <w:tabs>
                <w:tab w:val="left" w:pos="4095"/>
              </w:tabs>
              <w:jc w:val="center"/>
              <w:rPr>
                <w:sz w:val="28"/>
                <w:szCs w:val="28"/>
              </w:rPr>
            </w:pPr>
            <w:r>
              <w:rPr>
                <w:sz w:val="28"/>
                <w:szCs w:val="28"/>
              </w:rPr>
              <w:t>5</w:t>
            </w:r>
            <w:r w:rsidR="00F122BF" w:rsidRPr="00D61A90">
              <w:rPr>
                <w:sz w:val="28"/>
                <w:szCs w:val="28"/>
              </w:rPr>
              <w:t xml:space="preserve">. </w:t>
            </w:r>
          </w:p>
        </w:tc>
        <w:tc>
          <w:tcPr>
            <w:tcW w:w="4138" w:type="dxa"/>
          </w:tcPr>
          <w:p w14:paraId="073A7EEE" w14:textId="77777777" w:rsidR="00F122BF" w:rsidRPr="00D61A90" w:rsidRDefault="00F122BF" w:rsidP="00196EEF">
            <w:pPr>
              <w:tabs>
                <w:tab w:val="left" w:pos="4095"/>
              </w:tabs>
              <w:jc w:val="both"/>
              <w:rPr>
                <w:sz w:val="28"/>
                <w:szCs w:val="28"/>
              </w:rPr>
            </w:pPr>
            <w:r w:rsidRPr="00D61A90">
              <w:rPr>
                <w:sz w:val="28"/>
                <w:szCs w:val="28"/>
              </w:rPr>
              <w:t>Наименование учреждения</w:t>
            </w:r>
          </w:p>
        </w:tc>
        <w:tc>
          <w:tcPr>
            <w:tcW w:w="4673" w:type="dxa"/>
          </w:tcPr>
          <w:p w14:paraId="3711DAF4" w14:textId="77777777" w:rsidR="000D15BF" w:rsidRPr="00565301" w:rsidRDefault="00F122BF" w:rsidP="00A74EFA">
            <w:pPr>
              <w:ind w:right="141"/>
              <w:jc w:val="both"/>
              <w:rPr>
                <w:sz w:val="28"/>
                <w:szCs w:val="28"/>
              </w:rPr>
            </w:pPr>
            <w:r w:rsidRPr="00D61A90">
              <w:rPr>
                <w:sz w:val="28"/>
                <w:szCs w:val="28"/>
              </w:rPr>
              <w:t xml:space="preserve">Государственное бюджетное </w:t>
            </w:r>
            <w:r w:rsidR="000D15BF">
              <w:rPr>
                <w:sz w:val="28"/>
                <w:szCs w:val="28"/>
              </w:rPr>
              <w:lastRenderedPageBreak/>
              <w:t>учреждение социального обслуживания «Минераловодский центр социального обслуживания населения»</w:t>
            </w:r>
          </w:p>
          <w:p w14:paraId="6A24274E" w14:textId="4309A014" w:rsidR="00F122BF" w:rsidRPr="00D61A90" w:rsidRDefault="00F122BF" w:rsidP="00196EEF">
            <w:pPr>
              <w:rPr>
                <w:sz w:val="28"/>
                <w:szCs w:val="28"/>
              </w:rPr>
            </w:pPr>
          </w:p>
        </w:tc>
      </w:tr>
      <w:tr w:rsidR="00F122BF" w:rsidRPr="00D61A90" w14:paraId="424F3CFB" w14:textId="77777777" w:rsidTr="00196EEF">
        <w:tc>
          <w:tcPr>
            <w:tcW w:w="710" w:type="dxa"/>
          </w:tcPr>
          <w:p w14:paraId="3D2D9164" w14:textId="44205395" w:rsidR="00F122BF" w:rsidRPr="00D61A90" w:rsidRDefault="00073C0E" w:rsidP="00196EEF">
            <w:pPr>
              <w:tabs>
                <w:tab w:val="left" w:pos="4095"/>
              </w:tabs>
              <w:jc w:val="center"/>
              <w:rPr>
                <w:sz w:val="28"/>
                <w:szCs w:val="28"/>
              </w:rPr>
            </w:pPr>
            <w:r>
              <w:rPr>
                <w:sz w:val="28"/>
                <w:szCs w:val="28"/>
              </w:rPr>
              <w:lastRenderedPageBreak/>
              <w:t>6</w:t>
            </w:r>
            <w:r w:rsidR="00F122BF" w:rsidRPr="00D61A90">
              <w:rPr>
                <w:sz w:val="28"/>
                <w:szCs w:val="28"/>
              </w:rPr>
              <w:t>.</w:t>
            </w:r>
          </w:p>
        </w:tc>
        <w:tc>
          <w:tcPr>
            <w:tcW w:w="4138" w:type="dxa"/>
          </w:tcPr>
          <w:p w14:paraId="182F886A" w14:textId="77777777" w:rsidR="00F122BF" w:rsidRPr="00D61A90" w:rsidRDefault="00F122BF" w:rsidP="00196EEF">
            <w:pPr>
              <w:tabs>
                <w:tab w:val="left" w:pos="4095"/>
              </w:tabs>
              <w:jc w:val="both"/>
              <w:rPr>
                <w:sz w:val="28"/>
                <w:szCs w:val="28"/>
              </w:rPr>
            </w:pPr>
            <w:r w:rsidRPr="00D61A90">
              <w:rPr>
                <w:sz w:val="28"/>
                <w:szCs w:val="28"/>
              </w:rPr>
              <w:t>Адрес учреждения</w:t>
            </w:r>
          </w:p>
        </w:tc>
        <w:tc>
          <w:tcPr>
            <w:tcW w:w="4673" w:type="dxa"/>
          </w:tcPr>
          <w:p w14:paraId="7291113D" w14:textId="75AD8584" w:rsidR="00F122BF" w:rsidRPr="00D61A90" w:rsidRDefault="000D15BF" w:rsidP="00196EEF">
            <w:pPr>
              <w:tabs>
                <w:tab w:val="left" w:pos="4095"/>
              </w:tabs>
              <w:jc w:val="both"/>
              <w:rPr>
                <w:sz w:val="28"/>
                <w:szCs w:val="28"/>
              </w:rPr>
            </w:pPr>
            <w:r>
              <w:rPr>
                <w:sz w:val="28"/>
                <w:szCs w:val="28"/>
              </w:rPr>
              <w:t>357201</w:t>
            </w:r>
            <w:r w:rsidR="00F122BF" w:rsidRPr="00D61A90">
              <w:rPr>
                <w:sz w:val="28"/>
                <w:szCs w:val="28"/>
              </w:rPr>
              <w:t>,</w:t>
            </w:r>
            <w:r w:rsidR="00F122BF">
              <w:rPr>
                <w:sz w:val="28"/>
                <w:szCs w:val="28"/>
              </w:rPr>
              <w:t xml:space="preserve"> </w:t>
            </w:r>
            <w:r>
              <w:rPr>
                <w:sz w:val="28"/>
                <w:szCs w:val="28"/>
              </w:rPr>
              <w:t>Ставропольский край, г. Минеральные Воды</w:t>
            </w:r>
            <w:r w:rsidR="00F122BF" w:rsidRPr="00D61A90">
              <w:rPr>
                <w:sz w:val="28"/>
                <w:szCs w:val="28"/>
              </w:rPr>
              <w:t xml:space="preserve"> улица </w:t>
            </w:r>
            <w:r>
              <w:rPr>
                <w:sz w:val="28"/>
                <w:szCs w:val="28"/>
              </w:rPr>
              <w:t>Фрунзе,д.52</w:t>
            </w:r>
          </w:p>
        </w:tc>
      </w:tr>
      <w:tr w:rsidR="00F122BF" w:rsidRPr="00D61A90" w14:paraId="375F6234" w14:textId="77777777" w:rsidTr="00196EEF">
        <w:tc>
          <w:tcPr>
            <w:tcW w:w="710" w:type="dxa"/>
          </w:tcPr>
          <w:p w14:paraId="74E351B5" w14:textId="7704C320" w:rsidR="00F122BF" w:rsidRPr="00D61A90" w:rsidRDefault="00073C0E" w:rsidP="00196EEF">
            <w:pPr>
              <w:tabs>
                <w:tab w:val="left" w:pos="4095"/>
              </w:tabs>
              <w:jc w:val="center"/>
              <w:rPr>
                <w:sz w:val="28"/>
                <w:szCs w:val="28"/>
              </w:rPr>
            </w:pPr>
            <w:r>
              <w:rPr>
                <w:sz w:val="28"/>
                <w:szCs w:val="28"/>
              </w:rPr>
              <w:t>7</w:t>
            </w:r>
            <w:r w:rsidR="00F122BF" w:rsidRPr="00D61A90">
              <w:rPr>
                <w:sz w:val="28"/>
                <w:szCs w:val="28"/>
              </w:rPr>
              <w:t>.</w:t>
            </w:r>
          </w:p>
        </w:tc>
        <w:tc>
          <w:tcPr>
            <w:tcW w:w="4138" w:type="dxa"/>
          </w:tcPr>
          <w:p w14:paraId="4FC27581" w14:textId="77777777" w:rsidR="00F122BF" w:rsidRPr="00D61A90" w:rsidRDefault="00F122BF" w:rsidP="00196EEF">
            <w:pPr>
              <w:tabs>
                <w:tab w:val="left" w:pos="4095"/>
              </w:tabs>
              <w:jc w:val="both"/>
              <w:rPr>
                <w:sz w:val="28"/>
                <w:szCs w:val="28"/>
              </w:rPr>
            </w:pPr>
            <w:r w:rsidRPr="00D61A90">
              <w:rPr>
                <w:sz w:val="28"/>
                <w:szCs w:val="28"/>
              </w:rPr>
              <w:t>Телефон</w:t>
            </w:r>
            <w:r>
              <w:rPr>
                <w:sz w:val="28"/>
                <w:szCs w:val="28"/>
              </w:rPr>
              <w:t xml:space="preserve"> </w:t>
            </w:r>
            <w:r w:rsidRPr="00D61A90">
              <w:rPr>
                <w:sz w:val="28"/>
                <w:szCs w:val="28"/>
              </w:rPr>
              <w:t>/</w:t>
            </w:r>
            <w:r>
              <w:rPr>
                <w:sz w:val="28"/>
                <w:szCs w:val="28"/>
              </w:rPr>
              <w:t xml:space="preserve"> </w:t>
            </w:r>
            <w:r w:rsidRPr="00D61A90">
              <w:rPr>
                <w:sz w:val="28"/>
                <w:szCs w:val="28"/>
              </w:rPr>
              <w:t>факс</w:t>
            </w:r>
          </w:p>
        </w:tc>
        <w:tc>
          <w:tcPr>
            <w:tcW w:w="4673" w:type="dxa"/>
          </w:tcPr>
          <w:p w14:paraId="7222AD4D" w14:textId="455001E9" w:rsidR="00F122BF" w:rsidRPr="00D61A90" w:rsidRDefault="00F122BF" w:rsidP="00196EEF">
            <w:pPr>
              <w:tabs>
                <w:tab w:val="left" w:pos="4095"/>
              </w:tabs>
              <w:jc w:val="both"/>
              <w:rPr>
                <w:sz w:val="28"/>
                <w:szCs w:val="28"/>
              </w:rPr>
            </w:pPr>
            <w:r w:rsidRPr="00D61A90">
              <w:rPr>
                <w:sz w:val="28"/>
                <w:szCs w:val="28"/>
              </w:rPr>
              <w:t>8-8</w:t>
            </w:r>
            <w:r w:rsidR="000D15BF">
              <w:rPr>
                <w:sz w:val="28"/>
                <w:szCs w:val="28"/>
              </w:rPr>
              <w:t>7922-7-67-36</w:t>
            </w:r>
          </w:p>
        </w:tc>
      </w:tr>
      <w:tr w:rsidR="00F122BF" w:rsidRPr="00D61A90" w14:paraId="1AA9120D" w14:textId="77777777" w:rsidTr="00196EEF">
        <w:tc>
          <w:tcPr>
            <w:tcW w:w="710" w:type="dxa"/>
          </w:tcPr>
          <w:p w14:paraId="614728D9" w14:textId="07377F40" w:rsidR="00F122BF" w:rsidRPr="00D61A90" w:rsidRDefault="00073C0E" w:rsidP="00196EEF">
            <w:pPr>
              <w:tabs>
                <w:tab w:val="left" w:pos="4095"/>
              </w:tabs>
              <w:jc w:val="center"/>
              <w:rPr>
                <w:sz w:val="28"/>
                <w:szCs w:val="28"/>
              </w:rPr>
            </w:pPr>
            <w:r>
              <w:rPr>
                <w:sz w:val="28"/>
                <w:szCs w:val="28"/>
              </w:rPr>
              <w:t>8</w:t>
            </w:r>
            <w:r w:rsidR="00F122BF" w:rsidRPr="00D61A90">
              <w:rPr>
                <w:sz w:val="28"/>
                <w:szCs w:val="28"/>
              </w:rPr>
              <w:t>.</w:t>
            </w:r>
          </w:p>
        </w:tc>
        <w:tc>
          <w:tcPr>
            <w:tcW w:w="4138" w:type="dxa"/>
          </w:tcPr>
          <w:p w14:paraId="01F7035F" w14:textId="77777777" w:rsidR="00F122BF" w:rsidRPr="00D61A90" w:rsidRDefault="00F122BF" w:rsidP="00196EEF">
            <w:pPr>
              <w:tabs>
                <w:tab w:val="left" w:pos="4095"/>
              </w:tabs>
              <w:jc w:val="both"/>
              <w:rPr>
                <w:sz w:val="28"/>
                <w:szCs w:val="28"/>
              </w:rPr>
            </w:pPr>
            <w:r w:rsidRPr="00D61A90">
              <w:rPr>
                <w:sz w:val="28"/>
                <w:szCs w:val="28"/>
              </w:rPr>
              <w:t>Сайт учреждения</w:t>
            </w:r>
          </w:p>
        </w:tc>
        <w:tc>
          <w:tcPr>
            <w:tcW w:w="4673" w:type="dxa"/>
          </w:tcPr>
          <w:p w14:paraId="7C49149F" w14:textId="5B31BB09" w:rsidR="00F122BF" w:rsidRPr="000D15BF" w:rsidRDefault="000D15BF" w:rsidP="00196EEF">
            <w:pPr>
              <w:tabs>
                <w:tab w:val="left" w:pos="4095"/>
              </w:tabs>
              <w:jc w:val="both"/>
              <w:rPr>
                <w:sz w:val="28"/>
                <w:szCs w:val="28"/>
              </w:rPr>
            </w:pPr>
            <w:r>
              <w:rPr>
                <w:sz w:val="28"/>
                <w:szCs w:val="28"/>
              </w:rPr>
              <w:t>мцсон.рф</w:t>
            </w:r>
          </w:p>
        </w:tc>
      </w:tr>
      <w:tr w:rsidR="00F122BF" w:rsidRPr="00D61A90" w14:paraId="7B9348A6" w14:textId="77777777" w:rsidTr="00196EEF">
        <w:tc>
          <w:tcPr>
            <w:tcW w:w="710" w:type="dxa"/>
          </w:tcPr>
          <w:p w14:paraId="632631B2" w14:textId="26BB5CEC" w:rsidR="00F122BF" w:rsidRPr="00D61A90" w:rsidRDefault="00073C0E" w:rsidP="00196EEF">
            <w:pPr>
              <w:tabs>
                <w:tab w:val="left" w:pos="4095"/>
              </w:tabs>
              <w:jc w:val="center"/>
              <w:rPr>
                <w:sz w:val="28"/>
                <w:szCs w:val="28"/>
              </w:rPr>
            </w:pPr>
            <w:r>
              <w:rPr>
                <w:sz w:val="28"/>
                <w:szCs w:val="28"/>
              </w:rPr>
              <w:t>9</w:t>
            </w:r>
            <w:r w:rsidR="00F122BF" w:rsidRPr="00D61A90">
              <w:rPr>
                <w:sz w:val="28"/>
                <w:szCs w:val="28"/>
              </w:rPr>
              <w:t>.</w:t>
            </w:r>
          </w:p>
        </w:tc>
        <w:tc>
          <w:tcPr>
            <w:tcW w:w="4138" w:type="dxa"/>
          </w:tcPr>
          <w:p w14:paraId="4B4D639D" w14:textId="77777777" w:rsidR="00F122BF" w:rsidRPr="00D61A90" w:rsidRDefault="00F122BF" w:rsidP="00196EEF">
            <w:pPr>
              <w:tabs>
                <w:tab w:val="left" w:pos="4095"/>
              </w:tabs>
              <w:jc w:val="both"/>
              <w:rPr>
                <w:sz w:val="28"/>
                <w:szCs w:val="28"/>
              </w:rPr>
            </w:pPr>
            <w:r w:rsidRPr="00D61A90">
              <w:rPr>
                <w:sz w:val="28"/>
                <w:szCs w:val="28"/>
              </w:rPr>
              <w:t>Адрес электронной почты</w:t>
            </w:r>
          </w:p>
        </w:tc>
        <w:tc>
          <w:tcPr>
            <w:tcW w:w="4673" w:type="dxa"/>
          </w:tcPr>
          <w:p w14:paraId="31FF967C" w14:textId="77777777" w:rsidR="000D15BF" w:rsidRPr="000D15BF" w:rsidRDefault="0041734F" w:rsidP="000D15BF">
            <w:pPr>
              <w:rPr>
                <w:sz w:val="28"/>
                <w:szCs w:val="28"/>
              </w:rPr>
            </w:pPr>
            <w:hyperlink r:id="rId5" w:history="1">
              <w:r w:rsidR="000D15BF" w:rsidRPr="000D15BF">
                <w:rPr>
                  <w:rStyle w:val="a7"/>
                  <w:color w:val="auto"/>
                  <w:sz w:val="28"/>
                  <w:szCs w:val="28"/>
                  <w:u w:val="none"/>
                </w:rPr>
                <w:t>cson16@minsoc26.ru</w:t>
              </w:r>
            </w:hyperlink>
          </w:p>
          <w:p w14:paraId="72F351BA" w14:textId="4FCA1BB8" w:rsidR="00F122BF" w:rsidRPr="00D61A90" w:rsidRDefault="00F122BF" w:rsidP="00196EEF">
            <w:pPr>
              <w:tabs>
                <w:tab w:val="left" w:pos="4095"/>
              </w:tabs>
              <w:jc w:val="both"/>
              <w:rPr>
                <w:sz w:val="28"/>
                <w:szCs w:val="28"/>
                <w:lang w:val="en-US"/>
              </w:rPr>
            </w:pPr>
          </w:p>
        </w:tc>
      </w:tr>
      <w:tr w:rsidR="00F122BF" w:rsidRPr="00D61A90" w14:paraId="5B0360A8" w14:textId="77777777" w:rsidTr="00196EEF">
        <w:tc>
          <w:tcPr>
            <w:tcW w:w="710" w:type="dxa"/>
          </w:tcPr>
          <w:p w14:paraId="5C5700B7" w14:textId="3479CA73" w:rsidR="00F122BF" w:rsidRPr="00D61A90" w:rsidRDefault="00073C0E" w:rsidP="00196EEF">
            <w:pPr>
              <w:tabs>
                <w:tab w:val="left" w:pos="4095"/>
              </w:tabs>
              <w:jc w:val="center"/>
              <w:rPr>
                <w:sz w:val="28"/>
                <w:szCs w:val="28"/>
              </w:rPr>
            </w:pPr>
            <w:r>
              <w:rPr>
                <w:sz w:val="28"/>
                <w:szCs w:val="28"/>
              </w:rPr>
              <w:t>10</w:t>
            </w:r>
            <w:r w:rsidR="00F122BF" w:rsidRPr="00D61A90">
              <w:rPr>
                <w:sz w:val="28"/>
                <w:szCs w:val="28"/>
              </w:rPr>
              <w:t>.</w:t>
            </w:r>
          </w:p>
        </w:tc>
        <w:tc>
          <w:tcPr>
            <w:tcW w:w="4138" w:type="dxa"/>
          </w:tcPr>
          <w:p w14:paraId="10C3426D" w14:textId="77777777" w:rsidR="00F122BF" w:rsidRPr="00D61A90" w:rsidRDefault="00F122BF" w:rsidP="00196EEF">
            <w:pPr>
              <w:tabs>
                <w:tab w:val="left" w:pos="4095"/>
              </w:tabs>
              <w:jc w:val="both"/>
              <w:rPr>
                <w:sz w:val="28"/>
                <w:szCs w:val="28"/>
              </w:rPr>
            </w:pPr>
            <w:r w:rsidRPr="00D61A90">
              <w:rPr>
                <w:sz w:val="28"/>
                <w:szCs w:val="28"/>
              </w:rPr>
              <w:t>Руководитель учреждения</w:t>
            </w:r>
          </w:p>
        </w:tc>
        <w:tc>
          <w:tcPr>
            <w:tcW w:w="4673" w:type="dxa"/>
          </w:tcPr>
          <w:p w14:paraId="2DD81030" w14:textId="77777777" w:rsidR="00F122BF" w:rsidRDefault="00F122BF" w:rsidP="00196EEF">
            <w:pPr>
              <w:tabs>
                <w:tab w:val="left" w:pos="4095"/>
              </w:tabs>
              <w:jc w:val="both"/>
              <w:rPr>
                <w:sz w:val="28"/>
                <w:szCs w:val="28"/>
              </w:rPr>
            </w:pPr>
            <w:r w:rsidRPr="00D61A90">
              <w:rPr>
                <w:sz w:val="28"/>
                <w:szCs w:val="28"/>
              </w:rPr>
              <w:t xml:space="preserve">Директор </w:t>
            </w:r>
          </w:p>
          <w:p w14:paraId="54F1CAF1" w14:textId="226529B2" w:rsidR="00F122BF" w:rsidRPr="00D61A90" w:rsidRDefault="000D15BF" w:rsidP="00196EEF">
            <w:pPr>
              <w:tabs>
                <w:tab w:val="left" w:pos="4095"/>
              </w:tabs>
              <w:jc w:val="both"/>
              <w:rPr>
                <w:sz w:val="28"/>
                <w:szCs w:val="28"/>
              </w:rPr>
            </w:pPr>
            <w:r>
              <w:rPr>
                <w:sz w:val="28"/>
                <w:szCs w:val="28"/>
              </w:rPr>
              <w:t>Чистякова Елена Викторовна</w:t>
            </w:r>
          </w:p>
        </w:tc>
      </w:tr>
      <w:tr w:rsidR="00F122BF" w:rsidRPr="00D61A90" w14:paraId="29D28082" w14:textId="77777777" w:rsidTr="00196EEF">
        <w:tc>
          <w:tcPr>
            <w:tcW w:w="710" w:type="dxa"/>
          </w:tcPr>
          <w:p w14:paraId="2B9FF675" w14:textId="3C1206B0" w:rsidR="00F122BF" w:rsidRPr="00D61A90" w:rsidRDefault="00F122BF" w:rsidP="00196EEF">
            <w:pPr>
              <w:tabs>
                <w:tab w:val="left" w:pos="4095"/>
              </w:tabs>
              <w:jc w:val="center"/>
              <w:rPr>
                <w:sz w:val="28"/>
                <w:szCs w:val="28"/>
              </w:rPr>
            </w:pPr>
            <w:r>
              <w:rPr>
                <w:sz w:val="28"/>
                <w:szCs w:val="28"/>
              </w:rPr>
              <w:t>1</w:t>
            </w:r>
            <w:r w:rsidR="00073C0E">
              <w:rPr>
                <w:sz w:val="28"/>
                <w:szCs w:val="28"/>
              </w:rPr>
              <w:t>1</w:t>
            </w:r>
            <w:r w:rsidRPr="00D61A90">
              <w:rPr>
                <w:sz w:val="28"/>
                <w:szCs w:val="28"/>
              </w:rPr>
              <w:t>.</w:t>
            </w:r>
          </w:p>
        </w:tc>
        <w:tc>
          <w:tcPr>
            <w:tcW w:w="4138" w:type="dxa"/>
          </w:tcPr>
          <w:p w14:paraId="32BEAFC9" w14:textId="77777777" w:rsidR="00F122BF" w:rsidRPr="00D61A90" w:rsidRDefault="00F122BF" w:rsidP="00196EEF">
            <w:pPr>
              <w:tabs>
                <w:tab w:val="left" w:pos="4095"/>
              </w:tabs>
              <w:jc w:val="both"/>
              <w:rPr>
                <w:sz w:val="28"/>
                <w:szCs w:val="28"/>
              </w:rPr>
            </w:pPr>
            <w:r w:rsidRPr="00D61A90">
              <w:rPr>
                <w:sz w:val="28"/>
                <w:szCs w:val="28"/>
              </w:rPr>
              <w:t>Ответственный исполнитель</w:t>
            </w:r>
          </w:p>
        </w:tc>
        <w:tc>
          <w:tcPr>
            <w:tcW w:w="4673" w:type="dxa"/>
          </w:tcPr>
          <w:p w14:paraId="08792022" w14:textId="4EB8E5DA" w:rsidR="00F122BF" w:rsidRPr="00D61A90" w:rsidRDefault="00F122BF" w:rsidP="00196EEF">
            <w:pPr>
              <w:tabs>
                <w:tab w:val="left" w:pos="4095"/>
              </w:tabs>
              <w:jc w:val="both"/>
              <w:rPr>
                <w:sz w:val="28"/>
                <w:szCs w:val="28"/>
              </w:rPr>
            </w:pPr>
          </w:p>
        </w:tc>
      </w:tr>
      <w:tr w:rsidR="00F122BF" w:rsidRPr="00D61A90" w14:paraId="5868D49E" w14:textId="77777777" w:rsidTr="00196EEF">
        <w:tc>
          <w:tcPr>
            <w:tcW w:w="710" w:type="dxa"/>
          </w:tcPr>
          <w:p w14:paraId="0B98D1FF" w14:textId="53AE8F8E" w:rsidR="00F122BF" w:rsidRPr="00D61A90" w:rsidRDefault="00F122BF" w:rsidP="00196EEF">
            <w:pPr>
              <w:tabs>
                <w:tab w:val="left" w:pos="4095"/>
              </w:tabs>
              <w:jc w:val="center"/>
              <w:rPr>
                <w:sz w:val="28"/>
                <w:szCs w:val="28"/>
              </w:rPr>
            </w:pPr>
            <w:r>
              <w:rPr>
                <w:sz w:val="28"/>
                <w:szCs w:val="28"/>
              </w:rPr>
              <w:t>1</w:t>
            </w:r>
            <w:r w:rsidR="00073C0E">
              <w:rPr>
                <w:sz w:val="28"/>
                <w:szCs w:val="28"/>
              </w:rPr>
              <w:t>2</w:t>
            </w:r>
            <w:r w:rsidRPr="00D61A90">
              <w:rPr>
                <w:sz w:val="28"/>
                <w:szCs w:val="28"/>
              </w:rPr>
              <w:t>.</w:t>
            </w:r>
          </w:p>
        </w:tc>
        <w:tc>
          <w:tcPr>
            <w:tcW w:w="4138" w:type="dxa"/>
          </w:tcPr>
          <w:p w14:paraId="00BCE427" w14:textId="77777777" w:rsidR="00F122BF" w:rsidRPr="00D61A90" w:rsidRDefault="00F122BF" w:rsidP="00196EEF">
            <w:pPr>
              <w:tabs>
                <w:tab w:val="left" w:pos="4095"/>
              </w:tabs>
              <w:jc w:val="both"/>
              <w:rPr>
                <w:sz w:val="28"/>
                <w:szCs w:val="28"/>
              </w:rPr>
            </w:pPr>
            <w:r>
              <w:rPr>
                <w:sz w:val="28"/>
                <w:szCs w:val="28"/>
              </w:rPr>
              <w:t xml:space="preserve">Автор  </w:t>
            </w:r>
            <w:r w:rsidRPr="00D61A90">
              <w:rPr>
                <w:sz w:val="28"/>
                <w:szCs w:val="28"/>
              </w:rPr>
              <w:t xml:space="preserve">материалов </w:t>
            </w:r>
          </w:p>
        </w:tc>
        <w:tc>
          <w:tcPr>
            <w:tcW w:w="4673" w:type="dxa"/>
          </w:tcPr>
          <w:p w14:paraId="69896EB4" w14:textId="2656C40C" w:rsidR="00F122BF" w:rsidRPr="00D61A90" w:rsidRDefault="00F122BF" w:rsidP="000D15BF">
            <w:pPr>
              <w:tabs>
                <w:tab w:val="left" w:pos="4095"/>
              </w:tabs>
              <w:jc w:val="both"/>
              <w:rPr>
                <w:sz w:val="28"/>
                <w:szCs w:val="28"/>
              </w:rPr>
            </w:pPr>
          </w:p>
        </w:tc>
      </w:tr>
      <w:tr w:rsidR="00F122BF" w:rsidRPr="00D61A90" w14:paraId="5E1805DC" w14:textId="77777777" w:rsidTr="00196EEF">
        <w:tc>
          <w:tcPr>
            <w:tcW w:w="710" w:type="dxa"/>
          </w:tcPr>
          <w:p w14:paraId="48B1A5E9" w14:textId="4DFBB4E5" w:rsidR="00F122BF" w:rsidRPr="00D61A90" w:rsidRDefault="00F122BF" w:rsidP="00196EEF">
            <w:pPr>
              <w:tabs>
                <w:tab w:val="left" w:pos="4095"/>
              </w:tabs>
              <w:jc w:val="center"/>
              <w:rPr>
                <w:sz w:val="28"/>
                <w:szCs w:val="28"/>
              </w:rPr>
            </w:pPr>
            <w:r>
              <w:rPr>
                <w:sz w:val="28"/>
                <w:szCs w:val="28"/>
              </w:rPr>
              <w:t>1</w:t>
            </w:r>
            <w:r w:rsidR="00073C0E">
              <w:rPr>
                <w:sz w:val="28"/>
                <w:szCs w:val="28"/>
              </w:rPr>
              <w:t>3</w:t>
            </w:r>
            <w:r w:rsidRPr="00D61A90">
              <w:rPr>
                <w:sz w:val="28"/>
                <w:szCs w:val="28"/>
              </w:rPr>
              <w:t>.</w:t>
            </w:r>
          </w:p>
        </w:tc>
        <w:tc>
          <w:tcPr>
            <w:tcW w:w="4138" w:type="dxa"/>
          </w:tcPr>
          <w:p w14:paraId="6236C6CA" w14:textId="77777777" w:rsidR="00F122BF" w:rsidRPr="00D61A90" w:rsidRDefault="00F122BF" w:rsidP="00196EEF">
            <w:pPr>
              <w:tabs>
                <w:tab w:val="left" w:pos="4095"/>
              </w:tabs>
              <w:rPr>
                <w:sz w:val="28"/>
                <w:szCs w:val="28"/>
              </w:rPr>
            </w:pPr>
            <w:r w:rsidRPr="00D61A90">
              <w:rPr>
                <w:sz w:val="28"/>
                <w:szCs w:val="28"/>
              </w:rPr>
              <w:t>Дата</w:t>
            </w:r>
            <w:r>
              <w:rPr>
                <w:sz w:val="28"/>
                <w:szCs w:val="28"/>
              </w:rPr>
              <w:t xml:space="preserve">  утверждения инновационной технологии</w:t>
            </w:r>
          </w:p>
        </w:tc>
        <w:tc>
          <w:tcPr>
            <w:tcW w:w="4673" w:type="dxa"/>
          </w:tcPr>
          <w:p w14:paraId="6A7529D8" w14:textId="0CF31739" w:rsidR="00F122BF" w:rsidRPr="00CA427C" w:rsidRDefault="00F122BF" w:rsidP="00196EEF">
            <w:pPr>
              <w:tabs>
                <w:tab w:val="left" w:pos="4095"/>
              </w:tabs>
              <w:jc w:val="both"/>
              <w:rPr>
                <w:sz w:val="28"/>
                <w:szCs w:val="28"/>
              </w:rPr>
            </w:pPr>
            <w:r>
              <w:rPr>
                <w:sz w:val="28"/>
                <w:szCs w:val="28"/>
              </w:rPr>
              <w:t>Приказ</w:t>
            </w:r>
            <w:r w:rsidR="000D15BF">
              <w:rPr>
                <w:sz w:val="28"/>
                <w:szCs w:val="28"/>
              </w:rPr>
              <w:t xml:space="preserve"> по </w:t>
            </w:r>
            <w:r w:rsidR="000D15BF" w:rsidRPr="00CA427C">
              <w:rPr>
                <w:sz w:val="28"/>
                <w:szCs w:val="28"/>
              </w:rPr>
              <w:t>учреждению</w:t>
            </w:r>
            <w:r w:rsidRPr="00CA427C">
              <w:rPr>
                <w:sz w:val="28"/>
                <w:szCs w:val="28"/>
              </w:rPr>
              <w:t xml:space="preserve">  № </w:t>
            </w:r>
            <w:r w:rsidR="0041734F">
              <w:rPr>
                <w:sz w:val="28"/>
                <w:szCs w:val="28"/>
              </w:rPr>
              <w:t>206</w:t>
            </w:r>
          </w:p>
          <w:p w14:paraId="2BD323FA" w14:textId="6B9323BB" w:rsidR="00F122BF" w:rsidRPr="00D61A90" w:rsidRDefault="00F122BF" w:rsidP="00196EEF">
            <w:pPr>
              <w:tabs>
                <w:tab w:val="left" w:pos="4095"/>
              </w:tabs>
              <w:jc w:val="both"/>
              <w:rPr>
                <w:sz w:val="28"/>
                <w:szCs w:val="28"/>
              </w:rPr>
            </w:pPr>
            <w:r w:rsidRPr="00CA427C">
              <w:rPr>
                <w:sz w:val="28"/>
                <w:szCs w:val="28"/>
              </w:rPr>
              <w:t xml:space="preserve">от  </w:t>
            </w:r>
            <w:r w:rsidR="0041734F">
              <w:rPr>
                <w:sz w:val="28"/>
                <w:szCs w:val="28"/>
              </w:rPr>
              <w:t>14</w:t>
            </w:r>
            <w:r w:rsidRPr="00CA427C">
              <w:rPr>
                <w:sz w:val="28"/>
                <w:szCs w:val="28"/>
              </w:rPr>
              <w:t>.</w:t>
            </w:r>
            <w:r w:rsidR="000D15BF" w:rsidRPr="00CA427C">
              <w:rPr>
                <w:sz w:val="28"/>
                <w:szCs w:val="28"/>
              </w:rPr>
              <w:t>0</w:t>
            </w:r>
            <w:r w:rsidR="0041734F">
              <w:rPr>
                <w:sz w:val="28"/>
                <w:szCs w:val="28"/>
              </w:rPr>
              <w:t>6</w:t>
            </w:r>
            <w:r w:rsidRPr="00CA427C">
              <w:rPr>
                <w:sz w:val="28"/>
                <w:szCs w:val="28"/>
              </w:rPr>
              <w:t>.20</w:t>
            </w:r>
            <w:r w:rsidR="000D15BF" w:rsidRPr="00CA427C">
              <w:rPr>
                <w:sz w:val="28"/>
                <w:szCs w:val="28"/>
              </w:rPr>
              <w:t>21</w:t>
            </w:r>
            <w:r w:rsidRPr="00CA427C">
              <w:rPr>
                <w:sz w:val="28"/>
                <w:szCs w:val="28"/>
              </w:rPr>
              <w:t xml:space="preserve"> г.</w:t>
            </w:r>
          </w:p>
        </w:tc>
      </w:tr>
      <w:tr w:rsidR="00B91FD0" w:rsidRPr="00D61A90" w14:paraId="09F0AC1E" w14:textId="77777777" w:rsidTr="00196EEF">
        <w:tc>
          <w:tcPr>
            <w:tcW w:w="710" w:type="dxa"/>
          </w:tcPr>
          <w:p w14:paraId="7F0786B6" w14:textId="50B91387" w:rsidR="00B91FD0" w:rsidRDefault="00B91FD0" w:rsidP="00196EEF">
            <w:pPr>
              <w:tabs>
                <w:tab w:val="left" w:pos="4095"/>
              </w:tabs>
              <w:jc w:val="center"/>
              <w:rPr>
                <w:sz w:val="28"/>
                <w:szCs w:val="28"/>
              </w:rPr>
            </w:pPr>
            <w:r>
              <w:rPr>
                <w:sz w:val="28"/>
                <w:szCs w:val="28"/>
              </w:rPr>
              <w:t>14</w:t>
            </w:r>
          </w:p>
        </w:tc>
        <w:tc>
          <w:tcPr>
            <w:tcW w:w="4138" w:type="dxa"/>
          </w:tcPr>
          <w:p w14:paraId="5EC802A1" w14:textId="796DF297" w:rsidR="00B91FD0" w:rsidRPr="00D61A90" w:rsidRDefault="00B91FD0" w:rsidP="00196EEF">
            <w:pPr>
              <w:tabs>
                <w:tab w:val="left" w:pos="4095"/>
              </w:tabs>
              <w:rPr>
                <w:sz w:val="28"/>
                <w:szCs w:val="28"/>
              </w:rPr>
            </w:pPr>
            <w:r>
              <w:rPr>
                <w:sz w:val="28"/>
                <w:szCs w:val="28"/>
              </w:rPr>
              <w:t>Кадровый состав специалистов,участвующих в реализации технолгии</w:t>
            </w:r>
          </w:p>
        </w:tc>
        <w:tc>
          <w:tcPr>
            <w:tcW w:w="4673" w:type="dxa"/>
          </w:tcPr>
          <w:p w14:paraId="3A19C6E9" w14:textId="69ABD0C1" w:rsidR="00B91FD0" w:rsidRDefault="00A74EFA" w:rsidP="00196EEF">
            <w:pPr>
              <w:tabs>
                <w:tab w:val="left" w:pos="4095"/>
              </w:tabs>
              <w:jc w:val="both"/>
              <w:rPr>
                <w:sz w:val="28"/>
                <w:szCs w:val="28"/>
              </w:rPr>
            </w:pPr>
            <w:r>
              <w:rPr>
                <w:sz w:val="28"/>
                <w:szCs w:val="28"/>
              </w:rPr>
              <w:t>культорганизатор социально-оздоровительного отделения, культорганизатор стационарного отделения временного (постоянного) проживания граждан пожилого возраста и инвалидов</w:t>
            </w:r>
          </w:p>
        </w:tc>
      </w:tr>
      <w:tr w:rsidR="00B91FD0" w:rsidRPr="00D61A90" w14:paraId="261CCFF4" w14:textId="77777777" w:rsidTr="00196EEF">
        <w:tc>
          <w:tcPr>
            <w:tcW w:w="710" w:type="dxa"/>
          </w:tcPr>
          <w:p w14:paraId="0E8511BF" w14:textId="714F2B3C" w:rsidR="00B91FD0" w:rsidRDefault="00B91FD0" w:rsidP="00196EEF">
            <w:pPr>
              <w:tabs>
                <w:tab w:val="left" w:pos="4095"/>
              </w:tabs>
              <w:jc w:val="center"/>
              <w:rPr>
                <w:sz w:val="28"/>
                <w:szCs w:val="28"/>
              </w:rPr>
            </w:pPr>
            <w:r>
              <w:rPr>
                <w:sz w:val="28"/>
                <w:szCs w:val="28"/>
              </w:rPr>
              <w:t>15</w:t>
            </w:r>
          </w:p>
        </w:tc>
        <w:tc>
          <w:tcPr>
            <w:tcW w:w="4138" w:type="dxa"/>
          </w:tcPr>
          <w:p w14:paraId="22067693" w14:textId="11015251" w:rsidR="00B91FD0" w:rsidRDefault="00B91FD0" w:rsidP="00196EEF">
            <w:pPr>
              <w:tabs>
                <w:tab w:val="left" w:pos="4095"/>
              </w:tabs>
              <w:rPr>
                <w:sz w:val="28"/>
                <w:szCs w:val="28"/>
              </w:rPr>
            </w:pPr>
            <w:r>
              <w:rPr>
                <w:sz w:val="28"/>
                <w:szCs w:val="28"/>
              </w:rPr>
              <w:t>Категории участников технологии</w:t>
            </w:r>
          </w:p>
        </w:tc>
        <w:tc>
          <w:tcPr>
            <w:tcW w:w="4673" w:type="dxa"/>
          </w:tcPr>
          <w:p w14:paraId="6CFFA2FE" w14:textId="06CC6F8B" w:rsidR="00B91FD0" w:rsidRDefault="00B91FD0" w:rsidP="00196EEF">
            <w:pPr>
              <w:tabs>
                <w:tab w:val="left" w:pos="4095"/>
              </w:tabs>
              <w:jc w:val="both"/>
              <w:rPr>
                <w:sz w:val="28"/>
                <w:szCs w:val="28"/>
              </w:rPr>
            </w:pPr>
            <w:r>
              <w:rPr>
                <w:sz w:val="28"/>
                <w:szCs w:val="28"/>
              </w:rPr>
              <w:t>Граждане пожилого возраста и инвалиды</w:t>
            </w:r>
          </w:p>
        </w:tc>
      </w:tr>
      <w:tr w:rsidR="00F122BF" w:rsidRPr="00D61A90" w14:paraId="1F935DD1" w14:textId="77777777" w:rsidTr="00196EEF">
        <w:tc>
          <w:tcPr>
            <w:tcW w:w="710" w:type="dxa"/>
          </w:tcPr>
          <w:p w14:paraId="5AA5B32B" w14:textId="06C08A0C" w:rsidR="00F122BF" w:rsidRPr="00D61A90" w:rsidRDefault="00F122BF" w:rsidP="00196EEF">
            <w:pPr>
              <w:tabs>
                <w:tab w:val="left" w:pos="4095"/>
              </w:tabs>
              <w:jc w:val="center"/>
              <w:rPr>
                <w:sz w:val="28"/>
                <w:szCs w:val="28"/>
              </w:rPr>
            </w:pPr>
            <w:r>
              <w:rPr>
                <w:sz w:val="28"/>
                <w:szCs w:val="28"/>
              </w:rPr>
              <w:t>1</w:t>
            </w:r>
            <w:r w:rsidR="00B91FD0">
              <w:rPr>
                <w:sz w:val="28"/>
                <w:szCs w:val="28"/>
              </w:rPr>
              <w:t>6</w:t>
            </w:r>
            <w:r w:rsidRPr="00D61A90">
              <w:rPr>
                <w:sz w:val="28"/>
                <w:szCs w:val="28"/>
              </w:rPr>
              <w:t>.</w:t>
            </w:r>
          </w:p>
        </w:tc>
        <w:tc>
          <w:tcPr>
            <w:tcW w:w="4138" w:type="dxa"/>
          </w:tcPr>
          <w:p w14:paraId="21D76831" w14:textId="77777777" w:rsidR="00F122BF" w:rsidRPr="00D61A90" w:rsidRDefault="00F122BF" w:rsidP="00196EEF">
            <w:pPr>
              <w:tabs>
                <w:tab w:val="left" w:pos="4095"/>
              </w:tabs>
              <w:jc w:val="both"/>
              <w:rPr>
                <w:sz w:val="28"/>
                <w:szCs w:val="28"/>
              </w:rPr>
            </w:pPr>
            <w:r w:rsidRPr="00D61A90">
              <w:rPr>
                <w:sz w:val="28"/>
                <w:szCs w:val="28"/>
              </w:rPr>
              <w:t xml:space="preserve">Продолжительность реализации </w:t>
            </w:r>
            <w:r>
              <w:rPr>
                <w:sz w:val="28"/>
                <w:szCs w:val="28"/>
              </w:rPr>
              <w:t xml:space="preserve"> технологии</w:t>
            </w:r>
          </w:p>
        </w:tc>
        <w:tc>
          <w:tcPr>
            <w:tcW w:w="4673" w:type="dxa"/>
          </w:tcPr>
          <w:p w14:paraId="5FC4E508" w14:textId="77777777" w:rsidR="00F122BF" w:rsidRPr="00D61A90" w:rsidRDefault="00F122BF" w:rsidP="00196EEF">
            <w:pPr>
              <w:tabs>
                <w:tab w:val="left" w:pos="4095"/>
              </w:tabs>
              <w:jc w:val="both"/>
              <w:rPr>
                <w:sz w:val="28"/>
                <w:szCs w:val="28"/>
              </w:rPr>
            </w:pPr>
            <w:r>
              <w:rPr>
                <w:sz w:val="28"/>
                <w:szCs w:val="28"/>
              </w:rPr>
              <w:t>Бессрочно</w:t>
            </w:r>
          </w:p>
        </w:tc>
      </w:tr>
      <w:tr w:rsidR="00B91FD0" w:rsidRPr="00D61A90" w14:paraId="4C075158" w14:textId="77777777" w:rsidTr="00196EEF">
        <w:tc>
          <w:tcPr>
            <w:tcW w:w="710" w:type="dxa"/>
          </w:tcPr>
          <w:p w14:paraId="3DCEEC4D" w14:textId="2ACC180A" w:rsidR="00B91FD0" w:rsidRDefault="00B91FD0" w:rsidP="00196EEF">
            <w:pPr>
              <w:tabs>
                <w:tab w:val="left" w:pos="4095"/>
              </w:tabs>
              <w:jc w:val="center"/>
              <w:rPr>
                <w:sz w:val="28"/>
                <w:szCs w:val="28"/>
              </w:rPr>
            </w:pPr>
            <w:r>
              <w:rPr>
                <w:sz w:val="28"/>
                <w:szCs w:val="28"/>
              </w:rPr>
              <w:t>17.</w:t>
            </w:r>
          </w:p>
        </w:tc>
        <w:tc>
          <w:tcPr>
            <w:tcW w:w="4138" w:type="dxa"/>
          </w:tcPr>
          <w:p w14:paraId="464C268E" w14:textId="52026CD9" w:rsidR="00B91FD0" w:rsidRPr="00D61A90" w:rsidRDefault="00B91FD0" w:rsidP="00196EEF">
            <w:pPr>
              <w:tabs>
                <w:tab w:val="left" w:pos="4095"/>
              </w:tabs>
              <w:jc w:val="both"/>
              <w:rPr>
                <w:sz w:val="28"/>
                <w:szCs w:val="28"/>
              </w:rPr>
            </w:pPr>
            <w:r>
              <w:rPr>
                <w:sz w:val="28"/>
                <w:szCs w:val="28"/>
              </w:rPr>
              <w:t>Используемые ресурсы</w:t>
            </w:r>
          </w:p>
        </w:tc>
        <w:tc>
          <w:tcPr>
            <w:tcW w:w="4673" w:type="dxa"/>
          </w:tcPr>
          <w:p w14:paraId="57562D94" w14:textId="77777777" w:rsidR="00B91FD0" w:rsidRPr="00CA427C" w:rsidRDefault="00B91FD0" w:rsidP="00A74EFA">
            <w:pPr>
              <w:tabs>
                <w:tab w:val="left" w:pos="4095"/>
              </w:tabs>
              <w:spacing w:line="276" w:lineRule="auto"/>
              <w:jc w:val="both"/>
              <w:rPr>
                <w:sz w:val="28"/>
                <w:szCs w:val="28"/>
              </w:rPr>
            </w:pPr>
            <w:r w:rsidRPr="00CA427C">
              <w:rPr>
                <w:sz w:val="28"/>
                <w:szCs w:val="28"/>
              </w:rPr>
              <w:t>Техническое оснащение занятий:</w:t>
            </w:r>
          </w:p>
          <w:p w14:paraId="115D3EB4" w14:textId="43D7DD41" w:rsidR="00103450" w:rsidRPr="00CA427C" w:rsidRDefault="00B91FD0" w:rsidP="00CA427C">
            <w:pPr>
              <w:pStyle w:val="a4"/>
              <w:tabs>
                <w:tab w:val="left" w:pos="4095"/>
              </w:tabs>
              <w:spacing w:line="276" w:lineRule="auto"/>
              <w:ind w:left="0"/>
              <w:jc w:val="both"/>
              <w:rPr>
                <w:sz w:val="28"/>
                <w:szCs w:val="28"/>
              </w:rPr>
            </w:pPr>
            <w:r w:rsidRPr="00CA427C">
              <w:rPr>
                <w:sz w:val="28"/>
                <w:szCs w:val="28"/>
              </w:rPr>
              <w:t>- тематический материал;</w:t>
            </w:r>
          </w:p>
          <w:p w14:paraId="413B283A" w14:textId="77777777" w:rsidR="00103450" w:rsidRPr="00CA427C" w:rsidRDefault="00103450" w:rsidP="00CA427C">
            <w:pPr>
              <w:rPr>
                <w:sz w:val="28"/>
                <w:szCs w:val="28"/>
              </w:rPr>
            </w:pPr>
            <w:r w:rsidRPr="00CA427C">
              <w:rPr>
                <w:sz w:val="28"/>
                <w:szCs w:val="28"/>
              </w:rPr>
              <w:t>- плотный картон или бархатная бумага,</w:t>
            </w:r>
          </w:p>
          <w:p w14:paraId="158312B0" w14:textId="77777777" w:rsidR="00103450" w:rsidRPr="00CA427C" w:rsidRDefault="00103450" w:rsidP="00CA427C">
            <w:pPr>
              <w:rPr>
                <w:sz w:val="28"/>
                <w:szCs w:val="28"/>
              </w:rPr>
            </w:pPr>
            <w:r w:rsidRPr="00CA427C">
              <w:rPr>
                <w:sz w:val="28"/>
                <w:szCs w:val="28"/>
              </w:rPr>
              <w:t>- ножницы,</w:t>
            </w:r>
          </w:p>
          <w:p w14:paraId="6070A6B4" w14:textId="77777777" w:rsidR="00103450" w:rsidRPr="00CA427C" w:rsidRDefault="00103450" w:rsidP="00CA427C">
            <w:pPr>
              <w:rPr>
                <w:sz w:val="28"/>
                <w:szCs w:val="28"/>
              </w:rPr>
            </w:pPr>
            <w:r w:rsidRPr="00CA427C">
              <w:rPr>
                <w:sz w:val="28"/>
                <w:szCs w:val="28"/>
              </w:rPr>
              <w:t>- игла,</w:t>
            </w:r>
          </w:p>
          <w:p w14:paraId="5CB82D24" w14:textId="77777777" w:rsidR="00103450" w:rsidRPr="00CA427C" w:rsidRDefault="00103450" w:rsidP="00CA427C">
            <w:pPr>
              <w:rPr>
                <w:sz w:val="28"/>
                <w:szCs w:val="28"/>
              </w:rPr>
            </w:pPr>
            <w:r w:rsidRPr="00CA427C">
              <w:rPr>
                <w:sz w:val="28"/>
                <w:szCs w:val="28"/>
              </w:rPr>
              <w:t>- нитки разных цветов,</w:t>
            </w:r>
          </w:p>
          <w:p w14:paraId="20A8B18B" w14:textId="77777777" w:rsidR="00103450" w:rsidRPr="00CA427C" w:rsidRDefault="00103450" w:rsidP="00CA427C">
            <w:pPr>
              <w:rPr>
                <w:sz w:val="28"/>
                <w:szCs w:val="28"/>
              </w:rPr>
            </w:pPr>
            <w:r w:rsidRPr="00CA427C">
              <w:rPr>
                <w:sz w:val="28"/>
                <w:szCs w:val="28"/>
              </w:rPr>
              <w:t>- скотч,</w:t>
            </w:r>
          </w:p>
          <w:p w14:paraId="02AFF7D1" w14:textId="77777777" w:rsidR="00103450" w:rsidRPr="00CA427C" w:rsidRDefault="00103450" w:rsidP="00CA427C">
            <w:pPr>
              <w:rPr>
                <w:sz w:val="28"/>
                <w:szCs w:val="28"/>
              </w:rPr>
            </w:pPr>
            <w:r w:rsidRPr="00CA427C">
              <w:rPr>
                <w:sz w:val="28"/>
                <w:szCs w:val="28"/>
              </w:rPr>
              <w:t>- линейка,</w:t>
            </w:r>
          </w:p>
          <w:p w14:paraId="33C2C9FE" w14:textId="77777777" w:rsidR="00103450" w:rsidRPr="00CA427C" w:rsidRDefault="00103450" w:rsidP="00CA427C">
            <w:pPr>
              <w:rPr>
                <w:sz w:val="28"/>
                <w:szCs w:val="28"/>
              </w:rPr>
            </w:pPr>
            <w:r w:rsidRPr="00CA427C">
              <w:rPr>
                <w:sz w:val="28"/>
                <w:szCs w:val="28"/>
              </w:rPr>
              <w:t>- циркуль;</w:t>
            </w:r>
          </w:p>
          <w:p w14:paraId="52CBF08A" w14:textId="77777777" w:rsidR="00103450" w:rsidRPr="00CA427C" w:rsidRDefault="00103450" w:rsidP="00CA427C">
            <w:pPr>
              <w:rPr>
                <w:sz w:val="28"/>
                <w:szCs w:val="28"/>
              </w:rPr>
            </w:pPr>
            <w:r w:rsidRPr="00CA427C">
              <w:rPr>
                <w:sz w:val="28"/>
                <w:szCs w:val="28"/>
              </w:rPr>
              <w:t>- резинка,</w:t>
            </w:r>
          </w:p>
          <w:p w14:paraId="74D7B1C0" w14:textId="77777777" w:rsidR="00103450" w:rsidRPr="00CA427C" w:rsidRDefault="00103450" w:rsidP="00CA427C">
            <w:pPr>
              <w:rPr>
                <w:sz w:val="28"/>
                <w:szCs w:val="28"/>
              </w:rPr>
            </w:pPr>
            <w:r w:rsidRPr="00CA427C">
              <w:rPr>
                <w:sz w:val="28"/>
                <w:szCs w:val="28"/>
              </w:rPr>
              <w:t>- простой и цветные карандаши</w:t>
            </w:r>
          </w:p>
          <w:p w14:paraId="152CFCBF" w14:textId="77777777" w:rsidR="00D20DAB" w:rsidRPr="00CA427C" w:rsidRDefault="00D20DAB" w:rsidP="00CA427C">
            <w:pPr>
              <w:shd w:val="clear" w:color="auto" w:fill="FFFFFF"/>
              <w:textAlignment w:val="baseline"/>
              <w:rPr>
                <w:color w:val="362E48"/>
                <w:sz w:val="28"/>
                <w:szCs w:val="28"/>
              </w:rPr>
            </w:pPr>
            <w:r w:rsidRPr="00CA427C">
              <w:rPr>
                <w:b/>
                <w:bCs/>
                <w:color w:val="362E48"/>
                <w:sz w:val="28"/>
                <w:szCs w:val="28"/>
                <w:bdr w:val="none" w:sz="0" w:space="0" w:color="auto" w:frame="1"/>
              </w:rPr>
              <w:t>Основа</w:t>
            </w:r>
            <w:r w:rsidRPr="00CA427C">
              <w:rPr>
                <w:color w:val="362E48"/>
                <w:sz w:val="28"/>
                <w:szCs w:val="28"/>
              </w:rPr>
              <w:t xml:space="preserve">. Чаще всего вышивку ведут на картоне. Реже используются другие материалы: искусственная замша, наждачная бумага, велюр и </w:t>
            </w:r>
            <w:r w:rsidRPr="00CA427C">
              <w:rPr>
                <w:color w:val="362E48"/>
                <w:sz w:val="28"/>
                <w:szCs w:val="28"/>
              </w:rPr>
              <w:lastRenderedPageBreak/>
              <w:t>кожа. Последний вариант выбирается обычно при изготовлении украшений в технике изонить и авторских сумок.</w:t>
            </w:r>
          </w:p>
          <w:p w14:paraId="79E8EEE5" w14:textId="77777777" w:rsidR="00D20DAB" w:rsidRPr="00CA427C" w:rsidRDefault="00D20DAB" w:rsidP="00D20DAB">
            <w:pPr>
              <w:numPr>
                <w:ilvl w:val="0"/>
                <w:numId w:val="21"/>
              </w:numPr>
              <w:shd w:val="clear" w:color="auto" w:fill="FFFFFF"/>
              <w:textAlignment w:val="baseline"/>
              <w:rPr>
                <w:color w:val="362E48"/>
                <w:sz w:val="28"/>
                <w:szCs w:val="28"/>
              </w:rPr>
            </w:pPr>
            <w:r w:rsidRPr="00CA427C">
              <w:rPr>
                <w:b/>
                <w:bCs/>
                <w:color w:val="362E48"/>
                <w:sz w:val="28"/>
                <w:szCs w:val="28"/>
                <w:bdr w:val="none" w:sz="0" w:space="0" w:color="auto" w:frame="1"/>
              </w:rPr>
              <w:t>Нитки и шнуры</w:t>
            </w:r>
            <w:r w:rsidRPr="00CA427C">
              <w:rPr>
                <w:color w:val="362E48"/>
                <w:sz w:val="28"/>
                <w:szCs w:val="28"/>
              </w:rPr>
              <w:t>. Применяются для создания узора. Строгих ограничений в выборе ниток нет. Предпочтение отдают </w:t>
            </w:r>
            <w:hyperlink r:id="rId6" w:tgtFrame="_blank" w:history="1">
              <w:r w:rsidRPr="00CA427C">
                <w:rPr>
                  <w:color w:val="388ED7"/>
                  <w:sz w:val="28"/>
                  <w:szCs w:val="28"/>
                  <w:u w:val="single"/>
                  <w:bdr w:val="none" w:sz="0" w:space="0" w:color="auto" w:frame="1"/>
                </w:rPr>
                <w:t>мулине</w:t>
              </w:r>
            </w:hyperlink>
            <w:r w:rsidRPr="00CA427C">
              <w:rPr>
                <w:color w:val="362E48"/>
                <w:sz w:val="28"/>
                <w:szCs w:val="28"/>
              </w:rPr>
              <w:t> и ирису. Они имеют широкую цветовую палитру, что позволяет создавать сложные узоры, и удобны в работе, так как достаточно прочны.</w:t>
            </w:r>
          </w:p>
          <w:p w14:paraId="7821BA47" w14:textId="77777777" w:rsidR="00D20DAB" w:rsidRPr="00CA427C" w:rsidRDefault="00D20DAB" w:rsidP="00D20DAB">
            <w:pPr>
              <w:numPr>
                <w:ilvl w:val="0"/>
                <w:numId w:val="21"/>
              </w:numPr>
              <w:shd w:val="clear" w:color="auto" w:fill="FFFFFF"/>
              <w:textAlignment w:val="baseline"/>
              <w:rPr>
                <w:color w:val="362E48"/>
                <w:sz w:val="28"/>
                <w:szCs w:val="28"/>
              </w:rPr>
            </w:pPr>
            <w:r w:rsidRPr="00CA427C">
              <w:rPr>
                <w:b/>
                <w:bCs/>
                <w:color w:val="362E48"/>
                <w:sz w:val="28"/>
                <w:szCs w:val="28"/>
                <w:bdr w:val="none" w:sz="0" w:space="0" w:color="auto" w:frame="1"/>
              </w:rPr>
              <w:t>Шило</w:t>
            </w:r>
            <w:r w:rsidRPr="00CA427C">
              <w:rPr>
                <w:color w:val="362E48"/>
                <w:sz w:val="28"/>
                <w:szCs w:val="28"/>
              </w:rPr>
              <w:t>. Необходимо, если узор будет на толстой основе, которую невозможно проколоть иголкой.</w:t>
            </w:r>
          </w:p>
          <w:p w14:paraId="40F435FF" w14:textId="77777777" w:rsidR="00D20DAB" w:rsidRPr="00CA427C" w:rsidRDefault="00D20DAB" w:rsidP="00D20DAB">
            <w:pPr>
              <w:numPr>
                <w:ilvl w:val="0"/>
                <w:numId w:val="21"/>
              </w:numPr>
              <w:shd w:val="clear" w:color="auto" w:fill="FFFFFF"/>
              <w:textAlignment w:val="baseline"/>
              <w:rPr>
                <w:color w:val="362E48"/>
                <w:sz w:val="28"/>
                <w:szCs w:val="28"/>
              </w:rPr>
            </w:pPr>
            <w:r w:rsidRPr="00CA427C">
              <w:rPr>
                <w:b/>
                <w:bCs/>
                <w:color w:val="362E48"/>
                <w:sz w:val="28"/>
                <w:szCs w:val="28"/>
                <w:bdr w:val="none" w:sz="0" w:space="0" w:color="auto" w:frame="1"/>
              </w:rPr>
              <w:t>Игла</w:t>
            </w:r>
            <w:r w:rsidRPr="00CA427C">
              <w:rPr>
                <w:color w:val="362E48"/>
                <w:sz w:val="28"/>
                <w:szCs w:val="28"/>
              </w:rPr>
              <w:t>. Потребуется инструмент с широким ушком и острым кончиком. Размер выбирается в зависимости от того, какой толщины нить будет использоваться.</w:t>
            </w:r>
          </w:p>
          <w:p w14:paraId="73C84961" w14:textId="77777777" w:rsidR="00D20DAB" w:rsidRPr="00CA427C" w:rsidRDefault="00D20DAB" w:rsidP="00D20DAB">
            <w:pPr>
              <w:numPr>
                <w:ilvl w:val="0"/>
                <w:numId w:val="21"/>
              </w:numPr>
              <w:shd w:val="clear" w:color="auto" w:fill="FFFFFF"/>
              <w:textAlignment w:val="baseline"/>
              <w:rPr>
                <w:color w:val="362E48"/>
                <w:sz w:val="28"/>
                <w:szCs w:val="28"/>
              </w:rPr>
            </w:pPr>
            <w:r w:rsidRPr="00CA427C">
              <w:rPr>
                <w:b/>
                <w:bCs/>
                <w:color w:val="362E48"/>
                <w:sz w:val="28"/>
                <w:szCs w:val="28"/>
                <w:bdr w:val="none" w:sz="0" w:space="0" w:color="auto" w:frame="1"/>
              </w:rPr>
              <w:t>Скотч или клей ПВА</w:t>
            </w:r>
            <w:r w:rsidRPr="00CA427C">
              <w:rPr>
                <w:color w:val="362E48"/>
                <w:sz w:val="28"/>
                <w:szCs w:val="28"/>
              </w:rPr>
              <w:t>. Нужны для закрепления начала и конца каждой нити на обратной стороне основы.</w:t>
            </w:r>
          </w:p>
          <w:p w14:paraId="65B414F5" w14:textId="77777777" w:rsidR="00D20DAB" w:rsidRPr="00CA427C" w:rsidRDefault="00D20DAB" w:rsidP="00D20DAB">
            <w:pPr>
              <w:numPr>
                <w:ilvl w:val="0"/>
                <w:numId w:val="21"/>
              </w:numPr>
              <w:shd w:val="clear" w:color="auto" w:fill="FFFFFF"/>
              <w:textAlignment w:val="baseline"/>
              <w:rPr>
                <w:color w:val="362E48"/>
                <w:sz w:val="28"/>
                <w:szCs w:val="28"/>
              </w:rPr>
            </w:pPr>
            <w:r w:rsidRPr="00CA427C">
              <w:rPr>
                <w:b/>
                <w:bCs/>
                <w:color w:val="362E48"/>
                <w:sz w:val="28"/>
                <w:szCs w:val="28"/>
                <w:bdr w:val="none" w:sz="0" w:space="0" w:color="auto" w:frame="1"/>
              </w:rPr>
              <w:t>Карандаш, линейка, циркуль</w:t>
            </w:r>
            <w:r w:rsidRPr="00CA427C">
              <w:rPr>
                <w:color w:val="362E48"/>
                <w:sz w:val="28"/>
                <w:szCs w:val="28"/>
              </w:rPr>
              <w:t>. Эти инструменты служат для разметки основы. Без такой подготовки правильно расположить узор не получится.</w:t>
            </w:r>
          </w:p>
          <w:p w14:paraId="710E91DB" w14:textId="734DE5E5" w:rsidR="006E6511" w:rsidRPr="00CA427C" w:rsidRDefault="006E6511" w:rsidP="006E6511">
            <w:pPr>
              <w:pStyle w:val="a4"/>
              <w:tabs>
                <w:tab w:val="left" w:pos="4095"/>
              </w:tabs>
              <w:spacing w:line="276" w:lineRule="auto"/>
              <w:ind w:left="0"/>
              <w:jc w:val="both"/>
              <w:rPr>
                <w:sz w:val="28"/>
                <w:szCs w:val="28"/>
              </w:rPr>
            </w:pPr>
          </w:p>
          <w:p w14:paraId="726FF498" w14:textId="7F74787E" w:rsidR="00B91FD0" w:rsidRPr="00CA427C" w:rsidRDefault="00B91FD0" w:rsidP="00A74EFA">
            <w:pPr>
              <w:pStyle w:val="a4"/>
              <w:tabs>
                <w:tab w:val="left" w:pos="4095"/>
              </w:tabs>
              <w:spacing w:line="276" w:lineRule="auto"/>
              <w:ind w:left="0"/>
              <w:jc w:val="both"/>
              <w:rPr>
                <w:sz w:val="28"/>
                <w:szCs w:val="28"/>
              </w:rPr>
            </w:pPr>
          </w:p>
        </w:tc>
      </w:tr>
      <w:tr w:rsidR="00F122BF" w:rsidRPr="00D61A90" w14:paraId="39AC8282" w14:textId="77777777" w:rsidTr="00196EEF">
        <w:tc>
          <w:tcPr>
            <w:tcW w:w="710" w:type="dxa"/>
          </w:tcPr>
          <w:p w14:paraId="7382E2B4" w14:textId="21DBD6F6" w:rsidR="00F122BF" w:rsidRPr="00D61A90" w:rsidRDefault="00F122BF" w:rsidP="00196EEF">
            <w:pPr>
              <w:tabs>
                <w:tab w:val="left" w:pos="4095"/>
              </w:tabs>
              <w:jc w:val="center"/>
              <w:rPr>
                <w:sz w:val="28"/>
                <w:szCs w:val="28"/>
              </w:rPr>
            </w:pPr>
            <w:r>
              <w:rPr>
                <w:sz w:val="28"/>
                <w:szCs w:val="28"/>
              </w:rPr>
              <w:lastRenderedPageBreak/>
              <w:t>1</w:t>
            </w:r>
            <w:r w:rsidR="00B91FD0">
              <w:rPr>
                <w:sz w:val="28"/>
                <w:szCs w:val="28"/>
              </w:rPr>
              <w:t>8</w:t>
            </w:r>
            <w:r w:rsidRPr="00D61A90">
              <w:rPr>
                <w:sz w:val="28"/>
                <w:szCs w:val="28"/>
              </w:rPr>
              <w:t>.</w:t>
            </w:r>
          </w:p>
        </w:tc>
        <w:tc>
          <w:tcPr>
            <w:tcW w:w="4138" w:type="dxa"/>
          </w:tcPr>
          <w:p w14:paraId="7F40140A" w14:textId="77777777" w:rsidR="00F122BF" w:rsidRPr="00D61A90" w:rsidRDefault="00F122BF" w:rsidP="00196EEF">
            <w:pPr>
              <w:tabs>
                <w:tab w:val="left" w:pos="4095"/>
              </w:tabs>
              <w:jc w:val="both"/>
              <w:rPr>
                <w:sz w:val="28"/>
                <w:szCs w:val="28"/>
              </w:rPr>
            </w:pPr>
            <w:r w:rsidRPr="00D61A90">
              <w:rPr>
                <w:sz w:val="28"/>
                <w:szCs w:val="28"/>
              </w:rPr>
              <w:t>Цель внедрения инновации</w:t>
            </w:r>
          </w:p>
        </w:tc>
        <w:tc>
          <w:tcPr>
            <w:tcW w:w="4673" w:type="dxa"/>
          </w:tcPr>
          <w:p w14:paraId="7674D226" w14:textId="77777777" w:rsidR="00F122BF" w:rsidRDefault="00F122BF" w:rsidP="00196EEF">
            <w:pPr>
              <w:tabs>
                <w:tab w:val="left" w:pos="4095"/>
              </w:tabs>
              <w:jc w:val="both"/>
              <w:rPr>
                <w:rFonts w:eastAsiaTheme="minorHAnsi"/>
                <w:color w:val="000000"/>
                <w:sz w:val="28"/>
                <w:szCs w:val="28"/>
                <w:shd w:val="clear" w:color="auto" w:fill="FFFFFF"/>
                <w:lang w:eastAsia="en-US"/>
              </w:rPr>
            </w:pPr>
            <w:r>
              <w:rPr>
                <w:rFonts w:eastAsiaTheme="minorHAnsi"/>
                <w:color w:val="000000"/>
                <w:sz w:val="28"/>
                <w:szCs w:val="28"/>
                <w:shd w:val="clear" w:color="auto" w:fill="FFFFFF"/>
                <w:lang w:eastAsia="en-US"/>
              </w:rPr>
              <w:t xml:space="preserve">Через погружение в творческий процесс  способствовать изменению психо-эмоционального состояния </w:t>
            </w:r>
            <w:r w:rsidRPr="00C37A12">
              <w:rPr>
                <w:rFonts w:eastAsiaTheme="minorHAnsi"/>
                <w:color w:val="000000"/>
                <w:sz w:val="28"/>
                <w:szCs w:val="28"/>
                <w:shd w:val="clear" w:color="auto" w:fill="FFFFFF"/>
                <w:lang w:eastAsia="en-US"/>
              </w:rPr>
              <w:t>получателей социальных услуг</w:t>
            </w:r>
            <w:r w:rsidR="003A4D03">
              <w:rPr>
                <w:rFonts w:eastAsiaTheme="minorHAnsi"/>
                <w:color w:val="000000"/>
                <w:sz w:val="28"/>
                <w:szCs w:val="28"/>
                <w:shd w:val="clear" w:color="auto" w:fill="FFFFFF"/>
                <w:lang w:eastAsia="en-US"/>
              </w:rPr>
              <w:t>:</w:t>
            </w:r>
          </w:p>
          <w:p w14:paraId="1067EFEE" w14:textId="65D89174" w:rsidR="003A4D03" w:rsidRDefault="003A4D03" w:rsidP="00D20DAB">
            <w:pPr>
              <w:pStyle w:val="a4"/>
              <w:numPr>
                <w:ilvl w:val="0"/>
                <w:numId w:val="5"/>
              </w:numPr>
              <w:tabs>
                <w:tab w:val="left" w:pos="4095"/>
              </w:tabs>
              <w:spacing w:line="276" w:lineRule="auto"/>
              <w:ind w:right="283"/>
              <w:jc w:val="both"/>
              <w:rPr>
                <w:sz w:val="28"/>
                <w:szCs w:val="28"/>
              </w:rPr>
            </w:pPr>
            <w:r>
              <w:rPr>
                <w:sz w:val="28"/>
                <w:szCs w:val="28"/>
              </w:rPr>
              <w:t>Улучшить психо-эмоциональное  состояние</w:t>
            </w:r>
            <w:r w:rsidR="00A74EFA">
              <w:rPr>
                <w:sz w:val="28"/>
                <w:szCs w:val="28"/>
              </w:rPr>
              <w:t>;</w:t>
            </w:r>
          </w:p>
          <w:p w14:paraId="7E6C41F1" w14:textId="4050F3FF" w:rsidR="003A4D03" w:rsidRDefault="003A4D03" w:rsidP="00D20DAB">
            <w:pPr>
              <w:pStyle w:val="a4"/>
              <w:numPr>
                <w:ilvl w:val="0"/>
                <w:numId w:val="5"/>
              </w:numPr>
              <w:tabs>
                <w:tab w:val="left" w:pos="4095"/>
              </w:tabs>
              <w:spacing w:line="276" w:lineRule="auto"/>
              <w:ind w:right="283"/>
              <w:jc w:val="both"/>
              <w:rPr>
                <w:sz w:val="28"/>
                <w:szCs w:val="28"/>
              </w:rPr>
            </w:pPr>
            <w:r>
              <w:rPr>
                <w:sz w:val="28"/>
                <w:szCs w:val="28"/>
              </w:rPr>
              <w:t xml:space="preserve">Изменить жизненную </w:t>
            </w:r>
            <w:r>
              <w:rPr>
                <w:sz w:val="28"/>
                <w:szCs w:val="28"/>
              </w:rPr>
              <w:lastRenderedPageBreak/>
              <w:t>ситуацию</w:t>
            </w:r>
            <w:r w:rsidR="00A74EFA">
              <w:rPr>
                <w:sz w:val="28"/>
                <w:szCs w:val="28"/>
              </w:rPr>
              <w:t>;</w:t>
            </w:r>
          </w:p>
          <w:p w14:paraId="1A2ABB81" w14:textId="7CAD43D7" w:rsidR="003A4D03" w:rsidRDefault="003A4D03" w:rsidP="00D20DAB">
            <w:pPr>
              <w:pStyle w:val="a4"/>
              <w:numPr>
                <w:ilvl w:val="0"/>
                <w:numId w:val="5"/>
              </w:numPr>
              <w:tabs>
                <w:tab w:val="left" w:pos="4095"/>
              </w:tabs>
              <w:spacing w:line="276" w:lineRule="auto"/>
              <w:ind w:right="283"/>
              <w:jc w:val="both"/>
              <w:rPr>
                <w:sz w:val="28"/>
                <w:szCs w:val="28"/>
              </w:rPr>
            </w:pPr>
            <w:r>
              <w:rPr>
                <w:sz w:val="28"/>
                <w:szCs w:val="28"/>
              </w:rPr>
              <w:t>Привлечь в жизнь любовь или воплотить в жизнь мечту</w:t>
            </w:r>
            <w:r w:rsidR="00A74EFA">
              <w:rPr>
                <w:sz w:val="28"/>
                <w:szCs w:val="28"/>
              </w:rPr>
              <w:t>;</w:t>
            </w:r>
          </w:p>
          <w:p w14:paraId="74680E90" w14:textId="1E1096E1" w:rsidR="003A4D03" w:rsidRDefault="003A4D03" w:rsidP="00D20DAB">
            <w:pPr>
              <w:pStyle w:val="a4"/>
              <w:numPr>
                <w:ilvl w:val="0"/>
                <w:numId w:val="5"/>
              </w:numPr>
              <w:tabs>
                <w:tab w:val="left" w:pos="4095"/>
              </w:tabs>
              <w:spacing w:line="276" w:lineRule="auto"/>
              <w:ind w:right="283"/>
              <w:jc w:val="both"/>
              <w:rPr>
                <w:sz w:val="28"/>
                <w:szCs w:val="28"/>
              </w:rPr>
            </w:pPr>
            <w:r>
              <w:rPr>
                <w:sz w:val="28"/>
                <w:szCs w:val="28"/>
              </w:rPr>
              <w:t>Обрести внутреннюю гармонию с самим собой и окружающим миром</w:t>
            </w:r>
            <w:r w:rsidR="00A74EFA">
              <w:rPr>
                <w:sz w:val="28"/>
                <w:szCs w:val="28"/>
              </w:rPr>
              <w:t>;</w:t>
            </w:r>
          </w:p>
          <w:p w14:paraId="584DBF30" w14:textId="4305EB83" w:rsidR="003A4D03" w:rsidRPr="00A74EFA" w:rsidRDefault="003A4D03" w:rsidP="00D20DAB">
            <w:pPr>
              <w:pStyle w:val="a4"/>
              <w:numPr>
                <w:ilvl w:val="0"/>
                <w:numId w:val="5"/>
              </w:numPr>
              <w:tabs>
                <w:tab w:val="left" w:pos="4095"/>
              </w:tabs>
              <w:spacing w:line="276" w:lineRule="auto"/>
              <w:ind w:right="283"/>
              <w:jc w:val="both"/>
              <w:rPr>
                <w:sz w:val="28"/>
                <w:szCs w:val="28"/>
              </w:rPr>
            </w:pPr>
            <w:r>
              <w:rPr>
                <w:sz w:val="28"/>
                <w:szCs w:val="28"/>
              </w:rPr>
              <w:t xml:space="preserve">Избавиться от негативных мыслей </w:t>
            </w:r>
          </w:p>
        </w:tc>
      </w:tr>
      <w:tr w:rsidR="00F122BF" w:rsidRPr="00D61A90" w14:paraId="5231647D" w14:textId="77777777" w:rsidTr="00196EEF">
        <w:tc>
          <w:tcPr>
            <w:tcW w:w="710" w:type="dxa"/>
          </w:tcPr>
          <w:p w14:paraId="2A17888C" w14:textId="6877547A" w:rsidR="00F122BF" w:rsidRPr="00D61A90" w:rsidRDefault="00F122BF" w:rsidP="00196EEF">
            <w:pPr>
              <w:tabs>
                <w:tab w:val="left" w:pos="4095"/>
              </w:tabs>
              <w:jc w:val="center"/>
              <w:rPr>
                <w:sz w:val="28"/>
                <w:szCs w:val="28"/>
              </w:rPr>
            </w:pPr>
            <w:r>
              <w:rPr>
                <w:sz w:val="28"/>
                <w:szCs w:val="28"/>
              </w:rPr>
              <w:lastRenderedPageBreak/>
              <w:t>1</w:t>
            </w:r>
            <w:r w:rsidR="00B91FD0">
              <w:rPr>
                <w:sz w:val="28"/>
                <w:szCs w:val="28"/>
              </w:rPr>
              <w:t>9</w:t>
            </w:r>
            <w:r w:rsidRPr="00D61A90">
              <w:rPr>
                <w:sz w:val="28"/>
                <w:szCs w:val="28"/>
              </w:rPr>
              <w:t>.</w:t>
            </w:r>
          </w:p>
        </w:tc>
        <w:tc>
          <w:tcPr>
            <w:tcW w:w="4138" w:type="dxa"/>
          </w:tcPr>
          <w:p w14:paraId="63DE3C19" w14:textId="77777777" w:rsidR="00F122BF" w:rsidRPr="00D61A90" w:rsidRDefault="00F122BF" w:rsidP="00196EEF">
            <w:pPr>
              <w:tabs>
                <w:tab w:val="left" w:pos="4095"/>
              </w:tabs>
              <w:jc w:val="both"/>
              <w:rPr>
                <w:sz w:val="28"/>
                <w:szCs w:val="28"/>
              </w:rPr>
            </w:pPr>
            <w:r w:rsidRPr="00D61A90">
              <w:rPr>
                <w:sz w:val="28"/>
                <w:szCs w:val="28"/>
              </w:rPr>
              <w:t>Задачи внедрения инновации</w:t>
            </w:r>
          </w:p>
        </w:tc>
        <w:tc>
          <w:tcPr>
            <w:tcW w:w="4673" w:type="dxa"/>
          </w:tcPr>
          <w:p w14:paraId="2BEE2BA3" w14:textId="77777777" w:rsidR="00E47AEB" w:rsidRPr="00CA427C" w:rsidRDefault="00E47AEB" w:rsidP="00CA427C">
            <w:pPr>
              <w:jc w:val="both"/>
              <w:rPr>
                <w:sz w:val="28"/>
                <w:szCs w:val="28"/>
              </w:rPr>
            </w:pPr>
            <w:r w:rsidRPr="00CA427C">
              <w:rPr>
                <w:sz w:val="28"/>
                <w:szCs w:val="28"/>
              </w:rPr>
              <w:t>1.  Улучшить коммуникативные навыки: сотрудничество, умение устанавливать и поддерживать контакт, отстаивать свое мнение;</w:t>
            </w:r>
          </w:p>
          <w:p w14:paraId="6B0CDF3C" w14:textId="2A0921F7" w:rsidR="00E47AEB" w:rsidRPr="00CA427C" w:rsidRDefault="00E47AEB" w:rsidP="00CA427C">
            <w:pPr>
              <w:jc w:val="both"/>
              <w:rPr>
                <w:sz w:val="28"/>
                <w:szCs w:val="28"/>
              </w:rPr>
            </w:pPr>
            <w:r w:rsidRPr="00CA427C">
              <w:rPr>
                <w:sz w:val="28"/>
                <w:szCs w:val="28"/>
              </w:rPr>
              <w:t>2. Развить познавательный интерес  к изобретательности и устойчивости интереса к творчеству вышивальщицы, художника-оформителя, дизайнера</w:t>
            </w:r>
          </w:p>
          <w:p w14:paraId="67DCE486" w14:textId="77777777" w:rsidR="00E47AEB" w:rsidRPr="00CA427C" w:rsidRDefault="00E47AEB" w:rsidP="00CA427C">
            <w:pPr>
              <w:jc w:val="both"/>
              <w:rPr>
                <w:sz w:val="28"/>
                <w:szCs w:val="28"/>
              </w:rPr>
            </w:pPr>
            <w:r w:rsidRPr="00CA427C">
              <w:rPr>
                <w:sz w:val="28"/>
                <w:szCs w:val="28"/>
              </w:rPr>
              <w:t>3. Научить планировать свою работу и доводить ее до логического завершения</w:t>
            </w:r>
          </w:p>
          <w:p w14:paraId="5FB471BB" w14:textId="408803F8" w:rsidR="00F122BF" w:rsidRPr="00E52694" w:rsidRDefault="00E52694" w:rsidP="00E52694">
            <w:pPr>
              <w:tabs>
                <w:tab w:val="left" w:pos="4095"/>
              </w:tabs>
              <w:jc w:val="both"/>
              <w:rPr>
                <w:sz w:val="28"/>
                <w:szCs w:val="28"/>
              </w:rPr>
            </w:pPr>
            <w:r>
              <w:rPr>
                <w:sz w:val="28"/>
                <w:szCs w:val="28"/>
              </w:rPr>
              <w:t>4.</w:t>
            </w:r>
            <w:r w:rsidR="00F122BF" w:rsidRPr="00E52694">
              <w:rPr>
                <w:sz w:val="28"/>
                <w:szCs w:val="28"/>
              </w:rPr>
              <w:t>Дать возможность через творчество выразить свой внутренний мир и переживания.</w:t>
            </w:r>
          </w:p>
          <w:p w14:paraId="287C0D4B" w14:textId="2FC7C5D1" w:rsidR="00F122BF" w:rsidRPr="00E52694" w:rsidRDefault="00E52694" w:rsidP="00E52694">
            <w:pPr>
              <w:tabs>
                <w:tab w:val="left" w:pos="4095"/>
              </w:tabs>
              <w:jc w:val="both"/>
              <w:rPr>
                <w:sz w:val="28"/>
                <w:szCs w:val="28"/>
              </w:rPr>
            </w:pPr>
            <w:r>
              <w:rPr>
                <w:sz w:val="28"/>
                <w:szCs w:val="28"/>
              </w:rPr>
              <w:t>5.</w:t>
            </w:r>
            <w:r w:rsidR="00F122BF" w:rsidRPr="00E52694">
              <w:rPr>
                <w:sz w:val="28"/>
                <w:szCs w:val="28"/>
              </w:rPr>
              <w:t>Восстановить душевное равновесие.</w:t>
            </w:r>
          </w:p>
          <w:p w14:paraId="3A16C17A" w14:textId="6FA8A1EB" w:rsidR="00F122BF" w:rsidRPr="00E52694" w:rsidRDefault="00E52694" w:rsidP="00E52694">
            <w:pPr>
              <w:tabs>
                <w:tab w:val="left" w:pos="4095"/>
              </w:tabs>
              <w:jc w:val="both"/>
              <w:rPr>
                <w:sz w:val="28"/>
                <w:szCs w:val="28"/>
              </w:rPr>
            </w:pPr>
            <w:r>
              <w:rPr>
                <w:sz w:val="28"/>
                <w:szCs w:val="28"/>
              </w:rPr>
              <w:t>6.</w:t>
            </w:r>
            <w:r w:rsidR="00F122BF" w:rsidRPr="00E52694">
              <w:rPr>
                <w:sz w:val="28"/>
                <w:szCs w:val="28"/>
              </w:rPr>
              <w:t>Обрести гармонию с самим собой и окружающим миром.</w:t>
            </w:r>
          </w:p>
          <w:p w14:paraId="160926E3" w14:textId="523E6892" w:rsidR="00F122BF" w:rsidRPr="00E52694" w:rsidRDefault="00E52694" w:rsidP="00E52694">
            <w:pPr>
              <w:tabs>
                <w:tab w:val="left" w:pos="4095"/>
              </w:tabs>
              <w:jc w:val="both"/>
              <w:rPr>
                <w:sz w:val="28"/>
                <w:szCs w:val="28"/>
              </w:rPr>
            </w:pPr>
            <w:r>
              <w:rPr>
                <w:sz w:val="28"/>
                <w:szCs w:val="28"/>
              </w:rPr>
              <w:t>7.</w:t>
            </w:r>
            <w:r w:rsidR="00F122BF" w:rsidRPr="00E52694">
              <w:rPr>
                <w:sz w:val="28"/>
                <w:szCs w:val="28"/>
              </w:rPr>
              <w:t>Способствовать самопознанию</w:t>
            </w:r>
            <w:r w:rsidR="003A4D03" w:rsidRPr="00E52694">
              <w:rPr>
                <w:sz w:val="28"/>
                <w:szCs w:val="28"/>
              </w:rPr>
              <w:t>.</w:t>
            </w:r>
          </w:p>
          <w:p w14:paraId="4DB37278" w14:textId="0F6EB437" w:rsidR="003A4D03" w:rsidRPr="00E52694" w:rsidRDefault="00E52694" w:rsidP="00E52694">
            <w:pPr>
              <w:tabs>
                <w:tab w:val="left" w:pos="4095"/>
              </w:tabs>
              <w:jc w:val="both"/>
              <w:rPr>
                <w:sz w:val="28"/>
                <w:szCs w:val="28"/>
              </w:rPr>
            </w:pPr>
            <w:r>
              <w:rPr>
                <w:sz w:val="28"/>
                <w:szCs w:val="28"/>
              </w:rPr>
              <w:t>8.</w:t>
            </w:r>
            <w:r w:rsidR="00F122BF" w:rsidRPr="00E52694">
              <w:rPr>
                <w:sz w:val="28"/>
                <w:szCs w:val="28"/>
              </w:rPr>
              <w:t>Повысить жизненный тону</w:t>
            </w:r>
            <w:r>
              <w:rPr>
                <w:sz w:val="28"/>
                <w:szCs w:val="28"/>
              </w:rPr>
              <w:t>с;</w:t>
            </w:r>
          </w:p>
          <w:p w14:paraId="78258377" w14:textId="4E0E717E" w:rsidR="003A4D03" w:rsidRPr="00E52694" w:rsidRDefault="00E52694" w:rsidP="00E52694">
            <w:pPr>
              <w:tabs>
                <w:tab w:val="left" w:pos="4095"/>
              </w:tabs>
              <w:spacing w:line="276" w:lineRule="auto"/>
              <w:ind w:right="141"/>
              <w:jc w:val="both"/>
              <w:rPr>
                <w:sz w:val="28"/>
                <w:szCs w:val="28"/>
              </w:rPr>
            </w:pPr>
            <w:r>
              <w:rPr>
                <w:sz w:val="28"/>
                <w:szCs w:val="28"/>
              </w:rPr>
              <w:t>9.</w:t>
            </w:r>
            <w:r w:rsidR="003A4D03" w:rsidRPr="00E52694">
              <w:rPr>
                <w:sz w:val="28"/>
                <w:szCs w:val="28"/>
              </w:rPr>
              <w:t>Актуализировать их скрытый творческий потенциал</w:t>
            </w:r>
          </w:p>
        </w:tc>
      </w:tr>
      <w:tr w:rsidR="003A4D03" w:rsidRPr="00D61A90" w14:paraId="0C58FA5D" w14:textId="77777777" w:rsidTr="00196EEF">
        <w:tc>
          <w:tcPr>
            <w:tcW w:w="710" w:type="dxa"/>
          </w:tcPr>
          <w:p w14:paraId="0F7E5F04" w14:textId="7B349D2A" w:rsidR="003A4D03" w:rsidRDefault="00B91FD0" w:rsidP="00196EEF">
            <w:pPr>
              <w:tabs>
                <w:tab w:val="left" w:pos="4095"/>
              </w:tabs>
              <w:jc w:val="center"/>
              <w:rPr>
                <w:sz w:val="28"/>
                <w:szCs w:val="28"/>
              </w:rPr>
            </w:pPr>
            <w:r>
              <w:rPr>
                <w:sz w:val="28"/>
                <w:szCs w:val="28"/>
              </w:rPr>
              <w:t>20</w:t>
            </w:r>
            <w:r w:rsidR="003A4D03">
              <w:rPr>
                <w:sz w:val="28"/>
                <w:szCs w:val="28"/>
              </w:rPr>
              <w:t>.</w:t>
            </w:r>
          </w:p>
        </w:tc>
        <w:tc>
          <w:tcPr>
            <w:tcW w:w="4138" w:type="dxa"/>
          </w:tcPr>
          <w:p w14:paraId="7E0FCAC1" w14:textId="2EC73735" w:rsidR="003A4D03" w:rsidRPr="00D61A90" w:rsidRDefault="00B91FD0" w:rsidP="00196EEF">
            <w:pPr>
              <w:tabs>
                <w:tab w:val="left" w:pos="4095"/>
              </w:tabs>
              <w:jc w:val="both"/>
              <w:rPr>
                <w:sz w:val="28"/>
                <w:szCs w:val="28"/>
              </w:rPr>
            </w:pPr>
            <w:r>
              <w:rPr>
                <w:sz w:val="28"/>
                <w:szCs w:val="28"/>
              </w:rPr>
              <w:t>Описание проекта</w:t>
            </w:r>
          </w:p>
        </w:tc>
        <w:tc>
          <w:tcPr>
            <w:tcW w:w="4673" w:type="dxa"/>
          </w:tcPr>
          <w:p w14:paraId="29C74FAF" w14:textId="5F80512C" w:rsidR="00E47AEB" w:rsidRPr="00E52694" w:rsidRDefault="00103450" w:rsidP="00E52694">
            <w:pPr>
              <w:jc w:val="both"/>
              <w:rPr>
                <w:sz w:val="28"/>
                <w:szCs w:val="28"/>
              </w:rPr>
            </w:pPr>
            <w:r w:rsidRPr="00E52694">
              <w:rPr>
                <w:sz w:val="28"/>
                <w:szCs w:val="28"/>
              </w:rPr>
              <w:t> </w:t>
            </w:r>
            <w:r w:rsidR="00E47AEB" w:rsidRPr="00E52694">
              <w:rPr>
                <w:sz w:val="28"/>
                <w:szCs w:val="28"/>
              </w:rPr>
              <w:t>Изонить – вид искусства, который называют также ниткографией, нитяной графикой, оригинальный и необычный вид рукоделия, суть которого вышивка. . Из нитей, натянутых в определённой последовательности и определённом порядке, получается рисунок.</w:t>
            </w:r>
          </w:p>
          <w:p w14:paraId="5E48A5BE" w14:textId="77777777" w:rsidR="00E47AEB" w:rsidRPr="00E52694" w:rsidRDefault="00E47AEB" w:rsidP="00E52694">
            <w:pPr>
              <w:jc w:val="both"/>
              <w:rPr>
                <w:sz w:val="28"/>
                <w:szCs w:val="28"/>
              </w:rPr>
            </w:pPr>
            <w:r w:rsidRPr="00E52694">
              <w:rPr>
                <w:sz w:val="28"/>
                <w:szCs w:val="28"/>
              </w:rPr>
              <w:t xml:space="preserve">Изонить - художественное натяжение нити как вид декоративно-прикладного </w:t>
            </w:r>
            <w:r w:rsidRPr="00E52694">
              <w:rPr>
                <w:sz w:val="28"/>
                <w:szCs w:val="28"/>
              </w:rPr>
              <w:lastRenderedPageBreak/>
              <w:t>творчества, относится к художественному текстилю. Оно доступно, интересно, развивает фантазию, творческие способности.</w:t>
            </w:r>
          </w:p>
          <w:p w14:paraId="6C015343" w14:textId="58B6F7B3" w:rsidR="00E47AEB" w:rsidRPr="00E52694" w:rsidRDefault="00E47AEB" w:rsidP="00E52694">
            <w:pPr>
              <w:jc w:val="both"/>
              <w:rPr>
                <w:sz w:val="28"/>
                <w:szCs w:val="28"/>
              </w:rPr>
            </w:pPr>
            <w:r w:rsidRPr="00E52694">
              <w:rPr>
                <w:sz w:val="28"/>
                <w:szCs w:val="28"/>
              </w:rPr>
              <w:t xml:space="preserve">Изонить как вид искусства впервые появилась в Англии в 17 веке. </w:t>
            </w:r>
          </w:p>
          <w:p w14:paraId="09E4245C" w14:textId="77777777" w:rsidR="00E47AEB" w:rsidRPr="00E52694" w:rsidRDefault="00E47AEB" w:rsidP="00E52694">
            <w:pPr>
              <w:jc w:val="both"/>
              <w:rPr>
                <w:sz w:val="28"/>
                <w:szCs w:val="28"/>
              </w:rPr>
            </w:pPr>
            <w:r w:rsidRPr="00E52694">
              <w:rPr>
                <w:sz w:val="28"/>
                <w:szCs w:val="28"/>
              </w:rPr>
              <w:t>В настоящее время искусство изонити находит широкое применение для украшения изделий и предметов быта, для оформления интерьера, для выполнения подарков и сувениров</w:t>
            </w:r>
          </w:p>
          <w:p w14:paraId="136A6F1D" w14:textId="10538A02" w:rsidR="00103450" w:rsidRPr="00E52694" w:rsidRDefault="00103450" w:rsidP="00E52694">
            <w:pPr>
              <w:jc w:val="both"/>
              <w:rPr>
                <w:sz w:val="28"/>
                <w:szCs w:val="28"/>
              </w:rPr>
            </w:pPr>
            <w:r w:rsidRPr="00E52694">
              <w:rPr>
                <w:sz w:val="28"/>
                <w:szCs w:val="28"/>
              </w:rPr>
              <w:t>Вводное занятие.</w:t>
            </w:r>
          </w:p>
          <w:p w14:paraId="75356873" w14:textId="77777777" w:rsidR="00103450" w:rsidRPr="00E52694" w:rsidRDefault="00103450" w:rsidP="00E52694">
            <w:pPr>
              <w:jc w:val="both"/>
              <w:rPr>
                <w:sz w:val="28"/>
                <w:szCs w:val="28"/>
              </w:rPr>
            </w:pPr>
            <w:r w:rsidRPr="00E52694">
              <w:rPr>
                <w:sz w:val="28"/>
                <w:szCs w:val="28"/>
              </w:rPr>
              <w:t>ОСНОВНОЙ ЭТАП:</w:t>
            </w:r>
          </w:p>
          <w:p w14:paraId="1CF4F778" w14:textId="77777777" w:rsidR="00103450" w:rsidRPr="00E52694" w:rsidRDefault="00103450" w:rsidP="00E52694">
            <w:pPr>
              <w:jc w:val="both"/>
              <w:rPr>
                <w:sz w:val="28"/>
                <w:szCs w:val="28"/>
              </w:rPr>
            </w:pPr>
            <w:r w:rsidRPr="00E52694">
              <w:rPr>
                <w:sz w:val="28"/>
                <w:szCs w:val="28"/>
              </w:rPr>
              <w:t>2. Техника «Изонить».</w:t>
            </w:r>
          </w:p>
          <w:p w14:paraId="7CC67B73" w14:textId="77777777" w:rsidR="00103450" w:rsidRPr="00E52694" w:rsidRDefault="00103450" w:rsidP="00E52694">
            <w:pPr>
              <w:jc w:val="both"/>
              <w:rPr>
                <w:sz w:val="28"/>
                <w:szCs w:val="28"/>
              </w:rPr>
            </w:pPr>
            <w:r w:rsidRPr="00E52694">
              <w:rPr>
                <w:sz w:val="28"/>
                <w:szCs w:val="28"/>
              </w:rPr>
              <w:t>3. Изготовление образцов для альбома.</w:t>
            </w:r>
          </w:p>
          <w:p w14:paraId="657AE835" w14:textId="77777777" w:rsidR="00103450" w:rsidRPr="00E52694" w:rsidRDefault="00103450" w:rsidP="00E52694">
            <w:pPr>
              <w:jc w:val="both"/>
              <w:rPr>
                <w:sz w:val="28"/>
                <w:szCs w:val="28"/>
              </w:rPr>
            </w:pPr>
            <w:r w:rsidRPr="00E52694">
              <w:rPr>
                <w:sz w:val="28"/>
                <w:szCs w:val="28"/>
              </w:rPr>
              <w:t>4. Изготовление композиций, сувениров, открыток, новогодних игрушек в технике «Изонить».</w:t>
            </w:r>
          </w:p>
          <w:p w14:paraId="0AEFCCBD" w14:textId="61A99B3E" w:rsidR="00103450" w:rsidRPr="00E52694" w:rsidRDefault="00103450" w:rsidP="00E52694">
            <w:pPr>
              <w:jc w:val="both"/>
              <w:rPr>
                <w:sz w:val="28"/>
                <w:szCs w:val="28"/>
              </w:rPr>
            </w:pPr>
            <w:r w:rsidRPr="00E52694">
              <w:rPr>
                <w:sz w:val="28"/>
                <w:szCs w:val="28"/>
              </w:rPr>
              <w:t>5. Культурно-познавательные мероприятия.</w:t>
            </w:r>
          </w:p>
          <w:p w14:paraId="2C8E26C8" w14:textId="77777777" w:rsidR="00103450" w:rsidRPr="00E52694" w:rsidRDefault="00103450" w:rsidP="00E52694">
            <w:pPr>
              <w:jc w:val="both"/>
              <w:rPr>
                <w:sz w:val="28"/>
                <w:szCs w:val="28"/>
              </w:rPr>
            </w:pPr>
            <w:r w:rsidRPr="00E52694">
              <w:rPr>
                <w:sz w:val="28"/>
                <w:szCs w:val="28"/>
              </w:rPr>
              <w:t>6. Проведение открытых занятий.</w:t>
            </w:r>
          </w:p>
          <w:p w14:paraId="6472A25E" w14:textId="77777777" w:rsidR="00103450" w:rsidRPr="00E52694" w:rsidRDefault="00103450" w:rsidP="00E52694">
            <w:pPr>
              <w:jc w:val="both"/>
              <w:rPr>
                <w:sz w:val="28"/>
                <w:szCs w:val="28"/>
              </w:rPr>
            </w:pPr>
            <w:r w:rsidRPr="00E52694">
              <w:rPr>
                <w:sz w:val="28"/>
                <w:szCs w:val="28"/>
              </w:rPr>
              <w:t>7. Проведение мастер – классов.</w:t>
            </w:r>
          </w:p>
          <w:p w14:paraId="1CCBD694" w14:textId="77777777" w:rsidR="00103450" w:rsidRPr="00E52694" w:rsidRDefault="00103450" w:rsidP="00E52694">
            <w:pPr>
              <w:jc w:val="both"/>
              <w:rPr>
                <w:sz w:val="28"/>
                <w:szCs w:val="28"/>
              </w:rPr>
            </w:pPr>
            <w:r w:rsidRPr="00E52694">
              <w:rPr>
                <w:sz w:val="28"/>
                <w:szCs w:val="28"/>
              </w:rPr>
              <w:t>8. Изготовление картины в технике «Изонить» «Волшебная страна».</w:t>
            </w:r>
          </w:p>
          <w:p w14:paraId="52F3AADB" w14:textId="77777777" w:rsidR="00103450" w:rsidRPr="00E52694" w:rsidRDefault="00103450" w:rsidP="00E52694">
            <w:pPr>
              <w:jc w:val="both"/>
              <w:rPr>
                <w:sz w:val="28"/>
                <w:szCs w:val="28"/>
              </w:rPr>
            </w:pPr>
            <w:r w:rsidRPr="00E52694">
              <w:rPr>
                <w:sz w:val="28"/>
                <w:szCs w:val="28"/>
              </w:rPr>
              <w:t>ЗАКЛЮЧИТЕЛЬНЫЙ ЭТАП:</w:t>
            </w:r>
          </w:p>
          <w:p w14:paraId="68EE6B26" w14:textId="77777777" w:rsidR="00103450" w:rsidRPr="00E52694" w:rsidRDefault="00103450" w:rsidP="00E52694">
            <w:pPr>
              <w:jc w:val="both"/>
              <w:rPr>
                <w:sz w:val="28"/>
                <w:szCs w:val="28"/>
              </w:rPr>
            </w:pPr>
            <w:r w:rsidRPr="00E52694">
              <w:rPr>
                <w:sz w:val="28"/>
                <w:szCs w:val="28"/>
              </w:rPr>
              <w:t>6. Итоговое занятие. </w:t>
            </w:r>
          </w:p>
          <w:p w14:paraId="36161EDE" w14:textId="185F6185" w:rsidR="00B91FD0" w:rsidRPr="00E52694" w:rsidRDefault="00B91FD0" w:rsidP="00E52694">
            <w:pPr>
              <w:jc w:val="both"/>
              <w:rPr>
                <w:sz w:val="28"/>
                <w:szCs w:val="28"/>
              </w:rPr>
            </w:pPr>
            <w:r w:rsidRPr="00E52694">
              <w:rPr>
                <w:sz w:val="28"/>
                <w:szCs w:val="28"/>
              </w:rPr>
              <w:t>Этапы реализации программы</w:t>
            </w:r>
          </w:p>
          <w:p w14:paraId="09AAF6DB" w14:textId="77777777" w:rsidR="00B91FD0" w:rsidRPr="00E52694" w:rsidRDefault="00B91FD0" w:rsidP="00E52694">
            <w:pPr>
              <w:jc w:val="both"/>
              <w:rPr>
                <w:sz w:val="28"/>
                <w:szCs w:val="28"/>
              </w:rPr>
            </w:pPr>
            <w:r w:rsidRPr="00E52694">
              <w:rPr>
                <w:sz w:val="28"/>
                <w:szCs w:val="28"/>
              </w:rPr>
              <w:t>1 этап – подготовительный</w:t>
            </w:r>
          </w:p>
          <w:p w14:paraId="7ECCD89E" w14:textId="77777777" w:rsidR="00B91FD0" w:rsidRPr="00E52694" w:rsidRDefault="00B91FD0" w:rsidP="00E52694">
            <w:pPr>
              <w:jc w:val="both"/>
              <w:rPr>
                <w:sz w:val="28"/>
                <w:szCs w:val="28"/>
              </w:rPr>
            </w:pPr>
            <w:r w:rsidRPr="00E52694">
              <w:rPr>
                <w:sz w:val="28"/>
                <w:szCs w:val="28"/>
              </w:rPr>
              <w:t>Сформировать цели и задачи инновационной технологии.</w:t>
            </w:r>
          </w:p>
          <w:p w14:paraId="58CBF536" w14:textId="74A71093" w:rsidR="00B91FD0" w:rsidRPr="00E52694" w:rsidRDefault="00B91FD0" w:rsidP="00E52694">
            <w:pPr>
              <w:jc w:val="both"/>
              <w:rPr>
                <w:sz w:val="28"/>
                <w:szCs w:val="28"/>
              </w:rPr>
            </w:pPr>
            <w:r w:rsidRPr="00E52694">
              <w:rPr>
                <w:sz w:val="28"/>
                <w:szCs w:val="28"/>
              </w:rPr>
              <w:t>Определить направления работы по внедрению  технологии.</w:t>
            </w:r>
          </w:p>
          <w:p w14:paraId="238B0677" w14:textId="77777777" w:rsidR="00B91FD0" w:rsidRPr="00E52694" w:rsidRDefault="00B91FD0" w:rsidP="00E52694">
            <w:pPr>
              <w:jc w:val="both"/>
              <w:rPr>
                <w:sz w:val="28"/>
                <w:szCs w:val="28"/>
              </w:rPr>
            </w:pPr>
            <w:r w:rsidRPr="00E52694">
              <w:rPr>
                <w:sz w:val="28"/>
                <w:szCs w:val="28"/>
              </w:rPr>
              <w:t>2 этап – исследовательский</w:t>
            </w:r>
          </w:p>
          <w:p w14:paraId="2783C1A6" w14:textId="4A97D433" w:rsidR="00B91FD0" w:rsidRPr="00E52694" w:rsidRDefault="00B91FD0" w:rsidP="00E52694">
            <w:pPr>
              <w:jc w:val="both"/>
              <w:rPr>
                <w:sz w:val="28"/>
                <w:szCs w:val="28"/>
              </w:rPr>
            </w:pPr>
            <w:r w:rsidRPr="00E52694">
              <w:rPr>
                <w:sz w:val="28"/>
                <w:szCs w:val="28"/>
              </w:rPr>
              <w:t xml:space="preserve">Поиск  в разных источниках  информации  об  инновационной технологии </w:t>
            </w:r>
            <w:r w:rsidR="006E6511" w:rsidRPr="00E52694">
              <w:rPr>
                <w:sz w:val="28"/>
                <w:szCs w:val="28"/>
              </w:rPr>
              <w:t>«Изонить</w:t>
            </w:r>
            <w:r w:rsidRPr="00E52694">
              <w:rPr>
                <w:sz w:val="28"/>
                <w:szCs w:val="28"/>
              </w:rPr>
              <w:t>», а также изучение опыта работы    по данному направлению.</w:t>
            </w:r>
          </w:p>
          <w:p w14:paraId="58560606" w14:textId="076E5044" w:rsidR="00B91FD0" w:rsidRPr="00E52694" w:rsidRDefault="00B91FD0" w:rsidP="00E52694">
            <w:pPr>
              <w:jc w:val="both"/>
              <w:rPr>
                <w:sz w:val="28"/>
                <w:szCs w:val="28"/>
              </w:rPr>
            </w:pPr>
            <w:r w:rsidRPr="00E52694">
              <w:rPr>
                <w:sz w:val="28"/>
                <w:szCs w:val="28"/>
              </w:rPr>
              <w:t>Изучение  правил  и этапов работы</w:t>
            </w:r>
            <w:r w:rsidR="00A74EFA" w:rsidRPr="00E52694">
              <w:rPr>
                <w:sz w:val="28"/>
                <w:szCs w:val="28"/>
              </w:rPr>
              <w:t>.</w:t>
            </w:r>
          </w:p>
          <w:p w14:paraId="063BFFCF" w14:textId="77777777" w:rsidR="00103450" w:rsidRPr="00E52694" w:rsidRDefault="00103450" w:rsidP="00E52694">
            <w:pPr>
              <w:jc w:val="both"/>
              <w:rPr>
                <w:sz w:val="28"/>
                <w:szCs w:val="28"/>
              </w:rPr>
            </w:pPr>
            <w:r w:rsidRPr="00E52694">
              <w:rPr>
                <w:sz w:val="28"/>
                <w:szCs w:val="28"/>
              </w:rPr>
              <w:t xml:space="preserve">При выборе рисунка следует учитывать, что в технике «Изонить» лучше получаются геометрические композиции. Рисунок выполняется </w:t>
            </w:r>
            <w:r w:rsidRPr="00E52694">
              <w:rPr>
                <w:sz w:val="28"/>
                <w:szCs w:val="28"/>
              </w:rPr>
              <w:lastRenderedPageBreak/>
              <w:t>от руки или с помощью чертёжных инструментов на изнаночной стороне работы. При этом на лицевой стороне рисунок получится в зеркальном отображении.</w:t>
            </w:r>
          </w:p>
          <w:p w14:paraId="46D1621E" w14:textId="77777777" w:rsidR="00103450" w:rsidRPr="00E52694" w:rsidRDefault="00103450" w:rsidP="00E52694">
            <w:pPr>
              <w:jc w:val="both"/>
              <w:rPr>
                <w:sz w:val="28"/>
                <w:szCs w:val="28"/>
              </w:rPr>
            </w:pPr>
            <w:r w:rsidRPr="00E52694">
              <w:rPr>
                <w:sz w:val="28"/>
                <w:szCs w:val="28"/>
              </w:rPr>
              <w:t>На контурных линиях прокалывают иглой точки и нумеруют их. Каждый элемент изображения вышивают отдельно. При этом учитывается толщина ниток, которая обусловливает длину стежка.</w:t>
            </w:r>
          </w:p>
          <w:p w14:paraId="69AE0265" w14:textId="77777777" w:rsidR="00103450" w:rsidRPr="00E52694" w:rsidRDefault="00103450" w:rsidP="00E52694">
            <w:pPr>
              <w:jc w:val="both"/>
              <w:rPr>
                <w:sz w:val="28"/>
                <w:szCs w:val="28"/>
              </w:rPr>
            </w:pPr>
            <w:r w:rsidRPr="00E52694">
              <w:rPr>
                <w:sz w:val="28"/>
                <w:szCs w:val="28"/>
              </w:rPr>
              <w:t>Если элементы изображения пересекаются во многих точках, то рисунок на изнаночной стороне лучше сделать в цвете. Особенно это важно в том случае, когда разные элементы выполняются нитками одного цвета.</w:t>
            </w:r>
          </w:p>
          <w:p w14:paraId="539ED34D" w14:textId="77777777" w:rsidR="00103450" w:rsidRPr="00E52694" w:rsidRDefault="00103450" w:rsidP="00E52694">
            <w:pPr>
              <w:jc w:val="both"/>
              <w:rPr>
                <w:sz w:val="28"/>
                <w:szCs w:val="28"/>
              </w:rPr>
            </w:pPr>
            <w:r w:rsidRPr="00E52694">
              <w:rPr>
                <w:sz w:val="28"/>
                <w:szCs w:val="28"/>
              </w:rPr>
              <w:t>Начинают выполнять тот элемент, который по замыслу должен закрываться другим элементом.</w:t>
            </w:r>
          </w:p>
          <w:p w14:paraId="2E09EBB7" w14:textId="77777777" w:rsidR="00103450" w:rsidRPr="00E52694" w:rsidRDefault="00103450" w:rsidP="00E52694">
            <w:pPr>
              <w:jc w:val="both"/>
              <w:rPr>
                <w:sz w:val="28"/>
                <w:szCs w:val="28"/>
              </w:rPr>
            </w:pPr>
          </w:p>
          <w:p w14:paraId="7731F2BC" w14:textId="77777777" w:rsidR="00B91FD0" w:rsidRPr="00E52694" w:rsidRDefault="00B91FD0" w:rsidP="00E52694">
            <w:pPr>
              <w:jc w:val="both"/>
              <w:rPr>
                <w:sz w:val="28"/>
                <w:szCs w:val="28"/>
              </w:rPr>
            </w:pPr>
            <w:r w:rsidRPr="00E52694">
              <w:rPr>
                <w:sz w:val="28"/>
                <w:szCs w:val="28"/>
              </w:rPr>
              <w:t>3 этап – творческий</w:t>
            </w:r>
          </w:p>
          <w:p w14:paraId="423DC2F1" w14:textId="39ACD6F7" w:rsidR="00B91FD0" w:rsidRPr="00E52694" w:rsidRDefault="00B91FD0" w:rsidP="00E52694">
            <w:pPr>
              <w:jc w:val="both"/>
              <w:rPr>
                <w:sz w:val="28"/>
                <w:szCs w:val="28"/>
              </w:rPr>
            </w:pPr>
            <w:r w:rsidRPr="00E52694">
              <w:rPr>
                <w:sz w:val="28"/>
                <w:szCs w:val="28"/>
              </w:rPr>
              <w:t xml:space="preserve">Созерцание готовых  </w:t>
            </w:r>
            <w:r w:rsidR="006E6511" w:rsidRPr="00E52694">
              <w:rPr>
                <w:sz w:val="28"/>
                <w:szCs w:val="28"/>
              </w:rPr>
              <w:t>работ вышивки на картоне</w:t>
            </w:r>
            <w:r w:rsidR="00A74EFA" w:rsidRPr="00E52694">
              <w:rPr>
                <w:sz w:val="28"/>
                <w:szCs w:val="28"/>
              </w:rPr>
              <w:t>.</w:t>
            </w:r>
          </w:p>
          <w:p w14:paraId="566C77D5" w14:textId="77777777" w:rsidR="00B91FD0" w:rsidRPr="00E52694" w:rsidRDefault="00B91FD0" w:rsidP="00E52694">
            <w:pPr>
              <w:jc w:val="both"/>
              <w:rPr>
                <w:sz w:val="28"/>
                <w:szCs w:val="28"/>
              </w:rPr>
            </w:pPr>
            <w:r w:rsidRPr="00E52694">
              <w:rPr>
                <w:sz w:val="28"/>
                <w:szCs w:val="28"/>
              </w:rPr>
              <w:t>4 этап –  анализ  эффективности  использования технологии</w:t>
            </w:r>
          </w:p>
          <w:p w14:paraId="3EE2580F" w14:textId="53F5F91A" w:rsidR="00000E29" w:rsidRPr="00E52694" w:rsidRDefault="00000E29" w:rsidP="00E52694">
            <w:pPr>
              <w:jc w:val="both"/>
              <w:rPr>
                <w:sz w:val="28"/>
                <w:szCs w:val="28"/>
              </w:rPr>
            </w:pPr>
          </w:p>
        </w:tc>
      </w:tr>
      <w:tr w:rsidR="00F122BF" w:rsidRPr="00D61A90" w14:paraId="0F61A169" w14:textId="77777777" w:rsidTr="00CF61B7">
        <w:trPr>
          <w:trHeight w:val="3534"/>
        </w:trPr>
        <w:tc>
          <w:tcPr>
            <w:tcW w:w="710" w:type="dxa"/>
          </w:tcPr>
          <w:p w14:paraId="4BE8FDC7" w14:textId="375CB8CC" w:rsidR="00F122BF" w:rsidRPr="00D61A90" w:rsidRDefault="00B91FD0" w:rsidP="00196EEF">
            <w:pPr>
              <w:tabs>
                <w:tab w:val="left" w:pos="4095"/>
              </w:tabs>
              <w:jc w:val="center"/>
              <w:rPr>
                <w:sz w:val="28"/>
                <w:szCs w:val="28"/>
              </w:rPr>
            </w:pPr>
            <w:r>
              <w:rPr>
                <w:sz w:val="28"/>
                <w:szCs w:val="28"/>
              </w:rPr>
              <w:lastRenderedPageBreak/>
              <w:t>21</w:t>
            </w:r>
            <w:r w:rsidR="00F122BF" w:rsidRPr="00D61A90">
              <w:rPr>
                <w:sz w:val="28"/>
                <w:szCs w:val="28"/>
              </w:rPr>
              <w:t>.</w:t>
            </w:r>
          </w:p>
        </w:tc>
        <w:tc>
          <w:tcPr>
            <w:tcW w:w="4138" w:type="dxa"/>
          </w:tcPr>
          <w:p w14:paraId="445CAA7D" w14:textId="1F870B3D" w:rsidR="00F122BF" w:rsidRPr="00D61A90" w:rsidRDefault="00F122BF" w:rsidP="00196EEF">
            <w:pPr>
              <w:tabs>
                <w:tab w:val="left" w:pos="4095"/>
              </w:tabs>
              <w:jc w:val="both"/>
              <w:rPr>
                <w:sz w:val="28"/>
                <w:szCs w:val="28"/>
              </w:rPr>
            </w:pPr>
            <w:r w:rsidRPr="00D61A90">
              <w:rPr>
                <w:sz w:val="28"/>
                <w:szCs w:val="28"/>
              </w:rPr>
              <w:t>П</w:t>
            </w:r>
            <w:r>
              <w:rPr>
                <w:sz w:val="28"/>
                <w:szCs w:val="28"/>
              </w:rPr>
              <w:t>рогнозируемые результат</w:t>
            </w:r>
            <w:r w:rsidR="00B91FD0">
              <w:rPr>
                <w:sz w:val="28"/>
                <w:szCs w:val="28"/>
              </w:rPr>
              <w:t>ивность</w:t>
            </w:r>
            <w:r>
              <w:rPr>
                <w:sz w:val="28"/>
                <w:szCs w:val="28"/>
              </w:rPr>
              <w:t xml:space="preserve"> </w:t>
            </w:r>
          </w:p>
        </w:tc>
        <w:tc>
          <w:tcPr>
            <w:tcW w:w="4673" w:type="dxa"/>
          </w:tcPr>
          <w:p w14:paraId="34AA3AAB" w14:textId="002D5986" w:rsidR="00E47AEB" w:rsidRPr="00E47AEB" w:rsidRDefault="00F122BF" w:rsidP="00E52694">
            <w:pPr>
              <w:shd w:val="clear" w:color="auto" w:fill="FFFFFF"/>
              <w:spacing w:line="259" w:lineRule="auto"/>
              <w:jc w:val="both"/>
              <w:rPr>
                <w:sz w:val="28"/>
                <w:szCs w:val="28"/>
              </w:rPr>
            </w:pPr>
            <w:r>
              <w:rPr>
                <w:rFonts w:eastAsiaTheme="minorHAnsi"/>
                <w:sz w:val="28"/>
                <w:szCs w:val="28"/>
                <w:lang w:eastAsia="en-US"/>
              </w:rPr>
              <w:t>В процессе реализации  инновационной технологии</w:t>
            </w:r>
            <w:r w:rsidRPr="00D61A90">
              <w:rPr>
                <w:rFonts w:eastAsiaTheme="minorHAnsi"/>
                <w:sz w:val="28"/>
                <w:szCs w:val="28"/>
                <w:lang w:eastAsia="en-US"/>
              </w:rPr>
              <w:t xml:space="preserve"> по</w:t>
            </w:r>
            <w:r>
              <w:rPr>
                <w:rFonts w:eastAsiaTheme="minorHAnsi"/>
                <w:sz w:val="28"/>
                <w:szCs w:val="28"/>
                <w:lang w:eastAsia="en-US"/>
              </w:rPr>
              <w:t xml:space="preserve">лучатели социальных услуг научатся концентрировать свои внутренние силы, чтобы лучше понять себя и проникнуть в глубины своего подсознания. </w:t>
            </w:r>
            <w:r w:rsidRPr="00D61A90">
              <w:rPr>
                <w:rFonts w:eastAsiaTheme="minorHAnsi"/>
                <w:sz w:val="28"/>
                <w:szCs w:val="28"/>
                <w:lang w:eastAsia="en-US"/>
              </w:rPr>
              <w:t xml:space="preserve"> </w:t>
            </w:r>
            <w:r>
              <w:rPr>
                <w:rFonts w:eastAsiaTheme="minorHAnsi"/>
                <w:sz w:val="28"/>
                <w:szCs w:val="28"/>
                <w:lang w:eastAsia="en-US"/>
              </w:rPr>
              <w:t xml:space="preserve">   Работа над </w:t>
            </w:r>
            <w:r w:rsidR="006E6511">
              <w:rPr>
                <w:rFonts w:eastAsiaTheme="minorHAnsi"/>
                <w:sz w:val="28"/>
                <w:szCs w:val="28"/>
                <w:lang w:eastAsia="en-US"/>
              </w:rPr>
              <w:t>вышивкой на картоне</w:t>
            </w:r>
            <w:r w:rsidRPr="00D61A90">
              <w:rPr>
                <w:rFonts w:eastAsiaTheme="minorHAnsi"/>
                <w:sz w:val="28"/>
                <w:szCs w:val="28"/>
                <w:lang w:eastAsia="en-US"/>
              </w:rPr>
              <w:t xml:space="preserve"> </w:t>
            </w:r>
            <w:r>
              <w:rPr>
                <w:rFonts w:eastAsiaTheme="minorHAnsi"/>
                <w:sz w:val="28"/>
                <w:szCs w:val="28"/>
                <w:lang w:eastAsia="en-US"/>
              </w:rPr>
              <w:t xml:space="preserve"> поможет  ПСУ обрести  целостность и восстановить гармонию души, а также  активизировать свои  скрытые личностные ресурсы.  </w:t>
            </w:r>
            <w:r w:rsidR="003A4D03" w:rsidRPr="00A74EFA">
              <w:rPr>
                <w:sz w:val="28"/>
                <w:szCs w:val="28"/>
              </w:rPr>
              <w:t xml:space="preserve">Творческая работа из-за её концентрической структуры привнесет нужную энергию во </w:t>
            </w:r>
            <w:r w:rsidR="003A4D03" w:rsidRPr="00A74EFA">
              <w:rPr>
                <w:sz w:val="28"/>
                <w:szCs w:val="28"/>
              </w:rPr>
              <w:lastRenderedPageBreak/>
              <w:t>внутренний мир получателя социальных услуг, восстановит его  душевное равновесие</w:t>
            </w:r>
            <w:r w:rsidR="00E52694">
              <w:rPr>
                <w:sz w:val="28"/>
                <w:szCs w:val="28"/>
              </w:rPr>
              <w:t xml:space="preserve">. </w:t>
            </w:r>
            <w:r w:rsidR="00E47AEB" w:rsidRPr="00E47AEB">
              <w:rPr>
                <w:sz w:val="28"/>
                <w:szCs w:val="28"/>
              </w:rPr>
              <w:t>Реализация мероприятий, предусмотренных технологией, позволит</w:t>
            </w:r>
            <w:r w:rsidR="00E52694">
              <w:rPr>
                <w:sz w:val="28"/>
                <w:szCs w:val="28"/>
              </w:rPr>
              <w:t xml:space="preserve"> </w:t>
            </w:r>
            <w:r w:rsidR="00E47AEB" w:rsidRPr="00E47AEB">
              <w:rPr>
                <w:sz w:val="28"/>
                <w:szCs w:val="28"/>
              </w:rPr>
              <w:t>гражданам старшего поколения:</w:t>
            </w:r>
          </w:p>
          <w:p w14:paraId="01998B71" w14:textId="77777777" w:rsidR="00E47AEB" w:rsidRPr="00E47AEB" w:rsidRDefault="00E47AEB" w:rsidP="00E52694">
            <w:pPr>
              <w:shd w:val="clear" w:color="auto" w:fill="FFFFFF"/>
              <w:spacing w:line="259" w:lineRule="auto"/>
              <w:jc w:val="both"/>
              <w:rPr>
                <w:sz w:val="28"/>
                <w:szCs w:val="28"/>
              </w:rPr>
            </w:pPr>
            <w:r w:rsidRPr="00E47AEB">
              <w:rPr>
                <w:sz w:val="28"/>
                <w:szCs w:val="28"/>
              </w:rPr>
              <w:t>1.  улучшить качество жизни;</w:t>
            </w:r>
          </w:p>
          <w:p w14:paraId="7A870EF1" w14:textId="77777777" w:rsidR="00E47AEB" w:rsidRPr="00E47AEB" w:rsidRDefault="00E47AEB" w:rsidP="00E52694">
            <w:pPr>
              <w:shd w:val="clear" w:color="auto" w:fill="FFFFFF"/>
              <w:spacing w:line="259" w:lineRule="auto"/>
              <w:jc w:val="both"/>
              <w:rPr>
                <w:sz w:val="28"/>
                <w:szCs w:val="28"/>
              </w:rPr>
            </w:pPr>
            <w:r w:rsidRPr="00E47AEB">
              <w:rPr>
                <w:sz w:val="28"/>
                <w:szCs w:val="28"/>
              </w:rPr>
              <w:t>2. использовать полученные знания в практической деятельности и повседневной жизни;</w:t>
            </w:r>
          </w:p>
          <w:p w14:paraId="2A5529CA" w14:textId="77777777" w:rsidR="00E47AEB" w:rsidRPr="00E47AEB" w:rsidRDefault="00E47AEB" w:rsidP="00E52694">
            <w:pPr>
              <w:shd w:val="clear" w:color="auto" w:fill="FFFFFF"/>
              <w:spacing w:line="259" w:lineRule="auto"/>
              <w:jc w:val="both"/>
              <w:rPr>
                <w:sz w:val="28"/>
                <w:szCs w:val="28"/>
              </w:rPr>
            </w:pPr>
            <w:r w:rsidRPr="00E47AEB">
              <w:rPr>
                <w:sz w:val="28"/>
                <w:szCs w:val="28"/>
              </w:rPr>
              <w:t>3. сформировать интерес к новым способам самовыражения;</w:t>
            </w:r>
          </w:p>
          <w:p w14:paraId="20310187" w14:textId="77777777" w:rsidR="00E47AEB" w:rsidRPr="00E47AEB" w:rsidRDefault="00E47AEB" w:rsidP="00E52694">
            <w:pPr>
              <w:shd w:val="clear" w:color="auto" w:fill="FFFFFF"/>
              <w:spacing w:line="259" w:lineRule="auto"/>
              <w:jc w:val="both"/>
              <w:rPr>
                <w:sz w:val="28"/>
                <w:szCs w:val="28"/>
              </w:rPr>
            </w:pPr>
            <w:r w:rsidRPr="00E47AEB">
              <w:rPr>
                <w:sz w:val="28"/>
                <w:szCs w:val="28"/>
              </w:rPr>
              <w:t> 4. развить инициативу и творческие способности;</w:t>
            </w:r>
          </w:p>
          <w:p w14:paraId="3205462B" w14:textId="587FE55D" w:rsidR="00CF61B7" w:rsidRPr="00E52694" w:rsidRDefault="00E47AEB" w:rsidP="00E52694">
            <w:pPr>
              <w:shd w:val="clear" w:color="auto" w:fill="FFFFFF"/>
              <w:spacing w:line="259" w:lineRule="auto"/>
              <w:jc w:val="both"/>
              <w:rPr>
                <w:sz w:val="28"/>
                <w:szCs w:val="28"/>
              </w:rPr>
            </w:pPr>
            <w:r w:rsidRPr="00E47AEB">
              <w:rPr>
                <w:sz w:val="28"/>
                <w:szCs w:val="28"/>
              </w:rPr>
              <w:t> 5. обрести уверенность в собственных силах</w:t>
            </w:r>
          </w:p>
        </w:tc>
      </w:tr>
      <w:tr w:rsidR="00F122BF" w:rsidRPr="00D61A90" w14:paraId="3773B44E" w14:textId="77777777" w:rsidTr="00196EEF">
        <w:tc>
          <w:tcPr>
            <w:tcW w:w="710" w:type="dxa"/>
          </w:tcPr>
          <w:p w14:paraId="53D21FEB" w14:textId="7FF083FD" w:rsidR="00F122BF" w:rsidRPr="00D61A90" w:rsidRDefault="003A4D03" w:rsidP="00196EEF">
            <w:pPr>
              <w:tabs>
                <w:tab w:val="left" w:pos="4095"/>
              </w:tabs>
              <w:jc w:val="center"/>
              <w:rPr>
                <w:sz w:val="28"/>
                <w:szCs w:val="28"/>
              </w:rPr>
            </w:pPr>
            <w:r>
              <w:rPr>
                <w:sz w:val="28"/>
                <w:szCs w:val="28"/>
              </w:rPr>
              <w:lastRenderedPageBreak/>
              <w:t>2</w:t>
            </w:r>
            <w:r w:rsidR="00B91FD0">
              <w:rPr>
                <w:sz w:val="28"/>
                <w:szCs w:val="28"/>
              </w:rPr>
              <w:t>2</w:t>
            </w:r>
            <w:r w:rsidR="00F122BF" w:rsidRPr="00D61A90">
              <w:rPr>
                <w:sz w:val="28"/>
                <w:szCs w:val="28"/>
              </w:rPr>
              <w:t>.</w:t>
            </w:r>
          </w:p>
        </w:tc>
        <w:tc>
          <w:tcPr>
            <w:tcW w:w="4138" w:type="dxa"/>
          </w:tcPr>
          <w:p w14:paraId="3F1F558F" w14:textId="77777777" w:rsidR="00F122BF" w:rsidRPr="00D61A90" w:rsidRDefault="00F122BF" w:rsidP="00196EEF">
            <w:pPr>
              <w:tabs>
                <w:tab w:val="left" w:pos="4095"/>
              </w:tabs>
              <w:jc w:val="both"/>
              <w:rPr>
                <w:sz w:val="28"/>
                <w:szCs w:val="28"/>
              </w:rPr>
            </w:pPr>
            <w:r w:rsidRPr="00D61A90">
              <w:rPr>
                <w:sz w:val="28"/>
                <w:szCs w:val="28"/>
              </w:rPr>
              <w:t>По</w:t>
            </w:r>
            <w:r>
              <w:rPr>
                <w:sz w:val="28"/>
                <w:szCs w:val="28"/>
              </w:rPr>
              <w:t>казатели эффективности инновационной  технологии</w:t>
            </w:r>
          </w:p>
        </w:tc>
        <w:tc>
          <w:tcPr>
            <w:tcW w:w="4673" w:type="dxa"/>
          </w:tcPr>
          <w:p w14:paraId="29D6FB4E" w14:textId="2C3C5F32" w:rsidR="00B91FD0" w:rsidRPr="00D61A90" w:rsidRDefault="00F122BF" w:rsidP="00CF61B7">
            <w:pPr>
              <w:tabs>
                <w:tab w:val="left" w:pos="4095"/>
              </w:tabs>
              <w:jc w:val="both"/>
              <w:rPr>
                <w:sz w:val="28"/>
                <w:szCs w:val="28"/>
              </w:rPr>
            </w:pPr>
            <w:r w:rsidRPr="00D61A90">
              <w:rPr>
                <w:sz w:val="28"/>
                <w:szCs w:val="28"/>
              </w:rPr>
              <w:t>Оценка эффективности технологии</w:t>
            </w:r>
            <w:r>
              <w:rPr>
                <w:sz w:val="28"/>
                <w:szCs w:val="28"/>
              </w:rPr>
              <w:t xml:space="preserve">  </w:t>
            </w:r>
            <w:r w:rsidRPr="00411AB8">
              <w:rPr>
                <w:sz w:val="28"/>
                <w:szCs w:val="28"/>
              </w:rPr>
              <w:t xml:space="preserve">формируется на основании  анализа </w:t>
            </w:r>
            <w:r>
              <w:rPr>
                <w:sz w:val="28"/>
                <w:szCs w:val="28"/>
              </w:rPr>
              <w:t>творческих работ</w:t>
            </w:r>
            <w:r w:rsidRPr="00411AB8">
              <w:rPr>
                <w:sz w:val="28"/>
                <w:szCs w:val="28"/>
              </w:rPr>
              <w:t>,</w:t>
            </w:r>
            <w:r>
              <w:rPr>
                <w:sz w:val="28"/>
                <w:szCs w:val="28"/>
              </w:rPr>
              <w:t xml:space="preserve"> </w:t>
            </w:r>
            <w:r w:rsidRPr="00411AB8">
              <w:rPr>
                <w:sz w:val="28"/>
                <w:szCs w:val="28"/>
              </w:rPr>
              <w:t>свиде</w:t>
            </w:r>
            <w:r>
              <w:rPr>
                <w:sz w:val="28"/>
                <w:szCs w:val="28"/>
              </w:rPr>
              <w:t>тельству</w:t>
            </w:r>
            <w:r w:rsidRPr="00411AB8">
              <w:rPr>
                <w:sz w:val="28"/>
                <w:szCs w:val="28"/>
              </w:rPr>
              <w:t>ющих</w:t>
            </w:r>
            <w:r>
              <w:rPr>
                <w:sz w:val="28"/>
                <w:szCs w:val="28"/>
              </w:rPr>
              <w:t xml:space="preserve"> об улучшении психо - эмоционального состояния </w:t>
            </w:r>
            <w:r w:rsidRPr="00D61A90">
              <w:rPr>
                <w:sz w:val="28"/>
                <w:szCs w:val="28"/>
              </w:rPr>
              <w:t xml:space="preserve">получателей социальных </w:t>
            </w:r>
            <w:r>
              <w:rPr>
                <w:sz w:val="28"/>
                <w:szCs w:val="28"/>
              </w:rPr>
              <w:t>услуг</w:t>
            </w:r>
          </w:p>
        </w:tc>
      </w:tr>
      <w:tr w:rsidR="00B91FD0" w:rsidRPr="00D61A90" w14:paraId="5F00804A" w14:textId="77777777" w:rsidTr="00196EEF">
        <w:tc>
          <w:tcPr>
            <w:tcW w:w="710" w:type="dxa"/>
          </w:tcPr>
          <w:p w14:paraId="298DEF12" w14:textId="78EE9D64" w:rsidR="00B91FD0" w:rsidRDefault="00B91FD0" w:rsidP="00196EEF">
            <w:pPr>
              <w:tabs>
                <w:tab w:val="left" w:pos="4095"/>
              </w:tabs>
              <w:jc w:val="center"/>
              <w:rPr>
                <w:sz w:val="28"/>
                <w:szCs w:val="28"/>
              </w:rPr>
            </w:pPr>
            <w:r>
              <w:rPr>
                <w:sz w:val="28"/>
                <w:szCs w:val="28"/>
              </w:rPr>
              <w:t>23</w:t>
            </w:r>
          </w:p>
        </w:tc>
        <w:tc>
          <w:tcPr>
            <w:tcW w:w="4138" w:type="dxa"/>
          </w:tcPr>
          <w:p w14:paraId="45194E12" w14:textId="55E5A206" w:rsidR="00B91FD0" w:rsidRPr="00D61A90" w:rsidRDefault="00B91FD0" w:rsidP="00196EEF">
            <w:pPr>
              <w:tabs>
                <w:tab w:val="left" w:pos="4095"/>
              </w:tabs>
              <w:jc w:val="both"/>
              <w:rPr>
                <w:sz w:val="28"/>
                <w:szCs w:val="28"/>
              </w:rPr>
            </w:pPr>
            <w:r>
              <w:rPr>
                <w:sz w:val="28"/>
                <w:szCs w:val="28"/>
              </w:rPr>
              <w:t>Периодичность отчетности о результатах внедрения технологии(годовая, квартальная м т.п.)</w:t>
            </w:r>
          </w:p>
        </w:tc>
        <w:tc>
          <w:tcPr>
            <w:tcW w:w="4673" w:type="dxa"/>
          </w:tcPr>
          <w:p w14:paraId="76D4DBC8" w14:textId="692C3BE0" w:rsidR="00B91FD0" w:rsidRPr="00D61A90" w:rsidRDefault="00D20DAB" w:rsidP="00196EEF">
            <w:pPr>
              <w:tabs>
                <w:tab w:val="left" w:pos="4095"/>
              </w:tabs>
              <w:rPr>
                <w:sz w:val="28"/>
                <w:szCs w:val="28"/>
              </w:rPr>
            </w:pPr>
            <w:r>
              <w:rPr>
                <w:sz w:val="28"/>
                <w:szCs w:val="28"/>
              </w:rPr>
              <w:t>К</w:t>
            </w:r>
            <w:r w:rsidR="00B91FD0">
              <w:rPr>
                <w:sz w:val="28"/>
                <w:szCs w:val="28"/>
              </w:rPr>
              <w:t>вартальная</w:t>
            </w:r>
          </w:p>
        </w:tc>
      </w:tr>
    </w:tbl>
    <w:p w14:paraId="6CD8ED6C" w14:textId="77777777" w:rsidR="00F122BF" w:rsidRDefault="00F122BF" w:rsidP="00F122BF">
      <w:pPr>
        <w:tabs>
          <w:tab w:val="left" w:pos="4095"/>
        </w:tabs>
        <w:rPr>
          <w:sz w:val="28"/>
          <w:szCs w:val="28"/>
        </w:rPr>
      </w:pPr>
    </w:p>
    <w:p w14:paraId="59194750" w14:textId="77777777" w:rsidR="00F122BF" w:rsidRDefault="00F122BF" w:rsidP="00F122BF">
      <w:pPr>
        <w:tabs>
          <w:tab w:val="left" w:pos="4095"/>
        </w:tabs>
        <w:jc w:val="center"/>
        <w:rPr>
          <w:b/>
          <w:color w:val="C00000"/>
          <w:sz w:val="32"/>
          <w:szCs w:val="32"/>
        </w:rPr>
      </w:pPr>
    </w:p>
    <w:p w14:paraId="39D1A44D" w14:textId="77777777" w:rsidR="00F122BF" w:rsidRDefault="00F122BF" w:rsidP="00F122BF">
      <w:pPr>
        <w:tabs>
          <w:tab w:val="left" w:pos="4095"/>
        </w:tabs>
        <w:jc w:val="center"/>
        <w:rPr>
          <w:b/>
          <w:color w:val="C00000"/>
          <w:sz w:val="32"/>
          <w:szCs w:val="32"/>
        </w:rPr>
      </w:pPr>
    </w:p>
    <w:p w14:paraId="3A98E874" w14:textId="3D8F1380" w:rsidR="00F122BF" w:rsidRDefault="00F122BF" w:rsidP="00F122BF">
      <w:pPr>
        <w:tabs>
          <w:tab w:val="left" w:pos="4095"/>
        </w:tabs>
        <w:jc w:val="center"/>
        <w:rPr>
          <w:b/>
          <w:color w:val="C00000"/>
          <w:sz w:val="32"/>
          <w:szCs w:val="32"/>
        </w:rPr>
      </w:pPr>
    </w:p>
    <w:p w14:paraId="34EBF2DD" w14:textId="5AD0C833" w:rsidR="00E52694" w:rsidRDefault="00E52694" w:rsidP="00F122BF">
      <w:pPr>
        <w:tabs>
          <w:tab w:val="left" w:pos="4095"/>
        </w:tabs>
        <w:jc w:val="center"/>
        <w:rPr>
          <w:b/>
          <w:color w:val="C00000"/>
          <w:sz w:val="32"/>
          <w:szCs w:val="32"/>
        </w:rPr>
      </w:pPr>
    </w:p>
    <w:p w14:paraId="169D240C" w14:textId="257C99D5" w:rsidR="00E52694" w:rsidRDefault="00E52694" w:rsidP="00F122BF">
      <w:pPr>
        <w:tabs>
          <w:tab w:val="left" w:pos="4095"/>
        </w:tabs>
        <w:jc w:val="center"/>
        <w:rPr>
          <w:b/>
          <w:color w:val="C00000"/>
          <w:sz w:val="32"/>
          <w:szCs w:val="32"/>
        </w:rPr>
      </w:pPr>
    </w:p>
    <w:p w14:paraId="38264012" w14:textId="2E74B527" w:rsidR="00E52694" w:rsidRDefault="00E52694" w:rsidP="00F122BF">
      <w:pPr>
        <w:tabs>
          <w:tab w:val="left" w:pos="4095"/>
        </w:tabs>
        <w:jc w:val="center"/>
        <w:rPr>
          <w:b/>
          <w:color w:val="C00000"/>
          <w:sz w:val="32"/>
          <w:szCs w:val="32"/>
        </w:rPr>
      </w:pPr>
    </w:p>
    <w:p w14:paraId="4E565F00" w14:textId="628767ED" w:rsidR="00E52694" w:rsidRDefault="00E52694" w:rsidP="00F122BF">
      <w:pPr>
        <w:tabs>
          <w:tab w:val="left" w:pos="4095"/>
        </w:tabs>
        <w:jc w:val="center"/>
        <w:rPr>
          <w:b/>
          <w:color w:val="C00000"/>
          <w:sz w:val="32"/>
          <w:szCs w:val="32"/>
        </w:rPr>
      </w:pPr>
    </w:p>
    <w:p w14:paraId="7FAAE2A2" w14:textId="59C56480" w:rsidR="00E52694" w:rsidRDefault="00E52694" w:rsidP="00F122BF">
      <w:pPr>
        <w:tabs>
          <w:tab w:val="left" w:pos="4095"/>
        </w:tabs>
        <w:jc w:val="center"/>
        <w:rPr>
          <w:b/>
          <w:color w:val="C00000"/>
          <w:sz w:val="32"/>
          <w:szCs w:val="32"/>
        </w:rPr>
      </w:pPr>
    </w:p>
    <w:p w14:paraId="04AD61E3" w14:textId="0A90FDB6" w:rsidR="00E52694" w:rsidRDefault="00E52694" w:rsidP="00F122BF">
      <w:pPr>
        <w:tabs>
          <w:tab w:val="left" w:pos="4095"/>
        </w:tabs>
        <w:jc w:val="center"/>
        <w:rPr>
          <w:b/>
          <w:color w:val="C00000"/>
          <w:sz w:val="32"/>
          <w:szCs w:val="32"/>
        </w:rPr>
      </w:pPr>
    </w:p>
    <w:p w14:paraId="7761E417" w14:textId="0178304F" w:rsidR="00E52694" w:rsidRDefault="00E52694" w:rsidP="00F122BF">
      <w:pPr>
        <w:tabs>
          <w:tab w:val="left" w:pos="4095"/>
        </w:tabs>
        <w:jc w:val="center"/>
        <w:rPr>
          <w:b/>
          <w:color w:val="C00000"/>
          <w:sz w:val="32"/>
          <w:szCs w:val="32"/>
        </w:rPr>
      </w:pPr>
    </w:p>
    <w:p w14:paraId="7AE1F42D" w14:textId="77777777" w:rsidR="00E52694" w:rsidRDefault="00E52694" w:rsidP="00F122BF">
      <w:pPr>
        <w:tabs>
          <w:tab w:val="left" w:pos="4095"/>
        </w:tabs>
        <w:jc w:val="center"/>
        <w:rPr>
          <w:b/>
          <w:color w:val="C00000"/>
          <w:sz w:val="32"/>
          <w:szCs w:val="32"/>
        </w:rPr>
      </w:pPr>
    </w:p>
    <w:p w14:paraId="0BD4C5CA" w14:textId="0303F48C" w:rsidR="00F122BF" w:rsidRDefault="00F122BF" w:rsidP="00F122BF">
      <w:pPr>
        <w:tabs>
          <w:tab w:val="left" w:pos="4095"/>
        </w:tabs>
        <w:rPr>
          <w:b/>
          <w:color w:val="C00000"/>
          <w:sz w:val="32"/>
          <w:szCs w:val="32"/>
        </w:rPr>
      </w:pPr>
    </w:p>
    <w:p w14:paraId="7B46B6B4" w14:textId="6302262F" w:rsidR="003A4D03" w:rsidRPr="00E52694" w:rsidRDefault="00B27C01" w:rsidP="00E52694">
      <w:pPr>
        <w:shd w:val="clear" w:color="auto" w:fill="FFFFFF"/>
        <w:spacing w:after="225" w:line="270" w:lineRule="atLeast"/>
        <w:rPr>
          <w:rFonts w:ascii="Arial" w:hAnsi="Arial" w:cs="Arial"/>
          <w:color w:val="253853"/>
          <w:szCs w:val="24"/>
        </w:rPr>
      </w:pPr>
      <w:r w:rsidRPr="00D20DAB">
        <w:rPr>
          <w:rFonts w:ascii="Arial" w:hAnsi="Arial" w:cs="Arial"/>
          <w:color w:val="253853"/>
          <w:szCs w:val="24"/>
        </w:rPr>
        <w:t>.</w:t>
      </w:r>
    </w:p>
    <w:p w14:paraId="656AAE11" w14:textId="77777777" w:rsidR="00092003" w:rsidRDefault="00092003" w:rsidP="00092003">
      <w:pPr>
        <w:tabs>
          <w:tab w:val="left" w:pos="4095"/>
        </w:tabs>
        <w:jc w:val="both"/>
        <w:rPr>
          <w:color w:val="000000"/>
          <w:sz w:val="28"/>
          <w:szCs w:val="28"/>
        </w:rPr>
      </w:pPr>
      <w:r w:rsidRPr="00092003">
        <w:rPr>
          <w:color w:val="FF0000"/>
          <w:sz w:val="28"/>
          <w:szCs w:val="28"/>
        </w:rPr>
        <w:lastRenderedPageBreak/>
        <w:t>Актуальность</w:t>
      </w:r>
      <w:r w:rsidRPr="00092003">
        <w:rPr>
          <w:color w:val="FF0000"/>
          <w:sz w:val="28"/>
          <w:szCs w:val="28"/>
        </w:rPr>
        <w:br/>
      </w:r>
      <w:r w:rsidRPr="00092003">
        <w:rPr>
          <w:color w:val="000000"/>
          <w:sz w:val="28"/>
          <w:szCs w:val="28"/>
        </w:rPr>
        <w:t>Это искусство не только интересно, но и полезно. Работа в технике изонити формируют такие качества, как настойчивость, умение доводить начатое дело до конца, развивает усидчивость у ребенка, глазомер, фантазию и абстрактное мышление, координацию движений рук и мелкую моторику, воспитывает аккуратность, внимание, усидчивость, способствует развитию личности.</w:t>
      </w:r>
      <w:r w:rsidRPr="00092003">
        <w:rPr>
          <w:color w:val="000000"/>
          <w:sz w:val="28"/>
          <w:szCs w:val="28"/>
        </w:rPr>
        <w:br/>
        <w:t>История изонити</w:t>
      </w:r>
      <w:r w:rsidRPr="00092003">
        <w:rPr>
          <w:color w:val="000000"/>
          <w:sz w:val="28"/>
          <w:szCs w:val="28"/>
        </w:rPr>
        <w:br/>
        <w:t>Изонить – (нитяная графика) графическая техника, получение изображения нитками на картоне или другом твёрдом основании.</w:t>
      </w:r>
      <w:r w:rsidRPr="00092003">
        <w:rPr>
          <w:color w:val="000000"/>
          <w:sz w:val="28"/>
          <w:szCs w:val="28"/>
        </w:rPr>
        <w:br/>
        <w:t>Нитяная графика, как вид декоративно-прикладного искусства, впервые появилась в Англии в XVII веке. Английские ткачи придумали особый способ переплетения ниток. Они забивали в дощечки гвозди и в определенной последовательности натягивали на них нити. В результате получались ажурные кружевные изделия, которые использовались для украшения жилища. Современные расходные материалы позволяют получать очень эффектные изделия. Наряду с оригинальной техникой исполнения нитяной графики, существует другое направление ниточного дизайна - вышивка на картоне (изонить) с приёмами заполнения угла и окружности. 4</w:t>
      </w:r>
      <w:r w:rsidRPr="00092003">
        <w:rPr>
          <w:color w:val="000000"/>
          <w:sz w:val="28"/>
          <w:szCs w:val="28"/>
        </w:rPr>
        <w:br/>
        <w:t>Продолжателем традиций народных мастеров Англии является доктор химических наук, профессор, декан химического факультета Белорусского государственного университета - ГЕННАДИЙ АЛЕКСЕЕВИЧ БРАНИЦКИЙ.</w:t>
      </w:r>
      <w:r w:rsidRPr="00092003">
        <w:rPr>
          <w:color w:val="000000"/>
          <w:sz w:val="28"/>
          <w:szCs w:val="28"/>
        </w:rPr>
        <w:br/>
        <w:t>В 1995 году он издал первую в нашей стране книгу по изонити.</w:t>
      </w:r>
      <w:r w:rsidRPr="00092003">
        <w:rPr>
          <w:color w:val="000000"/>
          <w:sz w:val="28"/>
          <w:szCs w:val="28"/>
        </w:rPr>
        <w:br/>
        <w:t>Картины, выполненные в технике ниточного дизайна, он называет живыми, ведь в разное время дня и с разных мест картины воспринимаются и смотрятся совершенно по-разному. В этом состоит одна из существенных особенностей, обусловленная своеобразным характером поглощения, отражения и рассеивания света блестящими нитками, местами их пересечения и фоном, на котором они сделаны. Это нужно учитывать при выборе места, где будет висеть картина.</w:t>
      </w:r>
      <w:r w:rsidRPr="00092003">
        <w:rPr>
          <w:color w:val="000000"/>
          <w:sz w:val="28"/>
          <w:szCs w:val="28"/>
        </w:rPr>
        <w:br/>
        <w:t>Интерес к нитяной графике то появляется, то исчезает. Один из пиков популярности - конец ХIХ века. Издавались книги, в которых описывался необычный способ вышивки на бумаге, простой и легкий, доступный даже маленьким детям; любой человек (а главное дети) смог бы изготовить причудливые сувениры к праздникам.</w:t>
      </w:r>
      <w:r w:rsidRPr="00092003">
        <w:rPr>
          <w:color w:val="000000"/>
          <w:sz w:val="28"/>
          <w:szCs w:val="28"/>
        </w:rPr>
        <w:br/>
        <w:t xml:space="preserve">В наше время в качестве основы чаще используется бархатная бумага – у нее готовый цветовой фон и фактура. Так же используют цветной картон и наждачную бумагу, которая обладает достаточной плотностью, не стягивается нитью при натяжении. Кроме того, наждачная бумага имеет очень благородную цветовую гамму. Особенно эффектно смотрятся работы, если цвета нитей подобрать по контрасту к основе. Нити можно использовать разные: простые катушечные, шерстяные и шёлковые, гарус и мулине, люрекс, ирис и т. д. Для подарочных, поздравительных сувениров великолепно подойдут золотые и серебряные нити. При выполнении работы на доске вместо нитей предлагают использовать тонкую серебристую </w:t>
      </w:r>
      <w:r w:rsidRPr="00092003">
        <w:rPr>
          <w:color w:val="000000"/>
          <w:sz w:val="28"/>
          <w:szCs w:val="28"/>
        </w:rPr>
        <w:lastRenderedPageBreak/>
        <w:t>проволоку. Работы можно выполнять не только на новых материалах, но и на бросовых. Это компакт диски, пластмассовые походные тарелки и многое другое.</w:t>
      </w:r>
      <w:r w:rsidRPr="00092003">
        <w:rPr>
          <w:color w:val="000000"/>
          <w:sz w:val="28"/>
          <w:szCs w:val="28"/>
        </w:rPr>
        <w:br/>
        <w:t>Создание панно в технике «изонить» становится в последние годы все более популярным занятием для детей и взрослых. 5</w:t>
      </w:r>
      <w:r w:rsidRPr="00092003">
        <w:rPr>
          <w:color w:val="000000"/>
          <w:sz w:val="28"/>
          <w:szCs w:val="28"/>
        </w:rPr>
        <w:br/>
        <w:t>Освоив технику и имея желание, рисунок на картине можно дополнить вышивкой бисером, аппликацией из ткани или бумаги.</w:t>
      </w:r>
      <w:r w:rsidRPr="00092003">
        <w:rPr>
          <w:color w:val="000000"/>
          <w:sz w:val="28"/>
          <w:szCs w:val="28"/>
        </w:rPr>
        <w:br/>
      </w:r>
      <w:r w:rsidRPr="00092003">
        <w:rPr>
          <w:color w:val="000000"/>
          <w:sz w:val="28"/>
          <w:szCs w:val="28"/>
        </w:rPr>
        <w:br/>
      </w:r>
      <w:r w:rsidRPr="00092003">
        <w:rPr>
          <w:color w:val="FF0000"/>
          <w:sz w:val="28"/>
          <w:szCs w:val="28"/>
        </w:rPr>
        <w:t>И</w:t>
      </w:r>
      <w:r w:rsidRPr="00092003">
        <w:rPr>
          <w:b/>
          <w:bCs/>
          <w:color w:val="FF0000"/>
          <w:sz w:val="28"/>
          <w:szCs w:val="28"/>
        </w:rPr>
        <w:t>нструменты и материалы, необходимые для работы в технике изонит</w:t>
      </w:r>
      <w:r w:rsidRPr="00092003">
        <w:rPr>
          <w:b/>
          <w:bCs/>
          <w:color w:val="000000"/>
          <w:sz w:val="28"/>
          <w:szCs w:val="28"/>
        </w:rPr>
        <w:t>и:</w:t>
      </w:r>
      <w:r w:rsidRPr="00092003">
        <w:rPr>
          <w:color w:val="000000"/>
          <w:sz w:val="28"/>
          <w:szCs w:val="28"/>
        </w:rPr>
        <w:br/>
      </w:r>
    </w:p>
    <w:p w14:paraId="3B677B4E" w14:textId="77777777" w:rsidR="00092003" w:rsidRDefault="00092003" w:rsidP="00092003">
      <w:pPr>
        <w:tabs>
          <w:tab w:val="left" w:pos="4095"/>
        </w:tabs>
        <w:jc w:val="both"/>
        <w:rPr>
          <w:color w:val="000000"/>
          <w:sz w:val="28"/>
          <w:szCs w:val="28"/>
        </w:rPr>
      </w:pPr>
      <w:r w:rsidRPr="00092003">
        <w:rPr>
          <w:color w:val="000000"/>
          <w:sz w:val="28"/>
          <w:szCs w:val="28"/>
        </w:rPr>
        <w:t>Цветные катушечные нитки № 20 – 40, цветные нитки мулине, шерстяные, цветные шёлковые нитки.</w:t>
      </w:r>
    </w:p>
    <w:p w14:paraId="65FE4B3A" w14:textId="77777777" w:rsidR="00092003" w:rsidRDefault="00092003" w:rsidP="00E00468">
      <w:pPr>
        <w:tabs>
          <w:tab w:val="left" w:pos="4095"/>
        </w:tabs>
        <w:jc w:val="center"/>
        <w:rPr>
          <w:color w:val="000000"/>
          <w:sz w:val="28"/>
          <w:szCs w:val="28"/>
        </w:rPr>
      </w:pPr>
      <w:r w:rsidRPr="00092003">
        <w:rPr>
          <w:color w:val="000000"/>
          <w:sz w:val="28"/>
          <w:szCs w:val="28"/>
        </w:rPr>
        <w:t>Ножницы.</w:t>
      </w:r>
      <w:r w:rsidRPr="00092003">
        <w:rPr>
          <w:color w:val="000000"/>
          <w:sz w:val="28"/>
          <w:szCs w:val="28"/>
        </w:rPr>
        <w:br/>
        <w:t>Шило (короткое). Длинное шило желательно обрезать.</w:t>
      </w:r>
      <w:r w:rsidRPr="00092003">
        <w:rPr>
          <w:color w:val="000000"/>
          <w:sz w:val="28"/>
          <w:szCs w:val="28"/>
        </w:rPr>
        <w:br/>
        <w:t>Иголка с широким ушком.</w:t>
      </w:r>
      <w:r w:rsidRPr="00092003">
        <w:rPr>
          <w:color w:val="000000"/>
          <w:sz w:val="28"/>
          <w:szCs w:val="28"/>
        </w:rPr>
        <w:br/>
        <w:t>13 SHAPE \* MERGEFORMAT 1415</w:t>
      </w:r>
      <w:r w:rsidRPr="00092003">
        <w:rPr>
          <w:color w:val="000000"/>
          <w:sz w:val="28"/>
          <w:szCs w:val="28"/>
        </w:rPr>
        <w:br/>
      </w:r>
      <w:r w:rsidRPr="00092003">
        <w:rPr>
          <w:color w:val="000000"/>
          <w:sz w:val="28"/>
          <w:szCs w:val="28"/>
        </w:rPr>
        <w:br/>
        <w:t>5. Кусок пенопласта или толстый картон для подкладки во время прокалывания шилом, чтобы не испортить поверхность стола.</w:t>
      </w:r>
      <w:r w:rsidRPr="00092003">
        <w:rPr>
          <w:color w:val="000000"/>
          <w:sz w:val="28"/>
          <w:szCs w:val="28"/>
        </w:rPr>
        <w:br/>
        <w:t>6. Цветной картон, бархатная бумага, наждачная бумага.</w:t>
      </w:r>
      <w:r w:rsidRPr="00092003">
        <w:rPr>
          <w:color w:val="000000"/>
          <w:sz w:val="28"/>
          <w:szCs w:val="28"/>
        </w:rPr>
        <w:br/>
        <w:t>7. Линейка, циркуль, трафареты с нанесенными по краям отметками.</w:t>
      </w:r>
      <w:r w:rsidRPr="00092003">
        <w:rPr>
          <w:color w:val="000000"/>
          <w:sz w:val="28"/>
          <w:szCs w:val="28"/>
        </w:rPr>
        <w:br/>
      </w:r>
      <w:r w:rsidRPr="00092003">
        <w:rPr>
          <w:color w:val="000000"/>
          <w:sz w:val="28"/>
          <w:szCs w:val="28"/>
        </w:rPr>
        <w:br/>
      </w:r>
      <w:r w:rsidRPr="00092003">
        <w:rPr>
          <w:b/>
          <w:bCs/>
          <w:color w:val="FF0000"/>
          <w:sz w:val="28"/>
          <w:szCs w:val="28"/>
        </w:rPr>
        <w:t>Подготовка к работе с изонитью</w:t>
      </w:r>
      <w:r w:rsidRPr="00092003">
        <w:rPr>
          <w:color w:val="000000"/>
          <w:sz w:val="28"/>
          <w:szCs w:val="28"/>
        </w:rPr>
        <w:t>:</w:t>
      </w:r>
      <w:r w:rsidRPr="00092003">
        <w:rPr>
          <w:color w:val="000000"/>
          <w:sz w:val="28"/>
          <w:szCs w:val="28"/>
        </w:rPr>
        <w:br/>
      </w:r>
    </w:p>
    <w:p w14:paraId="0501643C" w14:textId="77777777" w:rsidR="00092003" w:rsidRDefault="00092003" w:rsidP="00092003">
      <w:pPr>
        <w:tabs>
          <w:tab w:val="left" w:pos="4095"/>
        </w:tabs>
        <w:jc w:val="both"/>
        <w:rPr>
          <w:b/>
          <w:bCs/>
          <w:color w:val="FF0000"/>
          <w:sz w:val="28"/>
          <w:szCs w:val="28"/>
        </w:rPr>
      </w:pPr>
      <w:r w:rsidRPr="00092003">
        <w:rPr>
          <w:color w:val="000000"/>
          <w:sz w:val="28"/>
          <w:szCs w:val="28"/>
        </w:rPr>
        <w:t>На лист цветного картона (или на бархатную бумагу) с изнаночной стороны наносят рисунок (угол, окружность, овал или дугу). При этом можно использовать трафарет.</w:t>
      </w:r>
      <w:r w:rsidRPr="00092003">
        <w:rPr>
          <w:color w:val="000000"/>
          <w:sz w:val="28"/>
          <w:szCs w:val="28"/>
        </w:rPr>
        <w:br/>
        <w:t>По линиям с изнаночной стороны наносят разметку для дырочек (по трафарету или по линейке). Число дырочек по обеим сторонам угла должно быть одинаково.</w:t>
      </w:r>
      <w:r w:rsidRPr="00092003">
        <w:rPr>
          <w:color w:val="000000"/>
          <w:sz w:val="28"/>
          <w:szCs w:val="28"/>
        </w:rPr>
        <w:br/>
        <w:t>Подложив пластину пенопласта, шилом прокалывают дырочки по разметке. На лицевой стороне будут отверстия, повторяющие рисунок на изнанке.</w:t>
      </w:r>
      <w:r w:rsidRPr="00092003">
        <w:rPr>
          <w:color w:val="000000"/>
          <w:sz w:val="28"/>
          <w:szCs w:val="28"/>
        </w:rPr>
        <w:br/>
      </w:r>
    </w:p>
    <w:p w14:paraId="6C5B77BE" w14:textId="0C0DB5BA" w:rsidR="00092003" w:rsidRDefault="00092003" w:rsidP="00092003">
      <w:pPr>
        <w:tabs>
          <w:tab w:val="left" w:pos="4095"/>
        </w:tabs>
        <w:jc w:val="center"/>
        <w:rPr>
          <w:color w:val="000000"/>
          <w:sz w:val="28"/>
          <w:szCs w:val="28"/>
        </w:rPr>
      </w:pPr>
      <w:r w:rsidRPr="00092003">
        <w:rPr>
          <w:b/>
          <w:bCs/>
          <w:color w:val="FF0000"/>
          <w:sz w:val="28"/>
          <w:szCs w:val="28"/>
        </w:rPr>
        <w:t>Правила работы с иглой</w:t>
      </w:r>
      <w:r w:rsidRPr="00092003">
        <w:rPr>
          <w:color w:val="000000"/>
          <w:sz w:val="28"/>
          <w:szCs w:val="28"/>
        </w:rPr>
        <w:t>:</w:t>
      </w:r>
      <w:r w:rsidRPr="00092003">
        <w:rPr>
          <w:color w:val="000000"/>
          <w:sz w:val="28"/>
          <w:szCs w:val="28"/>
        </w:rPr>
        <w:br/>
      </w:r>
    </w:p>
    <w:p w14:paraId="2CE45D9C" w14:textId="7F8F9012" w:rsidR="003A4D03" w:rsidRPr="00092003" w:rsidRDefault="00092003" w:rsidP="00092003">
      <w:pPr>
        <w:tabs>
          <w:tab w:val="left" w:pos="4095"/>
        </w:tabs>
        <w:jc w:val="both"/>
        <w:rPr>
          <w:b/>
          <w:color w:val="C00000"/>
          <w:sz w:val="28"/>
          <w:szCs w:val="28"/>
        </w:rPr>
      </w:pPr>
      <w:r w:rsidRPr="00092003">
        <w:rPr>
          <w:color w:val="000000"/>
          <w:sz w:val="28"/>
          <w:szCs w:val="28"/>
        </w:rPr>
        <w:t>1.Хранить иглу в игольнице с ниткой. 6</w:t>
      </w:r>
      <w:r w:rsidRPr="00092003">
        <w:rPr>
          <w:color w:val="000000"/>
          <w:sz w:val="28"/>
          <w:szCs w:val="28"/>
        </w:rPr>
        <w:br/>
        <w:t>2.Нельзя брать иглу в рот, вкалывать в одежду.</w:t>
      </w:r>
      <w:r w:rsidRPr="00092003">
        <w:rPr>
          <w:color w:val="000000"/>
          <w:sz w:val="28"/>
          <w:szCs w:val="28"/>
        </w:rPr>
        <w:br/>
        <w:t>3.Передавать иглу тупым концом вперед.</w:t>
      </w:r>
      <w:r w:rsidRPr="00092003">
        <w:rPr>
          <w:color w:val="000000"/>
          <w:sz w:val="28"/>
          <w:szCs w:val="28"/>
        </w:rPr>
        <w:br/>
      </w:r>
      <w:r w:rsidRPr="00092003">
        <w:rPr>
          <w:color w:val="000000"/>
          <w:sz w:val="28"/>
          <w:szCs w:val="28"/>
        </w:rPr>
        <w:br/>
      </w:r>
      <w:r w:rsidRPr="00092003">
        <w:rPr>
          <w:color w:val="FF0000"/>
          <w:sz w:val="28"/>
          <w:szCs w:val="28"/>
        </w:rPr>
        <w:t>Правила работы с ножницами</w:t>
      </w:r>
      <w:r w:rsidRPr="00092003">
        <w:rPr>
          <w:color w:val="000000"/>
          <w:sz w:val="28"/>
          <w:szCs w:val="28"/>
        </w:rPr>
        <w:t>:</w:t>
      </w:r>
      <w:r w:rsidRPr="00092003">
        <w:rPr>
          <w:color w:val="000000"/>
          <w:sz w:val="28"/>
          <w:szCs w:val="28"/>
        </w:rPr>
        <w:br/>
        <w:t>1.Передавать ножницы кольцами вперед.</w:t>
      </w:r>
      <w:r w:rsidRPr="00092003">
        <w:rPr>
          <w:color w:val="000000"/>
          <w:sz w:val="28"/>
          <w:szCs w:val="28"/>
        </w:rPr>
        <w:br/>
        <w:t>2.Нельзя держать ножницы острыми концами вверх.</w:t>
      </w:r>
      <w:r w:rsidRPr="00092003">
        <w:rPr>
          <w:color w:val="000000"/>
          <w:sz w:val="28"/>
          <w:szCs w:val="28"/>
        </w:rPr>
        <w:br/>
        <w:t>3.При работе с острыми предметами не вертеться.</w:t>
      </w:r>
      <w:r w:rsidRPr="00092003">
        <w:rPr>
          <w:color w:val="000000"/>
          <w:sz w:val="28"/>
          <w:szCs w:val="28"/>
        </w:rPr>
        <w:br/>
      </w:r>
      <w:r w:rsidRPr="00092003">
        <w:rPr>
          <w:color w:val="000000"/>
          <w:sz w:val="28"/>
          <w:szCs w:val="28"/>
        </w:rPr>
        <w:br/>
      </w:r>
      <w:r w:rsidRPr="00092003">
        <w:rPr>
          <w:color w:val="FF0000"/>
          <w:sz w:val="28"/>
          <w:szCs w:val="28"/>
        </w:rPr>
        <w:t>Основные приёмы выполнения элементов</w:t>
      </w:r>
      <w:r w:rsidRPr="00092003">
        <w:rPr>
          <w:color w:val="000000"/>
          <w:sz w:val="28"/>
          <w:szCs w:val="28"/>
        </w:rPr>
        <w:t>:</w:t>
      </w:r>
      <w:r w:rsidRPr="00092003">
        <w:rPr>
          <w:color w:val="000000"/>
          <w:sz w:val="28"/>
          <w:szCs w:val="28"/>
        </w:rPr>
        <w:br/>
      </w:r>
      <w:r w:rsidRPr="00092003">
        <w:rPr>
          <w:color w:val="000000"/>
          <w:sz w:val="28"/>
          <w:szCs w:val="28"/>
        </w:rPr>
        <w:lastRenderedPageBreak/>
        <w:t>Заполнение угла:</w:t>
      </w:r>
      <w:r w:rsidRPr="00092003">
        <w:rPr>
          <w:color w:val="000000"/>
          <w:sz w:val="28"/>
          <w:szCs w:val="28"/>
        </w:rPr>
        <w:br/>
        <w:t>нарисовать на картоне угол.</w:t>
      </w:r>
      <w:r w:rsidRPr="00092003">
        <w:rPr>
          <w:color w:val="000000"/>
          <w:sz w:val="28"/>
          <w:szCs w:val="28"/>
        </w:rPr>
        <w:br/>
        <w:t>разделить каждую сторону угла на одинаковое число равных отрезков.</w:t>
      </w:r>
      <w:r w:rsidRPr="00092003">
        <w:rPr>
          <w:color w:val="000000"/>
          <w:sz w:val="28"/>
          <w:szCs w:val="28"/>
        </w:rPr>
        <w:br/>
        <w:t>пронумеровать точки (на одной стороне угла начинать с вершины, на другой наоборот)</w:t>
      </w:r>
      <w:r w:rsidRPr="00092003">
        <w:rPr>
          <w:color w:val="000000"/>
          <w:sz w:val="28"/>
          <w:szCs w:val="28"/>
        </w:rPr>
        <w:br/>
        <w:t>сделать иглой или шилом проколы во всех точках, кроме вершины.</w:t>
      </w:r>
      <w:r w:rsidRPr="00092003">
        <w:rPr>
          <w:color w:val="000000"/>
          <w:sz w:val="28"/>
          <w:szCs w:val="28"/>
        </w:rPr>
        <w:br/>
        <w:t>вдеть нить в иглу, сделать узелок.</w:t>
      </w:r>
      <w:r w:rsidRPr="00092003">
        <w:rPr>
          <w:color w:val="000000"/>
          <w:sz w:val="28"/>
          <w:szCs w:val="28"/>
        </w:rPr>
        <w:br/>
        <w:t>заполнить угол по схеме вверху</w:t>
      </w:r>
      <w:r w:rsidRPr="00092003">
        <w:rPr>
          <w:color w:val="000000"/>
          <w:sz w:val="28"/>
          <w:szCs w:val="28"/>
        </w:rPr>
        <w:br/>
        <w:t>Заполнение окружности:</w:t>
      </w:r>
      <w:r w:rsidRPr="00092003">
        <w:rPr>
          <w:color w:val="000000"/>
          <w:sz w:val="28"/>
          <w:szCs w:val="28"/>
        </w:rPr>
        <w:br/>
        <w:t>начертить окружность</w:t>
      </w:r>
      <w:r w:rsidRPr="00092003">
        <w:rPr>
          <w:color w:val="000000"/>
          <w:sz w:val="28"/>
          <w:szCs w:val="28"/>
        </w:rPr>
        <w:br/>
        <w:t>разделить окружность на 12 равных частей.</w:t>
      </w:r>
      <w:r w:rsidRPr="00092003">
        <w:rPr>
          <w:color w:val="000000"/>
          <w:sz w:val="28"/>
          <w:szCs w:val="28"/>
        </w:rPr>
        <w:br/>
        <w:t>сделать иглой или шилом проколы во всех точках</w:t>
      </w:r>
      <w:r w:rsidRPr="00092003">
        <w:rPr>
          <w:color w:val="000000"/>
          <w:sz w:val="28"/>
          <w:szCs w:val="28"/>
        </w:rPr>
        <w:br/>
        <w:t>вдеть нить в иглу</w:t>
      </w:r>
      <w:r w:rsidRPr="00092003">
        <w:rPr>
          <w:color w:val="000000"/>
          <w:sz w:val="28"/>
          <w:szCs w:val="28"/>
        </w:rPr>
        <w:br/>
        <w:t>закрепить нить на изнаночной стороне скотчем или изолентой.</w:t>
      </w:r>
      <w:r w:rsidRPr="00092003">
        <w:rPr>
          <w:color w:val="000000"/>
          <w:sz w:val="28"/>
          <w:szCs w:val="28"/>
        </w:rPr>
        <w:br/>
        <w:t>заполнить окружность по предложенной схеме</w:t>
      </w:r>
      <w:r w:rsidRPr="00092003">
        <w:rPr>
          <w:color w:val="000000"/>
          <w:sz w:val="28"/>
          <w:szCs w:val="28"/>
        </w:rPr>
        <w:br/>
        <w:t>Заполнение дуги:</w:t>
      </w:r>
      <w:r w:rsidRPr="00092003">
        <w:rPr>
          <w:color w:val="000000"/>
          <w:sz w:val="28"/>
          <w:szCs w:val="28"/>
        </w:rPr>
        <w:br/>
        <w:t>нарисовать на картоне дугу</w:t>
      </w:r>
      <w:r w:rsidRPr="00092003">
        <w:rPr>
          <w:color w:val="000000"/>
          <w:sz w:val="28"/>
          <w:szCs w:val="28"/>
        </w:rPr>
        <w:br/>
        <w:t>разделить дугу одинаковое число равных отрезков</w:t>
      </w:r>
      <w:r w:rsidRPr="00092003">
        <w:rPr>
          <w:color w:val="000000"/>
          <w:sz w:val="28"/>
          <w:szCs w:val="28"/>
        </w:rPr>
        <w:br/>
        <w:t>сделать иглой или шилом проколы во всех точках</w:t>
      </w:r>
      <w:r w:rsidRPr="00092003">
        <w:rPr>
          <w:color w:val="000000"/>
          <w:sz w:val="28"/>
          <w:szCs w:val="28"/>
        </w:rPr>
        <w:br/>
        <w:t>вдеть нить в иглу</w:t>
      </w:r>
      <w:r w:rsidRPr="00092003">
        <w:rPr>
          <w:color w:val="000000"/>
          <w:sz w:val="28"/>
          <w:szCs w:val="28"/>
        </w:rPr>
        <w:br/>
        <w:t>закрепить нить на изнаночной стороне скотчем или изолентой</w:t>
      </w:r>
      <w:r w:rsidRPr="00092003">
        <w:rPr>
          <w:color w:val="000000"/>
          <w:sz w:val="28"/>
          <w:szCs w:val="28"/>
        </w:rPr>
        <w:br/>
        <w:t>заполнить окружность по предложенной схеме. 7</w:t>
      </w:r>
      <w:r w:rsidRPr="00092003">
        <w:rPr>
          <w:color w:val="000000"/>
          <w:sz w:val="28"/>
          <w:szCs w:val="28"/>
        </w:rPr>
        <w:br/>
      </w:r>
    </w:p>
    <w:p w14:paraId="45270120" w14:textId="77777777" w:rsidR="00D20DAB" w:rsidRPr="00E52694" w:rsidRDefault="00D20DAB" w:rsidP="00E52694">
      <w:pPr>
        <w:shd w:val="clear" w:color="auto" w:fill="FFFFFF"/>
        <w:jc w:val="center"/>
        <w:textAlignment w:val="baseline"/>
        <w:outlineLvl w:val="1"/>
        <w:rPr>
          <w:b/>
          <w:bCs/>
          <w:color w:val="FF0000"/>
          <w:sz w:val="36"/>
          <w:szCs w:val="36"/>
        </w:rPr>
      </w:pPr>
      <w:r w:rsidRPr="00E52694">
        <w:rPr>
          <w:b/>
          <w:bCs/>
          <w:color w:val="FF0000"/>
          <w:sz w:val="36"/>
          <w:szCs w:val="36"/>
          <w:bdr w:val="none" w:sz="0" w:space="0" w:color="auto" w:frame="1"/>
        </w:rPr>
        <w:t>Основные приемы</w:t>
      </w:r>
    </w:p>
    <w:p w14:paraId="0462F62F" w14:textId="77777777" w:rsidR="00D20DAB" w:rsidRPr="00092003" w:rsidRDefault="00D20DAB" w:rsidP="00D20DAB">
      <w:pPr>
        <w:shd w:val="clear" w:color="auto" w:fill="FFFFFF"/>
        <w:spacing w:after="300"/>
        <w:textAlignment w:val="baseline"/>
        <w:rPr>
          <w:color w:val="362E48"/>
          <w:sz w:val="23"/>
          <w:szCs w:val="23"/>
        </w:rPr>
      </w:pPr>
      <w:r w:rsidRPr="00092003">
        <w:rPr>
          <w:color w:val="362E48"/>
          <w:sz w:val="23"/>
          <w:szCs w:val="23"/>
        </w:rPr>
        <w:t>В картинах, созданных в стиле изонити, сочетаются несколько приемов. Это позволяет получить сложные переплетения, образующие особенно интересные узоры.</w:t>
      </w:r>
    </w:p>
    <w:p w14:paraId="638B0D1D" w14:textId="77777777" w:rsidR="00D20DAB" w:rsidRPr="00092003" w:rsidRDefault="00D20DAB" w:rsidP="00D20DAB">
      <w:pPr>
        <w:numPr>
          <w:ilvl w:val="0"/>
          <w:numId w:val="22"/>
        </w:numPr>
        <w:shd w:val="clear" w:color="auto" w:fill="FFFFFF"/>
        <w:textAlignment w:val="baseline"/>
        <w:rPr>
          <w:color w:val="362E48"/>
          <w:sz w:val="23"/>
          <w:szCs w:val="23"/>
        </w:rPr>
      </w:pPr>
      <w:r w:rsidRPr="00092003">
        <w:rPr>
          <w:b/>
          <w:bCs/>
          <w:color w:val="362E48"/>
          <w:sz w:val="23"/>
          <w:szCs w:val="23"/>
          <w:bdr w:val="none" w:sz="0" w:space="0" w:color="auto" w:frame="1"/>
        </w:rPr>
        <w:t>Угол</w:t>
      </w:r>
      <w:r w:rsidRPr="00092003">
        <w:rPr>
          <w:color w:val="362E48"/>
          <w:sz w:val="23"/>
          <w:szCs w:val="23"/>
        </w:rPr>
        <w:t>. Таким приемом заполняют углы картины. Угол может быть любым – острым, прямым или тупым. Его стороны разделяют на равные части и проделывают по отметкам отверстия. Непосредственно в вершине угла отверстия быть не должно. Чтобы не запутаться в порядке действий, для начала стоит выбирать схемы, на которых цифрами отмечено, в каком порядке протягивать нить через какое отверстие.</w:t>
      </w:r>
      <w:r w:rsidRPr="00092003">
        <w:rPr>
          <w:color w:val="362E48"/>
          <w:sz w:val="23"/>
          <w:szCs w:val="23"/>
        </w:rPr>
        <w:br/>
      </w:r>
      <w:r w:rsidRPr="00092003">
        <w:rPr>
          <w:noProof/>
          <w:color w:val="388ED7"/>
          <w:sz w:val="23"/>
          <w:szCs w:val="23"/>
          <w:bdr w:val="none" w:sz="0" w:space="0" w:color="auto" w:frame="1"/>
        </w:rPr>
        <w:drawing>
          <wp:inline distT="0" distB="0" distL="0" distR="0" wp14:anchorId="18160ACD" wp14:editId="20A918E4">
            <wp:extent cx="2857500" cy="2124075"/>
            <wp:effectExtent l="0" t="0" r="0" b="9525"/>
            <wp:docPr id="41" name="Рисунок 20">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57500" cy="2124075"/>
                    </a:xfrm>
                    <a:prstGeom prst="rect">
                      <a:avLst/>
                    </a:prstGeom>
                    <a:noFill/>
                    <a:ln>
                      <a:noFill/>
                    </a:ln>
                  </pic:spPr>
                </pic:pic>
              </a:graphicData>
            </a:graphic>
          </wp:inline>
        </w:drawing>
      </w:r>
    </w:p>
    <w:p w14:paraId="6882F989" w14:textId="77777777" w:rsidR="00D20DAB" w:rsidRPr="00092003" w:rsidRDefault="00D20DAB" w:rsidP="00D20DAB">
      <w:pPr>
        <w:numPr>
          <w:ilvl w:val="0"/>
          <w:numId w:val="22"/>
        </w:numPr>
        <w:shd w:val="clear" w:color="auto" w:fill="FFFFFF"/>
        <w:textAlignment w:val="baseline"/>
        <w:rPr>
          <w:color w:val="362E48"/>
          <w:sz w:val="23"/>
          <w:szCs w:val="23"/>
        </w:rPr>
      </w:pPr>
      <w:r w:rsidRPr="00092003">
        <w:rPr>
          <w:b/>
          <w:bCs/>
          <w:color w:val="FF0000"/>
          <w:sz w:val="23"/>
          <w:szCs w:val="23"/>
          <w:bdr w:val="none" w:sz="0" w:space="0" w:color="auto" w:frame="1"/>
        </w:rPr>
        <w:t>Круг</w:t>
      </w:r>
      <w:r w:rsidRPr="00092003">
        <w:rPr>
          <w:color w:val="FF0000"/>
          <w:sz w:val="23"/>
          <w:szCs w:val="23"/>
        </w:rPr>
        <w:t xml:space="preserve">. </w:t>
      </w:r>
      <w:r w:rsidRPr="00092003">
        <w:rPr>
          <w:color w:val="362E48"/>
          <w:sz w:val="23"/>
          <w:szCs w:val="23"/>
        </w:rPr>
        <w:t xml:space="preserve">Окружность чертят циркулем или обводят трафарет. Далее на ней делается 12 отметок для отверстий таким образом, чтобы они выглядели как часы. В какой последовательности протягивать нить через эти дырочки, зависит от выбранной схемы. Опытные рукодельницы создают собственные замысловатые узоры, придумывая </w:t>
      </w:r>
      <w:r w:rsidRPr="00092003">
        <w:rPr>
          <w:color w:val="362E48"/>
          <w:sz w:val="23"/>
          <w:szCs w:val="23"/>
        </w:rPr>
        <w:lastRenderedPageBreak/>
        <w:t>новые последовательности протягивания нитей.</w:t>
      </w:r>
      <w:r w:rsidRPr="00092003">
        <w:rPr>
          <w:color w:val="362E48"/>
          <w:sz w:val="23"/>
          <w:szCs w:val="23"/>
        </w:rPr>
        <w:br/>
      </w:r>
      <w:r w:rsidRPr="00092003">
        <w:rPr>
          <w:noProof/>
          <w:color w:val="388ED7"/>
          <w:sz w:val="23"/>
          <w:szCs w:val="23"/>
          <w:bdr w:val="none" w:sz="0" w:space="0" w:color="auto" w:frame="1"/>
        </w:rPr>
        <w:drawing>
          <wp:inline distT="0" distB="0" distL="0" distR="0" wp14:anchorId="122CA212" wp14:editId="55524BB4">
            <wp:extent cx="2857500" cy="2857500"/>
            <wp:effectExtent l="0" t="0" r="0" b="0"/>
            <wp:docPr id="40" name="Рисунок 21">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p>
    <w:p w14:paraId="03ABDB1C" w14:textId="77777777" w:rsidR="00D20DAB" w:rsidRPr="00092003" w:rsidRDefault="00D20DAB" w:rsidP="00D20DAB">
      <w:pPr>
        <w:numPr>
          <w:ilvl w:val="0"/>
          <w:numId w:val="22"/>
        </w:numPr>
        <w:shd w:val="clear" w:color="auto" w:fill="FFFFFF"/>
        <w:textAlignment w:val="baseline"/>
        <w:rPr>
          <w:color w:val="362E48"/>
          <w:sz w:val="23"/>
          <w:szCs w:val="23"/>
        </w:rPr>
      </w:pPr>
      <w:r w:rsidRPr="00092003">
        <w:rPr>
          <w:b/>
          <w:bCs/>
          <w:color w:val="FF0000"/>
          <w:sz w:val="23"/>
          <w:szCs w:val="23"/>
          <w:bdr w:val="none" w:sz="0" w:space="0" w:color="auto" w:frame="1"/>
        </w:rPr>
        <w:t>Веер</w:t>
      </w:r>
      <w:r w:rsidRPr="00092003">
        <w:rPr>
          <w:color w:val="FF0000"/>
          <w:sz w:val="23"/>
          <w:szCs w:val="23"/>
        </w:rPr>
        <w:t>.</w:t>
      </w:r>
      <w:r w:rsidRPr="00092003">
        <w:rPr>
          <w:color w:val="362E48"/>
          <w:sz w:val="23"/>
          <w:szCs w:val="23"/>
        </w:rPr>
        <w:t xml:space="preserve"> Используется обычно при вышивке цветов. При этом приеме отверстия на одной дуге соединяются нитью с теми, что находятся на другой, расположенной ниже или выше первой и имеющей меньшую длину.</w:t>
      </w:r>
      <w:r w:rsidRPr="00092003">
        <w:rPr>
          <w:color w:val="362E48"/>
          <w:sz w:val="23"/>
          <w:szCs w:val="23"/>
        </w:rPr>
        <w:br/>
      </w:r>
      <w:r w:rsidRPr="00092003">
        <w:rPr>
          <w:noProof/>
          <w:color w:val="388ED7"/>
          <w:sz w:val="23"/>
          <w:szCs w:val="23"/>
          <w:bdr w:val="none" w:sz="0" w:space="0" w:color="auto" w:frame="1"/>
        </w:rPr>
        <w:drawing>
          <wp:inline distT="0" distB="0" distL="0" distR="0" wp14:anchorId="512F16F3" wp14:editId="16904AF6">
            <wp:extent cx="5238750" cy="1971675"/>
            <wp:effectExtent l="0" t="0" r="0" b="9525"/>
            <wp:docPr id="39" name="Рисунок 22">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38750" cy="1971675"/>
                    </a:xfrm>
                    <a:prstGeom prst="rect">
                      <a:avLst/>
                    </a:prstGeom>
                    <a:noFill/>
                    <a:ln>
                      <a:noFill/>
                    </a:ln>
                  </pic:spPr>
                </pic:pic>
              </a:graphicData>
            </a:graphic>
          </wp:inline>
        </w:drawing>
      </w:r>
    </w:p>
    <w:p w14:paraId="73016895" w14:textId="77777777" w:rsidR="00D20DAB" w:rsidRPr="00092003" w:rsidRDefault="00D20DAB" w:rsidP="00D20DAB">
      <w:pPr>
        <w:numPr>
          <w:ilvl w:val="0"/>
          <w:numId w:val="22"/>
        </w:numPr>
        <w:shd w:val="clear" w:color="auto" w:fill="FFFFFF"/>
        <w:textAlignment w:val="baseline"/>
        <w:rPr>
          <w:color w:val="362E48"/>
          <w:sz w:val="23"/>
          <w:szCs w:val="23"/>
        </w:rPr>
      </w:pPr>
      <w:r w:rsidRPr="00092003">
        <w:rPr>
          <w:b/>
          <w:bCs/>
          <w:color w:val="FF0000"/>
          <w:sz w:val="23"/>
          <w:szCs w:val="23"/>
          <w:bdr w:val="none" w:sz="0" w:space="0" w:color="auto" w:frame="1"/>
        </w:rPr>
        <w:t>Дуга</w:t>
      </w:r>
      <w:r w:rsidRPr="00092003">
        <w:rPr>
          <w:color w:val="FF0000"/>
          <w:sz w:val="23"/>
          <w:szCs w:val="23"/>
        </w:rPr>
        <w:t xml:space="preserve">. </w:t>
      </w:r>
      <w:r w:rsidRPr="00092003">
        <w:rPr>
          <w:color w:val="362E48"/>
          <w:sz w:val="23"/>
          <w:szCs w:val="23"/>
        </w:rPr>
        <w:t>Может иметь различную форму. Отверстия для нити делаются на равном расстоянии. Способ продевания нити любой – на усмотрение рукодельницы или как указано на конкретной схеме.</w:t>
      </w:r>
      <w:r w:rsidRPr="00092003">
        <w:rPr>
          <w:color w:val="362E48"/>
          <w:sz w:val="23"/>
          <w:szCs w:val="23"/>
        </w:rPr>
        <w:br/>
      </w:r>
      <w:r w:rsidRPr="00092003">
        <w:rPr>
          <w:noProof/>
          <w:color w:val="388ED7"/>
          <w:sz w:val="23"/>
          <w:szCs w:val="23"/>
          <w:bdr w:val="none" w:sz="0" w:space="0" w:color="auto" w:frame="1"/>
        </w:rPr>
        <w:drawing>
          <wp:inline distT="0" distB="0" distL="0" distR="0" wp14:anchorId="38987B50" wp14:editId="4CBF6B87">
            <wp:extent cx="4905375" cy="2276475"/>
            <wp:effectExtent l="0" t="0" r="9525" b="9525"/>
            <wp:docPr id="38" name="Рисунок 23">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05375" cy="2276475"/>
                    </a:xfrm>
                    <a:prstGeom prst="rect">
                      <a:avLst/>
                    </a:prstGeom>
                    <a:noFill/>
                    <a:ln>
                      <a:noFill/>
                    </a:ln>
                  </pic:spPr>
                </pic:pic>
              </a:graphicData>
            </a:graphic>
          </wp:inline>
        </w:drawing>
      </w:r>
    </w:p>
    <w:p w14:paraId="1179FA2C" w14:textId="0F7F252E" w:rsidR="003A4D03" w:rsidRPr="00092003" w:rsidRDefault="003A4D03" w:rsidP="00F122BF">
      <w:pPr>
        <w:tabs>
          <w:tab w:val="left" w:pos="4095"/>
        </w:tabs>
        <w:rPr>
          <w:b/>
          <w:color w:val="FF0000"/>
          <w:sz w:val="32"/>
          <w:szCs w:val="32"/>
        </w:rPr>
      </w:pPr>
    </w:p>
    <w:p w14:paraId="57121EA2" w14:textId="77777777" w:rsidR="00092003" w:rsidRDefault="00092003" w:rsidP="00D20DAB">
      <w:pPr>
        <w:shd w:val="clear" w:color="auto" w:fill="FFFFFF"/>
        <w:textAlignment w:val="baseline"/>
        <w:outlineLvl w:val="1"/>
        <w:rPr>
          <w:b/>
          <w:bCs/>
          <w:color w:val="FF0000"/>
          <w:sz w:val="39"/>
          <w:szCs w:val="39"/>
          <w:bdr w:val="none" w:sz="0" w:space="0" w:color="auto" w:frame="1"/>
        </w:rPr>
      </w:pPr>
    </w:p>
    <w:p w14:paraId="1D867AA7" w14:textId="77777777" w:rsidR="00092003" w:rsidRDefault="00092003" w:rsidP="00D20DAB">
      <w:pPr>
        <w:shd w:val="clear" w:color="auto" w:fill="FFFFFF"/>
        <w:textAlignment w:val="baseline"/>
        <w:outlineLvl w:val="1"/>
        <w:rPr>
          <w:b/>
          <w:bCs/>
          <w:color w:val="FF0000"/>
          <w:sz w:val="39"/>
          <w:szCs w:val="39"/>
          <w:bdr w:val="none" w:sz="0" w:space="0" w:color="auto" w:frame="1"/>
        </w:rPr>
      </w:pPr>
    </w:p>
    <w:p w14:paraId="1E457AD6" w14:textId="6D2E1FCA" w:rsidR="00D20DAB" w:rsidRPr="00092003" w:rsidRDefault="00D20DAB" w:rsidP="00D20DAB">
      <w:pPr>
        <w:shd w:val="clear" w:color="auto" w:fill="FFFFFF"/>
        <w:textAlignment w:val="baseline"/>
        <w:outlineLvl w:val="1"/>
        <w:rPr>
          <w:b/>
          <w:bCs/>
          <w:color w:val="FF0000"/>
          <w:sz w:val="39"/>
          <w:szCs w:val="39"/>
        </w:rPr>
      </w:pPr>
      <w:r w:rsidRPr="00092003">
        <w:rPr>
          <w:b/>
          <w:bCs/>
          <w:color w:val="FF0000"/>
          <w:sz w:val="39"/>
          <w:szCs w:val="39"/>
          <w:bdr w:val="none" w:sz="0" w:space="0" w:color="auto" w:frame="1"/>
        </w:rPr>
        <w:lastRenderedPageBreak/>
        <w:t>Особенности выполнения работы</w:t>
      </w:r>
    </w:p>
    <w:p w14:paraId="6A862933" w14:textId="77777777" w:rsidR="00D20DAB" w:rsidRPr="00092003" w:rsidRDefault="00D20DAB" w:rsidP="00092003">
      <w:pPr>
        <w:shd w:val="clear" w:color="auto" w:fill="FFFFFF"/>
        <w:jc w:val="both"/>
        <w:textAlignment w:val="baseline"/>
        <w:rPr>
          <w:color w:val="362E48"/>
          <w:sz w:val="28"/>
          <w:szCs w:val="28"/>
        </w:rPr>
      </w:pPr>
      <w:r w:rsidRPr="00092003">
        <w:rPr>
          <w:b/>
          <w:bCs/>
          <w:noProof/>
          <w:color w:val="388ED7"/>
          <w:sz w:val="23"/>
          <w:szCs w:val="23"/>
          <w:bdr w:val="none" w:sz="0" w:space="0" w:color="auto" w:frame="1"/>
        </w:rPr>
        <w:drawing>
          <wp:inline distT="0" distB="0" distL="0" distR="0" wp14:anchorId="450C659A" wp14:editId="07A2A05D">
            <wp:extent cx="2162175" cy="2857500"/>
            <wp:effectExtent l="0" t="0" r="9525" b="0"/>
            <wp:docPr id="42" name="Рисунок 24">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62175" cy="2857500"/>
                    </a:xfrm>
                    <a:prstGeom prst="rect">
                      <a:avLst/>
                    </a:prstGeom>
                    <a:noFill/>
                    <a:ln>
                      <a:noFill/>
                    </a:ln>
                  </pic:spPr>
                </pic:pic>
              </a:graphicData>
            </a:graphic>
          </wp:inline>
        </w:drawing>
      </w:r>
      <w:r w:rsidRPr="00092003">
        <w:rPr>
          <w:b/>
          <w:bCs/>
          <w:color w:val="FF0000"/>
          <w:sz w:val="23"/>
          <w:szCs w:val="23"/>
          <w:bdr w:val="none" w:sz="0" w:space="0" w:color="auto" w:frame="1"/>
        </w:rPr>
        <w:t xml:space="preserve">Закреплять </w:t>
      </w:r>
      <w:r w:rsidRPr="00092003">
        <w:rPr>
          <w:b/>
          <w:bCs/>
          <w:color w:val="FF0000"/>
          <w:sz w:val="28"/>
          <w:szCs w:val="28"/>
          <w:bdr w:val="none" w:sz="0" w:space="0" w:color="auto" w:frame="1"/>
        </w:rPr>
        <w:t>нить</w:t>
      </w:r>
      <w:r w:rsidRPr="00092003">
        <w:rPr>
          <w:color w:val="FF0000"/>
          <w:sz w:val="28"/>
          <w:szCs w:val="28"/>
        </w:rPr>
        <w:t> </w:t>
      </w:r>
      <w:r w:rsidRPr="00092003">
        <w:rPr>
          <w:color w:val="362E48"/>
          <w:sz w:val="28"/>
          <w:szCs w:val="28"/>
        </w:rPr>
        <w:t>в начале и конце работы необходимо очень надежно, чтобы исключить ее выскальзывание из основы. Для этого можно завязать узелок или приклеить нитку скотчем или клеем ПВА. Если основа достаточно тонкая, следует сочетать узелок с приклеиванием. В этом случае вероятность того, что стежок выскользнет, будет минимальна.</w:t>
      </w:r>
    </w:p>
    <w:p w14:paraId="37E771FA" w14:textId="77777777" w:rsidR="00D20DAB" w:rsidRPr="00092003" w:rsidRDefault="00D20DAB" w:rsidP="00092003">
      <w:pPr>
        <w:shd w:val="clear" w:color="auto" w:fill="FFFFFF"/>
        <w:jc w:val="both"/>
        <w:textAlignment w:val="baseline"/>
        <w:rPr>
          <w:color w:val="362E48"/>
          <w:sz w:val="28"/>
          <w:szCs w:val="28"/>
        </w:rPr>
      </w:pPr>
      <w:r w:rsidRPr="00092003">
        <w:rPr>
          <w:color w:val="362E48"/>
          <w:sz w:val="28"/>
          <w:szCs w:val="28"/>
        </w:rPr>
        <w:t>Большое значение имеет </w:t>
      </w:r>
      <w:r w:rsidRPr="00092003">
        <w:rPr>
          <w:b/>
          <w:bCs/>
          <w:color w:val="362E48"/>
          <w:sz w:val="28"/>
          <w:szCs w:val="28"/>
          <w:bdr w:val="none" w:sz="0" w:space="0" w:color="auto" w:frame="1"/>
        </w:rPr>
        <w:t>сила натяжения нити</w:t>
      </w:r>
      <w:r w:rsidRPr="00092003">
        <w:rPr>
          <w:color w:val="362E48"/>
          <w:sz w:val="28"/>
          <w:szCs w:val="28"/>
        </w:rPr>
        <w:t>. Если ее перетянуть, основа повредится, вышивка будет выглядеть неаккуратно. Когда натяжение слишком слабое, стежки провисают. Это изменяет узор, картина красивой не получается. Таким образом натягивать рабочую нить надо достаточно сильно, но не слишком, чтобы не испортить материал основы. На ощупь правильный стежок должен быть плотным, но все же чуть подвижным.</w:t>
      </w:r>
    </w:p>
    <w:p w14:paraId="1BC21C39" w14:textId="00C16744" w:rsidR="003A4D03" w:rsidRPr="00092003" w:rsidRDefault="003A4D03" w:rsidP="00092003">
      <w:pPr>
        <w:tabs>
          <w:tab w:val="left" w:pos="4095"/>
        </w:tabs>
        <w:jc w:val="both"/>
        <w:rPr>
          <w:b/>
          <w:color w:val="C00000"/>
          <w:sz w:val="28"/>
          <w:szCs w:val="28"/>
        </w:rPr>
      </w:pPr>
    </w:p>
    <w:p w14:paraId="16A343CB" w14:textId="106C7D0B" w:rsidR="003A4D03" w:rsidRPr="00092003" w:rsidRDefault="003A4D03" w:rsidP="00092003">
      <w:pPr>
        <w:tabs>
          <w:tab w:val="left" w:pos="4095"/>
        </w:tabs>
        <w:jc w:val="both"/>
        <w:rPr>
          <w:b/>
          <w:color w:val="C00000"/>
          <w:sz w:val="28"/>
          <w:szCs w:val="28"/>
        </w:rPr>
      </w:pPr>
    </w:p>
    <w:p w14:paraId="71BCCA29" w14:textId="77777777" w:rsidR="00D20DAB" w:rsidRPr="00092003" w:rsidRDefault="00D20DAB" w:rsidP="00092003">
      <w:pPr>
        <w:shd w:val="clear" w:color="auto" w:fill="FFFFFF"/>
        <w:jc w:val="both"/>
        <w:textAlignment w:val="baseline"/>
        <w:rPr>
          <w:color w:val="362E48"/>
          <w:sz w:val="28"/>
          <w:szCs w:val="28"/>
        </w:rPr>
      </w:pPr>
      <w:r w:rsidRPr="00092003">
        <w:rPr>
          <w:color w:val="362E48"/>
          <w:sz w:val="28"/>
          <w:szCs w:val="28"/>
        </w:rPr>
        <w:t>к как вышивка на картоне ведется несколькими цветами, важно уметь </w:t>
      </w:r>
      <w:r w:rsidRPr="00092003">
        <w:rPr>
          <w:b/>
          <w:bCs/>
          <w:color w:val="362E48"/>
          <w:sz w:val="28"/>
          <w:szCs w:val="28"/>
          <w:bdr w:val="none" w:sz="0" w:space="0" w:color="auto" w:frame="1"/>
        </w:rPr>
        <w:t>сменить цвет</w:t>
      </w:r>
      <w:r w:rsidRPr="00092003">
        <w:rPr>
          <w:color w:val="362E48"/>
          <w:sz w:val="28"/>
          <w:szCs w:val="28"/>
        </w:rPr>
        <w:t>, но при этом не нарушить натяжение уже имеющихся стежков и не делать новых закреплений нити. Для этого с изнанки нить нового цвета аккуратно привязывают к той, какой перед этим велась работа. При необходимости таким же способом можно удлинить кончающуюся нитку тем же цветом. Необходимо следить, чтобы узелок не оказался виден на лицевой стороне. Когда основа, на которой вышивают, достаточно плотная, можно закрепить нитку, которой велась работа, клеем или узлом и начать вышивку новой.</w:t>
      </w:r>
    </w:p>
    <w:p w14:paraId="72A46C92" w14:textId="77777777" w:rsidR="00D20DAB" w:rsidRPr="00092003" w:rsidRDefault="00D20DAB" w:rsidP="00092003">
      <w:pPr>
        <w:jc w:val="both"/>
        <w:rPr>
          <w:sz w:val="28"/>
          <w:szCs w:val="28"/>
        </w:rPr>
      </w:pPr>
      <w:r w:rsidRPr="00092003">
        <w:rPr>
          <w:sz w:val="28"/>
          <w:szCs w:val="28"/>
        </w:rPr>
        <w:t>Голос редакции</w:t>
      </w:r>
    </w:p>
    <w:p w14:paraId="79CA9293" w14:textId="77777777" w:rsidR="00D20DAB" w:rsidRPr="00092003" w:rsidRDefault="00D20DAB" w:rsidP="00092003">
      <w:pPr>
        <w:jc w:val="both"/>
        <w:rPr>
          <w:sz w:val="28"/>
          <w:szCs w:val="28"/>
        </w:rPr>
      </w:pPr>
      <w:r w:rsidRPr="00092003">
        <w:rPr>
          <w:sz w:val="28"/>
          <w:szCs w:val="28"/>
        </w:rPr>
        <w:t>При выполнении монохромного узора, для достижения интересных эффектов можно использовать меланж. Он обеспечит произвольное изменение оттенка и сделает работу более выразительной. Каждая часть нитки должна быть контрастна основе.</w:t>
      </w:r>
    </w:p>
    <w:p w14:paraId="6B6605D7" w14:textId="77777777" w:rsidR="00D20DAB" w:rsidRPr="00092003" w:rsidRDefault="00D20DAB" w:rsidP="00092003">
      <w:pPr>
        <w:shd w:val="clear" w:color="auto" w:fill="FFFFFF"/>
        <w:jc w:val="both"/>
        <w:textAlignment w:val="baseline"/>
        <w:outlineLvl w:val="1"/>
        <w:rPr>
          <w:b/>
          <w:bCs/>
          <w:color w:val="FF0000"/>
          <w:sz w:val="28"/>
          <w:szCs w:val="28"/>
        </w:rPr>
      </w:pPr>
      <w:r w:rsidRPr="00092003">
        <w:rPr>
          <w:b/>
          <w:bCs/>
          <w:color w:val="FF0000"/>
          <w:sz w:val="28"/>
          <w:szCs w:val="28"/>
          <w:bdr w:val="none" w:sz="0" w:space="0" w:color="auto" w:frame="1"/>
        </w:rPr>
        <w:t>Советы для начинающих</w:t>
      </w:r>
    </w:p>
    <w:p w14:paraId="43FAF8D3" w14:textId="77777777" w:rsidR="00D20DAB" w:rsidRPr="00092003" w:rsidRDefault="00D20DAB" w:rsidP="00092003">
      <w:pPr>
        <w:shd w:val="clear" w:color="auto" w:fill="FFFFFF"/>
        <w:spacing w:after="300"/>
        <w:jc w:val="both"/>
        <w:textAlignment w:val="baseline"/>
        <w:rPr>
          <w:color w:val="362E48"/>
          <w:sz w:val="28"/>
          <w:szCs w:val="28"/>
        </w:rPr>
      </w:pPr>
      <w:r w:rsidRPr="00092003">
        <w:rPr>
          <w:color w:val="362E48"/>
          <w:sz w:val="28"/>
          <w:szCs w:val="28"/>
        </w:rPr>
        <w:t>Полезные рекомендации позволят упростить процесс работы.</w:t>
      </w:r>
    </w:p>
    <w:p w14:paraId="0E2889E7" w14:textId="77777777" w:rsidR="00D20DAB" w:rsidRPr="00092003" w:rsidRDefault="00D20DAB" w:rsidP="00092003">
      <w:pPr>
        <w:numPr>
          <w:ilvl w:val="0"/>
          <w:numId w:val="23"/>
        </w:numPr>
        <w:shd w:val="clear" w:color="auto" w:fill="FFFFFF"/>
        <w:jc w:val="both"/>
        <w:textAlignment w:val="baseline"/>
        <w:rPr>
          <w:color w:val="362E48"/>
          <w:sz w:val="28"/>
          <w:szCs w:val="28"/>
        </w:rPr>
      </w:pPr>
      <w:r w:rsidRPr="00092003">
        <w:rPr>
          <w:b/>
          <w:bCs/>
          <w:color w:val="FF0000"/>
          <w:sz w:val="28"/>
          <w:szCs w:val="28"/>
          <w:bdr w:val="none" w:sz="0" w:space="0" w:color="auto" w:frame="1"/>
        </w:rPr>
        <w:lastRenderedPageBreak/>
        <w:t>Длинные стежки присутствуют только на лицевой стороне</w:t>
      </w:r>
      <w:r w:rsidRPr="00092003">
        <w:rPr>
          <w:color w:val="362E48"/>
          <w:sz w:val="28"/>
          <w:szCs w:val="28"/>
        </w:rPr>
        <w:t>. При правильном выполнении изографики на изнанке должны быть только короткие стежки.</w:t>
      </w:r>
    </w:p>
    <w:p w14:paraId="443F0ED3" w14:textId="77777777" w:rsidR="00D20DAB" w:rsidRPr="00092003" w:rsidRDefault="00D20DAB" w:rsidP="00092003">
      <w:pPr>
        <w:numPr>
          <w:ilvl w:val="0"/>
          <w:numId w:val="23"/>
        </w:numPr>
        <w:shd w:val="clear" w:color="auto" w:fill="FFFFFF"/>
        <w:jc w:val="both"/>
        <w:textAlignment w:val="baseline"/>
        <w:rPr>
          <w:color w:val="362E48"/>
          <w:sz w:val="28"/>
          <w:szCs w:val="28"/>
        </w:rPr>
      </w:pPr>
      <w:r w:rsidRPr="00092003">
        <w:rPr>
          <w:b/>
          <w:bCs/>
          <w:color w:val="FF0000"/>
          <w:sz w:val="28"/>
          <w:szCs w:val="28"/>
          <w:bdr w:val="none" w:sz="0" w:space="0" w:color="auto" w:frame="1"/>
        </w:rPr>
        <w:t>Чем больше будет хорда при заполнении круга, тем плотнее в нем будут стежки</w:t>
      </w:r>
      <w:r w:rsidRPr="00092003">
        <w:rPr>
          <w:color w:val="FF0000"/>
          <w:sz w:val="28"/>
          <w:szCs w:val="28"/>
        </w:rPr>
        <w:t xml:space="preserve">. </w:t>
      </w:r>
      <w:r w:rsidRPr="00092003">
        <w:rPr>
          <w:color w:val="362E48"/>
          <w:sz w:val="28"/>
          <w:szCs w:val="28"/>
        </w:rPr>
        <w:t>Часто применяют две хорды для заполнения одного круга, что позволяет получить особенно интересные узоры.</w:t>
      </w:r>
    </w:p>
    <w:p w14:paraId="42289F6D" w14:textId="77777777" w:rsidR="00D20DAB" w:rsidRPr="00092003" w:rsidRDefault="00D20DAB" w:rsidP="00092003">
      <w:pPr>
        <w:numPr>
          <w:ilvl w:val="0"/>
          <w:numId w:val="23"/>
        </w:numPr>
        <w:shd w:val="clear" w:color="auto" w:fill="FFFFFF"/>
        <w:jc w:val="both"/>
        <w:textAlignment w:val="baseline"/>
        <w:rPr>
          <w:color w:val="362E48"/>
          <w:sz w:val="28"/>
          <w:szCs w:val="28"/>
        </w:rPr>
      </w:pPr>
      <w:r w:rsidRPr="00092003">
        <w:rPr>
          <w:b/>
          <w:bCs/>
          <w:color w:val="FF0000"/>
          <w:sz w:val="28"/>
          <w:szCs w:val="28"/>
          <w:bdr w:val="none" w:sz="0" w:space="0" w:color="auto" w:frame="1"/>
        </w:rPr>
        <w:t>Чтобы изнаночная сторона поделки выглядела эстетичн</w:t>
      </w:r>
      <w:r w:rsidRPr="00092003">
        <w:rPr>
          <w:b/>
          <w:bCs/>
          <w:color w:val="362E48"/>
          <w:sz w:val="28"/>
          <w:szCs w:val="28"/>
          <w:bdr w:val="none" w:sz="0" w:space="0" w:color="auto" w:frame="1"/>
        </w:rPr>
        <w:t>о</w:t>
      </w:r>
      <w:r w:rsidRPr="00092003">
        <w:rPr>
          <w:color w:val="362E48"/>
          <w:sz w:val="28"/>
          <w:szCs w:val="28"/>
        </w:rPr>
        <w:t>, после завершения работы ее следует заклеить листом бумаги или куском ткани.</w:t>
      </w:r>
    </w:p>
    <w:p w14:paraId="2B78EC38" w14:textId="77777777" w:rsidR="00D20DAB" w:rsidRPr="00092003" w:rsidRDefault="00D20DAB" w:rsidP="00092003">
      <w:pPr>
        <w:numPr>
          <w:ilvl w:val="0"/>
          <w:numId w:val="23"/>
        </w:numPr>
        <w:shd w:val="clear" w:color="auto" w:fill="FFFFFF"/>
        <w:jc w:val="both"/>
        <w:textAlignment w:val="baseline"/>
        <w:rPr>
          <w:color w:val="362E48"/>
          <w:sz w:val="28"/>
          <w:szCs w:val="28"/>
        </w:rPr>
      </w:pPr>
      <w:r w:rsidRPr="00092003">
        <w:rPr>
          <w:b/>
          <w:bCs/>
          <w:color w:val="FF0000"/>
          <w:sz w:val="28"/>
          <w:szCs w:val="28"/>
          <w:bdr w:val="none" w:sz="0" w:space="0" w:color="auto" w:frame="1"/>
        </w:rPr>
        <w:t>Осваивая технику вышивки на картоне</w:t>
      </w:r>
      <w:r w:rsidRPr="00092003">
        <w:rPr>
          <w:color w:val="362E48"/>
          <w:sz w:val="28"/>
          <w:szCs w:val="28"/>
        </w:rPr>
        <w:t>, стоит распечатывать схемы с пошаговым указанием действий и цифрами нумерации стежков, даже если они не так привлекательны, как эскизы для профи.</w:t>
      </w:r>
    </w:p>
    <w:p w14:paraId="590AEF18" w14:textId="77777777" w:rsidR="00D20DAB" w:rsidRPr="00092003" w:rsidRDefault="00D20DAB" w:rsidP="00092003">
      <w:pPr>
        <w:shd w:val="clear" w:color="auto" w:fill="FAF9FB"/>
        <w:jc w:val="both"/>
        <w:textAlignment w:val="baseline"/>
        <w:rPr>
          <w:color w:val="362E48"/>
          <w:sz w:val="23"/>
          <w:szCs w:val="23"/>
        </w:rPr>
      </w:pPr>
      <w:r w:rsidRPr="00092003">
        <w:rPr>
          <w:color w:val="362E48"/>
          <w:sz w:val="28"/>
          <w:szCs w:val="28"/>
        </w:rPr>
        <w:t>Новичкам рекомендуется использовать </w:t>
      </w:r>
      <w:r w:rsidRPr="00092003">
        <w:rPr>
          <w:b/>
          <w:bCs/>
          <w:color w:val="362E48"/>
          <w:sz w:val="28"/>
          <w:szCs w:val="28"/>
          <w:bdr w:val="none" w:sz="0" w:space="0" w:color="auto" w:frame="1"/>
        </w:rPr>
        <w:t>схемы</w:t>
      </w:r>
      <w:r w:rsidRPr="00092003">
        <w:rPr>
          <w:color w:val="362E48"/>
          <w:sz w:val="28"/>
          <w:szCs w:val="28"/>
        </w:rPr>
        <w:t> с нумерацией мест введения нити и точным указанием цветов. Менять рекомендации при этом не стоит. Самостоятельно разрабатывать узоры и способы переплетения можно после освоения данного вида вышивки полностью</w:t>
      </w:r>
      <w:r w:rsidRPr="00092003">
        <w:rPr>
          <w:color w:val="362E48"/>
          <w:sz w:val="23"/>
          <w:szCs w:val="23"/>
        </w:rPr>
        <w:t>.</w:t>
      </w:r>
    </w:p>
    <w:p w14:paraId="138341E4" w14:textId="77777777" w:rsidR="00D20DAB" w:rsidRPr="00092003" w:rsidRDefault="00D20DAB" w:rsidP="00D20DAB">
      <w:pPr>
        <w:shd w:val="clear" w:color="auto" w:fill="FFFFFF"/>
        <w:textAlignment w:val="baseline"/>
        <w:outlineLvl w:val="1"/>
        <w:rPr>
          <w:b/>
          <w:bCs/>
          <w:color w:val="FF0000"/>
          <w:sz w:val="39"/>
          <w:szCs w:val="39"/>
        </w:rPr>
      </w:pPr>
      <w:r w:rsidRPr="00092003">
        <w:rPr>
          <w:b/>
          <w:bCs/>
          <w:color w:val="FF0000"/>
          <w:sz w:val="39"/>
          <w:szCs w:val="39"/>
          <w:bdr w:val="none" w:sz="0" w:space="0" w:color="auto" w:frame="1"/>
        </w:rPr>
        <w:t>Схемы с цифрами для печати</w:t>
      </w:r>
    </w:p>
    <w:p w14:paraId="2D8376F6" w14:textId="77777777" w:rsidR="00D20DAB" w:rsidRPr="00092003" w:rsidRDefault="00D20DAB" w:rsidP="00D20DAB">
      <w:pPr>
        <w:shd w:val="clear" w:color="auto" w:fill="FFFFFF"/>
        <w:jc w:val="center"/>
        <w:textAlignment w:val="baseline"/>
        <w:rPr>
          <w:color w:val="362E48"/>
          <w:sz w:val="23"/>
          <w:szCs w:val="23"/>
        </w:rPr>
      </w:pPr>
      <w:r w:rsidRPr="00092003">
        <w:rPr>
          <w:noProof/>
          <w:color w:val="388ED7"/>
          <w:sz w:val="23"/>
          <w:szCs w:val="23"/>
          <w:bdr w:val="none" w:sz="0" w:space="0" w:color="auto" w:frame="1"/>
        </w:rPr>
        <w:drawing>
          <wp:inline distT="0" distB="0" distL="0" distR="0" wp14:anchorId="0F348B32" wp14:editId="6DCCC757">
            <wp:extent cx="1428750" cy="1428750"/>
            <wp:effectExtent l="0" t="0" r="0" b="0"/>
            <wp:docPr id="57" name="Рисунок 25">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14:paraId="27777883" w14:textId="77777777" w:rsidR="00D20DAB" w:rsidRPr="00092003" w:rsidRDefault="00D20DAB" w:rsidP="00D20DAB">
      <w:pPr>
        <w:shd w:val="clear" w:color="auto" w:fill="FFFFFF"/>
        <w:jc w:val="center"/>
        <w:textAlignment w:val="baseline"/>
        <w:rPr>
          <w:color w:val="362E48"/>
          <w:sz w:val="23"/>
          <w:szCs w:val="23"/>
        </w:rPr>
      </w:pPr>
      <w:r w:rsidRPr="00092003">
        <w:rPr>
          <w:noProof/>
          <w:color w:val="388ED7"/>
          <w:sz w:val="23"/>
          <w:szCs w:val="23"/>
          <w:bdr w:val="none" w:sz="0" w:space="0" w:color="auto" w:frame="1"/>
        </w:rPr>
        <w:drawing>
          <wp:inline distT="0" distB="0" distL="0" distR="0" wp14:anchorId="64084E10" wp14:editId="2DA7A696">
            <wp:extent cx="1428750" cy="1428750"/>
            <wp:effectExtent l="0" t="0" r="0" b="0"/>
            <wp:docPr id="56" name="Рисунок 26">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14:paraId="2D56F576" w14:textId="77777777" w:rsidR="00D20DAB" w:rsidRPr="00092003" w:rsidRDefault="00D20DAB" w:rsidP="00D20DAB">
      <w:pPr>
        <w:shd w:val="clear" w:color="auto" w:fill="FFFFFF"/>
        <w:jc w:val="center"/>
        <w:textAlignment w:val="baseline"/>
        <w:rPr>
          <w:color w:val="362E48"/>
          <w:sz w:val="23"/>
          <w:szCs w:val="23"/>
        </w:rPr>
      </w:pPr>
      <w:r w:rsidRPr="00092003">
        <w:rPr>
          <w:noProof/>
          <w:color w:val="388ED7"/>
          <w:sz w:val="23"/>
          <w:szCs w:val="23"/>
          <w:bdr w:val="none" w:sz="0" w:space="0" w:color="auto" w:frame="1"/>
        </w:rPr>
        <w:drawing>
          <wp:inline distT="0" distB="0" distL="0" distR="0" wp14:anchorId="13AE9C1D" wp14:editId="2CA7D349">
            <wp:extent cx="1428750" cy="1428750"/>
            <wp:effectExtent l="0" t="0" r="0" b="0"/>
            <wp:docPr id="55" name="Рисунок 27">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14:paraId="7C13685C" w14:textId="77777777" w:rsidR="00D20DAB" w:rsidRPr="00D20DAB" w:rsidRDefault="00D20DAB" w:rsidP="00D20DAB">
      <w:pPr>
        <w:shd w:val="clear" w:color="auto" w:fill="FFFFFF"/>
        <w:spacing w:after="225"/>
        <w:jc w:val="center"/>
        <w:textAlignment w:val="baseline"/>
        <w:rPr>
          <w:rFonts w:ascii="Arial" w:hAnsi="Arial" w:cs="Arial"/>
          <w:color w:val="362E48"/>
          <w:sz w:val="23"/>
          <w:szCs w:val="23"/>
        </w:rPr>
      </w:pPr>
      <w:r w:rsidRPr="00D20DAB">
        <w:rPr>
          <w:rFonts w:ascii="Arial" w:hAnsi="Arial" w:cs="Arial"/>
          <w:color w:val="362E48"/>
          <w:sz w:val="23"/>
          <w:szCs w:val="23"/>
        </w:rPr>
        <w:br w:type="textWrapping" w:clear="all"/>
      </w:r>
    </w:p>
    <w:p w14:paraId="0F978FFB" w14:textId="77777777" w:rsidR="00D20DAB" w:rsidRPr="00D20DAB" w:rsidRDefault="00D20DAB" w:rsidP="00D20DAB">
      <w:pPr>
        <w:shd w:val="clear" w:color="auto" w:fill="FFFFFF"/>
        <w:jc w:val="center"/>
        <w:textAlignment w:val="baseline"/>
        <w:rPr>
          <w:rFonts w:ascii="Arial" w:hAnsi="Arial" w:cs="Arial"/>
          <w:color w:val="362E48"/>
          <w:sz w:val="23"/>
          <w:szCs w:val="23"/>
        </w:rPr>
      </w:pPr>
      <w:r w:rsidRPr="00D20DAB">
        <w:rPr>
          <w:rFonts w:ascii="Arial" w:hAnsi="Arial" w:cs="Arial"/>
          <w:noProof/>
          <w:color w:val="388ED7"/>
          <w:sz w:val="23"/>
          <w:szCs w:val="23"/>
          <w:bdr w:val="none" w:sz="0" w:space="0" w:color="auto" w:frame="1"/>
        </w:rPr>
        <w:lastRenderedPageBreak/>
        <w:drawing>
          <wp:inline distT="0" distB="0" distL="0" distR="0" wp14:anchorId="3D616DB0" wp14:editId="5DB9CE6E">
            <wp:extent cx="1428750" cy="1428750"/>
            <wp:effectExtent l="0" t="0" r="0" b="0"/>
            <wp:docPr id="54" name="Рисунок 28">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14:paraId="447B3BB8" w14:textId="77777777" w:rsidR="00D20DAB" w:rsidRPr="00D20DAB" w:rsidRDefault="00D20DAB" w:rsidP="00D20DAB">
      <w:pPr>
        <w:shd w:val="clear" w:color="auto" w:fill="FFFFFF"/>
        <w:jc w:val="center"/>
        <w:textAlignment w:val="baseline"/>
        <w:rPr>
          <w:rFonts w:ascii="Arial" w:hAnsi="Arial" w:cs="Arial"/>
          <w:color w:val="362E48"/>
          <w:sz w:val="23"/>
          <w:szCs w:val="23"/>
        </w:rPr>
      </w:pPr>
      <w:r w:rsidRPr="00D20DAB">
        <w:rPr>
          <w:rFonts w:ascii="Arial" w:hAnsi="Arial" w:cs="Arial"/>
          <w:noProof/>
          <w:color w:val="388ED7"/>
          <w:sz w:val="23"/>
          <w:szCs w:val="23"/>
          <w:bdr w:val="none" w:sz="0" w:space="0" w:color="auto" w:frame="1"/>
        </w:rPr>
        <w:drawing>
          <wp:inline distT="0" distB="0" distL="0" distR="0" wp14:anchorId="3C313577" wp14:editId="46DCF876">
            <wp:extent cx="1428750" cy="1428750"/>
            <wp:effectExtent l="0" t="0" r="0" b="0"/>
            <wp:docPr id="53" name="Рисунок 29">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14:paraId="46AEC9C6" w14:textId="77777777" w:rsidR="00D20DAB" w:rsidRPr="00D20DAB" w:rsidRDefault="00D20DAB" w:rsidP="00D20DAB">
      <w:pPr>
        <w:shd w:val="clear" w:color="auto" w:fill="FFFFFF"/>
        <w:jc w:val="center"/>
        <w:textAlignment w:val="baseline"/>
        <w:rPr>
          <w:rFonts w:ascii="Arial" w:hAnsi="Arial" w:cs="Arial"/>
          <w:color w:val="362E48"/>
          <w:sz w:val="23"/>
          <w:szCs w:val="23"/>
        </w:rPr>
      </w:pPr>
      <w:r w:rsidRPr="00D20DAB">
        <w:rPr>
          <w:rFonts w:ascii="Arial" w:hAnsi="Arial" w:cs="Arial"/>
          <w:noProof/>
          <w:color w:val="388ED7"/>
          <w:sz w:val="23"/>
          <w:szCs w:val="23"/>
          <w:bdr w:val="none" w:sz="0" w:space="0" w:color="auto" w:frame="1"/>
        </w:rPr>
        <w:drawing>
          <wp:inline distT="0" distB="0" distL="0" distR="0" wp14:anchorId="2634A5BA" wp14:editId="4CC6A8C3">
            <wp:extent cx="1428750" cy="1428750"/>
            <wp:effectExtent l="0" t="0" r="0" b="0"/>
            <wp:docPr id="52" name="Рисунок 30">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a:hlinkClick r:id="rId27"/>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14:paraId="3A7F9928" w14:textId="77777777" w:rsidR="00D20DAB" w:rsidRPr="00D20DAB" w:rsidRDefault="00D20DAB" w:rsidP="00D20DAB">
      <w:pPr>
        <w:shd w:val="clear" w:color="auto" w:fill="FFFFFF"/>
        <w:spacing w:after="225"/>
        <w:jc w:val="center"/>
        <w:textAlignment w:val="baseline"/>
        <w:rPr>
          <w:rFonts w:ascii="Arial" w:hAnsi="Arial" w:cs="Arial"/>
          <w:color w:val="362E48"/>
          <w:sz w:val="23"/>
          <w:szCs w:val="23"/>
        </w:rPr>
      </w:pPr>
      <w:r w:rsidRPr="00D20DAB">
        <w:rPr>
          <w:rFonts w:ascii="Arial" w:hAnsi="Arial" w:cs="Arial"/>
          <w:color w:val="362E48"/>
          <w:sz w:val="23"/>
          <w:szCs w:val="23"/>
        </w:rPr>
        <w:br w:type="textWrapping" w:clear="all"/>
      </w:r>
    </w:p>
    <w:p w14:paraId="4C236068" w14:textId="77777777" w:rsidR="00D20DAB" w:rsidRPr="00D20DAB" w:rsidRDefault="00D20DAB" w:rsidP="00D20DAB">
      <w:pPr>
        <w:shd w:val="clear" w:color="auto" w:fill="FFFFFF"/>
        <w:jc w:val="center"/>
        <w:textAlignment w:val="baseline"/>
        <w:rPr>
          <w:rFonts w:ascii="Arial" w:hAnsi="Arial" w:cs="Arial"/>
          <w:color w:val="362E48"/>
          <w:sz w:val="23"/>
          <w:szCs w:val="23"/>
        </w:rPr>
      </w:pPr>
      <w:r w:rsidRPr="00D20DAB">
        <w:rPr>
          <w:rFonts w:ascii="Arial" w:hAnsi="Arial" w:cs="Arial"/>
          <w:noProof/>
          <w:color w:val="388ED7"/>
          <w:sz w:val="23"/>
          <w:szCs w:val="23"/>
          <w:bdr w:val="none" w:sz="0" w:space="0" w:color="auto" w:frame="1"/>
        </w:rPr>
        <w:drawing>
          <wp:inline distT="0" distB="0" distL="0" distR="0" wp14:anchorId="7C4512A8" wp14:editId="00E9C4BA">
            <wp:extent cx="1428750" cy="1428750"/>
            <wp:effectExtent l="0" t="0" r="0" b="0"/>
            <wp:docPr id="51" name="Рисунок 31">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a:hlinkClick r:id="rId29"/>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14:paraId="04365D90" w14:textId="77777777" w:rsidR="00D20DAB" w:rsidRPr="00D20DAB" w:rsidRDefault="00D20DAB" w:rsidP="00D20DAB">
      <w:pPr>
        <w:shd w:val="clear" w:color="auto" w:fill="FFFFFF"/>
        <w:jc w:val="center"/>
        <w:textAlignment w:val="baseline"/>
        <w:rPr>
          <w:rFonts w:ascii="Arial" w:hAnsi="Arial" w:cs="Arial"/>
          <w:color w:val="362E48"/>
          <w:sz w:val="23"/>
          <w:szCs w:val="23"/>
        </w:rPr>
      </w:pPr>
      <w:r w:rsidRPr="00D20DAB">
        <w:rPr>
          <w:rFonts w:ascii="Arial" w:hAnsi="Arial" w:cs="Arial"/>
          <w:noProof/>
          <w:color w:val="388ED7"/>
          <w:sz w:val="23"/>
          <w:szCs w:val="23"/>
          <w:bdr w:val="none" w:sz="0" w:space="0" w:color="auto" w:frame="1"/>
        </w:rPr>
        <w:drawing>
          <wp:inline distT="0" distB="0" distL="0" distR="0" wp14:anchorId="232CB344" wp14:editId="04E60B2E">
            <wp:extent cx="1428750" cy="1428750"/>
            <wp:effectExtent l="0" t="0" r="0" b="0"/>
            <wp:docPr id="50" name="Рисунок 32">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a:hlinkClick r:id="rId31"/>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14:paraId="34B00061" w14:textId="77777777" w:rsidR="00D20DAB" w:rsidRPr="00D20DAB" w:rsidRDefault="00D20DAB" w:rsidP="00D20DAB">
      <w:pPr>
        <w:shd w:val="clear" w:color="auto" w:fill="FFFFFF"/>
        <w:jc w:val="center"/>
        <w:textAlignment w:val="baseline"/>
        <w:rPr>
          <w:rFonts w:ascii="Arial" w:hAnsi="Arial" w:cs="Arial"/>
          <w:color w:val="362E48"/>
          <w:sz w:val="23"/>
          <w:szCs w:val="23"/>
        </w:rPr>
      </w:pPr>
      <w:r w:rsidRPr="00D20DAB">
        <w:rPr>
          <w:rFonts w:ascii="Arial" w:hAnsi="Arial" w:cs="Arial"/>
          <w:noProof/>
          <w:color w:val="388ED7"/>
          <w:sz w:val="23"/>
          <w:szCs w:val="23"/>
          <w:bdr w:val="none" w:sz="0" w:space="0" w:color="auto" w:frame="1"/>
        </w:rPr>
        <w:drawing>
          <wp:inline distT="0" distB="0" distL="0" distR="0" wp14:anchorId="084789AA" wp14:editId="3B790574">
            <wp:extent cx="1428750" cy="1428750"/>
            <wp:effectExtent l="0" t="0" r="0" b="0"/>
            <wp:docPr id="49" name="Рисунок 33">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a:hlinkClick r:id="rId33"/>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14:paraId="5F0B6360" w14:textId="77777777" w:rsidR="00D20DAB" w:rsidRPr="00D20DAB" w:rsidRDefault="00D20DAB" w:rsidP="00D20DAB">
      <w:pPr>
        <w:shd w:val="clear" w:color="auto" w:fill="FFFFFF"/>
        <w:spacing w:after="225"/>
        <w:jc w:val="center"/>
        <w:textAlignment w:val="baseline"/>
        <w:rPr>
          <w:rFonts w:ascii="Arial" w:hAnsi="Arial" w:cs="Arial"/>
          <w:color w:val="362E48"/>
          <w:sz w:val="23"/>
          <w:szCs w:val="23"/>
        </w:rPr>
      </w:pPr>
      <w:r w:rsidRPr="00D20DAB">
        <w:rPr>
          <w:rFonts w:ascii="Arial" w:hAnsi="Arial" w:cs="Arial"/>
          <w:color w:val="362E48"/>
          <w:sz w:val="23"/>
          <w:szCs w:val="23"/>
        </w:rPr>
        <w:lastRenderedPageBreak/>
        <w:br w:type="textWrapping" w:clear="all"/>
      </w:r>
    </w:p>
    <w:p w14:paraId="52F0476B" w14:textId="77777777" w:rsidR="00D20DAB" w:rsidRPr="00D20DAB" w:rsidRDefault="00D20DAB" w:rsidP="00D20DAB">
      <w:pPr>
        <w:shd w:val="clear" w:color="auto" w:fill="FFFFFF"/>
        <w:jc w:val="center"/>
        <w:textAlignment w:val="baseline"/>
        <w:rPr>
          <w:rFonts w:ascii="Arial" w:hAnsi="Arial" w:cs="Arial"/>
          <w:color w:val="362E48"/>
          <w:sz w:val="23"/>
          <w:szCs w:val="23"/>
        </w:rPr>
      </w:pPr>
      <w:r w:rsidRPr="00D20DAB">
        <w:rPr>
          <w:rFonts w:ascii="Arial" w:hAnsi="Arial" w:cs="Arial"/>
          <w:noProof/>
          <w:color w:val="388ED7"/>
          <w:sz w:val="23"/>
          <w:szCs w:val="23"/>
          <w:bdr w:val="none" w:sz="0" w:space="0" w:color="auto" w:frame="1"/>
        </w:rPr>
        <w:drawing>
          <wp:inline distT="0" distB="0" distL="0" distR="0" wp14:anchorId="2CD3084C" wp14:editId="36F222FA">
            <wp:extent cx="1428750" cy="1428750"/>
            <wp:effectExtent l="0" t="0" r="0" b="0"/>
            <wp:docPr id="48" name="Рисунок 34">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a:hlinkClick r:id="rId35"/>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14:paraId="66F0C323" w14:textId="77777777" w:rsidR="00D20DAB" w:rsidRPr="00D20DAB" w:rsidRDefault="00D20DAB" w:rsidP="00D20DAB">
      <w:pPr>
        <w:shd w:val="clear" w:color="auto" w:fill="FFFFFF"/>
        <w:jc w:val="center"/>
        <w:textAlignment w:val="baseline"/>
        <w:rPr>
          <w:rFonts w:ascii="Arial" w:hAnsi="Arial" w:cs="Arial"/>
          <w:color w:val="362E48"/>
          <w:sz w:val="23"/>
          <w:szCs w:val="23"/>
        </w:rPr>
      </w:pPr>
      <w:r w:rsidRPr="00D20DAB">
        <w:rPr>
          <w:rFonts w:ascii="Arial" w:hAnsi="Arial" w:cs="Arial"/>
          <w:noProof/>
          <w:color w:val="388ED7"/>
          <w:sz w:val="23"/>
          <w:szCs w:val="23"/>
          <w:bdr w:val="none" w:sz="0" w:space="0" w:color="auto" w:frame="1"/>
        </w:rPr>
        <w:drawing>
          <wp:inline distT="0" distB="0" distL="0" distR="0" wp14:anchorId="0234A2B9" wp14:editId="385334C7">
            <wp:extent cx="1428750" cy="1428750"/>
            <wp:effectExtent l="0" t="0" r="0" b="0"/>
            <wp:docPr id="47" name="Рисунок 35">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a:hlinkClick r:id="rId37"/>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14:paraId="3D7B0BCD" w14:textId="77777777" w:rsidR="00D20DAB" w:rsidRPr="00D20DAB" w:rsidRDefault="00D20DAB" w:rsidP="00D20DAB">
      <w:pPr>
        <w:shd w:val="clear" w:color="auto" w:fill="FFFFFF"/>
        <w:jc w:val="center"/>
        <w:textAlignment w:val="baseline"/>
        <w:rPr>
          <w:rFonts w:ascii="Arial" w:hAnsi="Arial" w:cs="Arial"/>
          <w:color w:val="362E48"/>
          <w:sz w:val="23"/>
          <w:szCs w:val="23"/>
        </w:rPr>
      </w:pPr>
      <w:r w:rsidRPr="00D20DAB">
        <w:rPr>
          <w:rFonts w:ascii="Arial" w:hAnsi="Arial" w:cs="Arial"/>
          <w:noProof/>
          <w:color w:val="388ED7"/>
          <w:sz w:val="23"/>
          <w:szCs w:val="23"/>
          <w:bdr w:val="none" w:sz="0" w:space="0" w:color="auto" w:frame="1"/>
        </w:rPr>
        <w:drawing>
          <wp:inline distT="0" distB="0" distL="0" distR="0" wp14:anchorId="6B1C7828" wp14:editId="3E3A7A69">
            <wp:extent cx="1428750" cy="1428750"/>
            <wp:effectExtent l="0" t="0" r="0" b="0"/>
            <wp:docPr id="46" name="Рисунок 36">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a:hlinkClick r:id="rId39"/>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14:paraId="34809B81" w14:textId="77777777" w:rsidR="00D20DAB" w:rsidRPr="00D20DAB" w:rsidRDefault="00D20DAB" w:rsidP="00D20DAB">
      <w:pPr>
        <w:shd w:val="clear" w:color="auto" w:fill="FFFFFF"/>
        <w:spacing w:after="225"/>
        <w:jc w:val="center"/>
        <w:textAlignment w:val="baseline"/>
        <w:rPr>
          <w:rFonts w:ascii="Arial" w:hAnsi="Arial" w:cs="Arial"/>
          <w:color w:val="362E48"/>
          <w:sz w:val="23"/>
          <w:szCs w:val="23"/>
        </w:rPr>
      </w:pPr>
      <w:r w:rsidRPr="00D20DAB">
        <w:rPr>
          <w:rFonts w:ascii="Arial" w:hAnsi="Arial" w:cs="Arial"/>
          <w:color w:val="362E48"/>
          <w:sz w:val="23"/>
          <w:szCs w:val="23"/>
        </w:rPr>
        <w:br w:type="textWrapping" w:clear="all"/>
      </w:r>
    </w:p>
    <w:p w14:paraId="44DA6A25" w14:textId="77777777" w:rsidR="00D20DAB" w:rsidRPr="00D20DAB" w:rsidRDefault="00D20DAB" w:rsidP="00D20DAB">
      <w:pPr>
        <w:shd w:val="clear" w:color="auto" w:fill="FFFFFF"/>
        <w:jc w:val="center"/>
        <w:textAlignment w:val="baseline"/>
        <w:rPr>
          <w:rFonts w:ascii="Arial" w:hAnsi="Arial" w:cs="Arial"/>
          <w:color w:val="362E48"/>
          <w:sz w:val="23"/>
          <w:szCs w:val="23"/>
        </w:rPr>
      </w:pPr>
      <w:r w:rsidRPr="00D20DAB">
        <w:rPr>
          <w:rFonts w:ascii="Arial" w:hAnsi="Arial" w:cs="Arial"/>
          <w:noProof/>
          <w:color w:val="388ED7"/>
          <w:sz w:val="23"/>
          <w:szCs w:val="23"/>
          <w:bdr w:val="none" w:sz="0" w:space="0" w:color="auto" w:frame="1"/>
        </w:rPr>
        <w:drawing>
          <wp:inline distT="0" distB="0" distL="0" distR="0" wp14:anchorId="6476ECED" wp14:editId="416C37AF">
            <wp:extent cx="1428750" cy="1428750"/>
            <wp:effectExtent l="0" t="0" r="0" b="0"/>
            <wp:docPr id="45" name="Рисунок 37">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a:hlinkClick r:id="rId41"/>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14:paraId="0A26F5D2" w14:textId="77777777" w:rsidR="00D20DAB" w:rsidRPr="00D20DAB" w:rsidRDefault="00D20DAB" w:rsidP="00D20DAB">
      <w:pPr>
        <w:shd w:val="clear" w:color="auto" w:fill="FFFFFF"/>
        <w:jc w:val="center"/>
        <w:textAlignment w:val="baseline"/>
        <w:rPr>
          <w:rFonts w:ascii="Arial" w:hAnsi="Arial" w:cs="Arial"/>
          <w:color w:val="362E48"/>
          <w:sz w:val="23"/>
          <w:szCs w:val="23"/>
        </w:rPr>
      </w:pPr>
      <w:r w:rsidRPr="00D20DAB">
        <w:rPr>
          <w:rFonts w:ascii="Arial" w:hAnsi="Arial" w:cs="Arial"/>
          <w:noProof/>
          <w:color w:val="388ED7"/>
          <w:sz w:val="23"/>
          <w:szCs w:val="23"/>
          <w:bdr w:val="none" w:sz="0" w:space="0" w:color="auto" w:frame="1"/>
        </w:rPr>
        <w:drawing>
          <wp:inline distT="0" distB="0" distL="0" distR="0" wp14:anchorId="6FA10A84" wp14:editId="101D50E8">
            <wp:extent cx="1428750" cy="1428750"/>
            <wp:effectExtent l="0" t="0" r="0" b="0"/>
            <wp:docPr id="44" name="Рисунок 38">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a:hlinkClick r:id="rId43"/>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14:paraId="13B12DBE" w14:textId="77777777" w:rsidR="00D20DAB" w:rsidRPr="00D20DAB" w:rsidRDefault="00D20DAB" w:rsidP="00D20DAB">
      <w:pPr>
        <w:shd w:val="clear" w:color="auto" w:fill="FFFFFF"/>
        <w:jc w:val="center"/>
        <w:textAlignment w:val="baseline"/>
        <w:rPr>
          <w:rFonts w:ascii="Arial" w:hAnsi="Arial" w:cs="Arial"/>
          <w:color w:val="362E48"/>
          <w:sz w:val="23"/>
          <w:szCs w:val="23"/>
        </w:rPr>
      </w:pPr>
      <w:r w:rsidRPr="00D20DAB">
        <w:rPr>
          <w:rFonts w:ascii="Arial" w:hAnsi="Arial" w:cs="Arial"/>
          <w:noProof/>
          <w:color w:val="388ED7"/>
          <w:sz w:val="23"/>
          <w:szCs w:val="23"/>
          <w:bdr w:val="none" w:sz="0" w:space="0" w:color="auto" w:frame="1"/>
        </w:rPr>
        <w:lastRenderedPageBreak/>
        <w:drawing>
          <wp:inline distT="0" distB="0" distL="0" distR="0" wp14:anchorId="4FB59DEF" wp14:editId="0578C8DF">
            <wp:extent cx="1428750" cy="1428750"/>
            <wp:effectExtent l="0" t="0" r="0" b="0"/>
            <wp:docPr id="43" name="Рисунок 39">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a:hlinkClick r:id="rId45"/>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14:paraId="2D05DA1D" w14:textId="548D54D3" w:rsidR="003A4D03" w:rsidRDefault="003A4D03" w:rsidP="00F122BF">
      <w:pPr>
        <w:tabs>
          <w:tab w:val="left" w:pos="4095"/>
        </w:tabs>
        <w:rPr>
          <w:b/>
          <w:color w:val="C00000"/>
          <w:sz w:val="32"/>
          <w:szCs w:val="32"/>
        </w:rPr>
      </w:pPr>
    </w:p>
    <w:p w14:paraId="4CFC1362" w14:textId="7D8067F8" w:rsidR="003A4D03" w:rsidRDefault="003A4D03" w:rsidP="00F122BF">
      <w:pPr>
        <w:tabs>
          <w:tab w:val="left" w:pos="4095"/>
        </w:tabs>
        <w:rPr>
          <w:b/>
          <w:color w:val="C00000"/>
          <w:sz w:val="32"/>
          <w:szCs w:val="32"/>
        </w:rPr>
      </w:pPr>
    </w:p>
    <w:p w14:paraId="42219F56" w14:textId="1EEA8507" w:rsidR="003A4D03" w:rsidRDefault="003A4D03" w:rsidP="00F122BF">
      <w:pPr>
        <w:tabs>
          <w:tab w:val="left" w:pos="4095"/>
        </w:tabs>
        <w:rPr>
          <w:b/>
          <w:color w:val="C00000"/>
          <w:sz w:val="32"/>
          <w:szCs w:val="32"/>
        </w:rPr>
      </w:pPr>
    </w:p>
    <w:p w14:paraId="6289DA95" w14:textId="6D98A39F" w:rsidR="00D20DAB" w:rsidRPr="00D20DAB" w:rsidRDefault="00D20DAB" w:rsidP="00D20DAB">
      <w:pPr>
        <w:shd w:val="clear" w:color="auto" w:fill="FFFFFF"/>
        <w:rPr>
          <w:rFonts w:ascii="Arial" w:hAnsi="Arial" w:cs="Arial"/>
          <w:color w:val="000000"/>
          <w:sz w:val="26"/>
          <w:szCs w:val="26"/>
        </w:rPr>
      </w:pPr>
      <w:r w:rsidRPr="00D20DAB">
        <w:rPr>
          <w:rFonts w:ascii="Arial" w:hAnsi="Arial" w:cs="Arial"/>
          <w:noProof/>
          <w:color w:val="000000"/>
          <w:sz w:val="26"/>
          <w:szCs w:val="26"/>
        </w:rPr>
        <w:drawing>
          <wp:inline distT="0" distB="0" distL="0" distR="0" wp14:anchorId="1576DC83" wp14:editId="0BF65081">
            <wp:extent cx="4953000" cy="3295650"/>
            <wp:effectExtent l="0" t="0" r="0" b="0"/>
            <wp:docPr id="66" name="Рисунок 40" descr="Открытка. Фото: crazyylab.blogspot.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Открытка. Фото: crazyylab.blogspot.ru"/>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953000" cy="3295650"/>
                    </a:xfrm>
                    <a:prstGeom prst="rect">
                      <a:avLst/>
                    </a:prstGeom>
                    <a:noFill/>
                    <a:ln>
                      <a:noFill/>
                    </a:ln>
                  </pic:spPr>
                </pic:pic>
              </a:graphicData>
            </a:graphic>
          </wp:inline>
        </w:drawing>
      </w:r>
    </w:p>
    <w:p w14:paraId="5D9368CF" w14:textId="77777777" w:rsidR="00D20DAB" w:rsidRPr="00CA4614" w:rsidRDefault="00D20DAB" w:rsidP="00D20DAB">
      <w:pPr>
        <w:shd w:val="clear" w:color="auto" w:fill="FFFFFF"/>
        <w:spacing w:before="630" w:after="120" w:line="480" w:lineRule="atLeast"/>
        <w:outlineLvl w:val="1"/>
        <w:rPr>
          <w:b/>
          <w:bCs/>
          <w:color w:val="FF0000"/>
          <w:sz w:val="28"/>
          <w:szCs w:val="28"/>
        </w:rPr>
      </w:pPr>
      <w:r w:rsidRPr="00CA4614">
        <w:rPr>
          <w:color w:val="FF0000"/>
          <w:sz w:val="28"/>
          <w:szCs w:val="28"/>
        </w:rPr>
        <w:t>ВИДЫ ВЫШИВАНИЯ НА БУМАГЕ</w:t>
      </w:r>
    </w:p>
    <w:p w14:paraId="7B28AF80" w14:textId="77777777" w:rsidR="00D20DAB" w:rsidRPr="00CA4614" w:rsidRDefault="00D20DAB" w:rsidP="00D20DAB">
      <w:pPr>
        <w:shd w:val="clear" w:color="auto" w:fill="FFFFFF"/>
        <w:spacing w:before="90" w:after="300" w:line="420" w:lineRule="atLeast"/>
        <w:rPr>
          <w:color w:val="000000"/>
          <w:sz w:val="28"/>
          <w:szCs w:val="28"/>
        </w:rPr>
      </w:pPr>
      <w:r w:rsidRPr="00CA4614">
        <w:rPr>
          <w:color w:val="000000"/>
          <w:sz w:val="28"/>
          <w:szCs w:val="28"/>
        </w:rPr>
        <w:t>Различают два основных вида вышивания на бумаге — технику “изонить” и вышивку на перфорированной бумаге.</w:t>
      </w:r>
    </w:p>
    <w:p w14:paraId="62E1CDB0" w14:textId="77777777" w:rsidR="00D20DAB" w:rsidRPr="00CA4614" w:rsidRDefault="00D20DAB" w:rsidP="00D20DAB">
      <w:pPr>
        <w:shd w:val="clear" w:color="auto" w:fill="FFFFFF"/>
        <w:spacing w:before="630" w:after="120" w:line="480" w:lineRule="atLeast"/>
        <w:outlineLvl w:val="1"/>
        <w:rPr>
          <w:b/>
          <w:bCs/>
          <w:color w:val="FF0000"/>
          <w:sz w:val="28"/>
          <w:szCs w:val="28"/>
        </w:rPr>
      </w:pPr>
      <w:r w:rsidRPr="00CA4614">
        <w:rPr>
          <w:color w:val="FF0000"/>
          <w:sz w:val="28"/>
          <w:szCs w:val="28"/>
        </w:rPr>
        <w:t>Техника «изонить»</w:t>
      </w:r>
    </w:p>
    <w:p w14:paraId="0B9CD373" w14:textId="77777777" w:rsidR="00D20DAB" w:rsidRPr="00CA4614" w:rsidRDefault="00D20DAB" w:rsidP="00D20DAB">
      <w:pPr>
        <w:shd w:val="clear" w:color="auto" w:fill="FFFFFF"/>
        <w:spacing w:before="90" w:after="300" w:line="420" w:lineRule="atLeast"/>
        <w:rPr>
          <w:color w:val="000000"/>
          <w:sz w:val="28"/>
          <w:szCs w:val="28"/>
        </w:rPr>
      </w:pPr>
      <w:r w:rsidRPr="00CA4614">
        <w:rPr>
          <w:color w:val="000000"/>
          <w:sz w:val="28"/>
          <w:szCs w:val="28"/>
        </w:rPr>
        <w:t>С помощью техники “изонить” получают изображение нитью на твердой поверхности. Чаще всего в качестве основы для вышивания используется картон, бархатная или другая плотная бумага.</w:t>
      </w:r>
    </w:p>
    <w:p w14:paraId="393F2E73" w14:textId="2D295810" w:rsidR="00D20DAB" w:rsidRPr="00D20DAB" w:rsidRDefault="00D20DAB" w:rsidP="00D20DAB">
      <w:pPr>
        <w:shd w:val="clear" w:color="auto" w:fill="FFFFFF"/>
        <w:rPr>
          <w:rFonts w:ascii="Arial" w:hAnsi="Arial" w:cs="Arial"/>
          <w:color w:val="000000"/>
          <w:sz w:val="26"/>
          <w:szCs w:val="26"/>
        </w:rPr>
      </w:pPr>
      <w:r w:rsidRPr="00D20DAB">
        <w:rPr>
          <w:rFonts w:ascii="Arial" w:hAnsi="Arial" w:cs="Arial"/>
          <w:noProof/>
          <w:color w:val="000000"/>
          <w:sz w:val="26"/>
          <w:szCs w:val="26"/>
        </w:rPr>
        <w:lastRenderedPageBreak/>
        <w:drawing>
          <wp:inline distT="0" distB="0" distL="0" distR="0" wp14:anchorId="037B2036" wp14:editId="258F65B3">
            <wp:extent cx="6715125" cy="5038725"/>
            <wp:effectExtent l="0" t="0" r="9525" b="9525"/>
            <wp:docPr id="65" name="Рисунок 41" descr="Фото: diva.sevua.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Фото: diva.sevua.com"/>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715125" cy="5038725"/>
                    </a:xfrm>
                    <a:prstGeom prst="rect">
                      <a:avLst/>
                    </a:prstGeom>
                    <a:noFill/>
                    <a:ln>
                      <a:noFill/>
                    </a:ln>
                  </pic:spPr>
                </pic:pic>
              </a:graphicData>
            </a:graphic>
          </wp:inline>
        </w:drawing>
      </w:r>
    </w:p>
    <w:p w14:paraId="47E5C9E5" w14:textId="77777777" w:rsidR="00D20DAB" w:rsidRPr="00CA4614" w:rsidRDefault="00D20DAB" w:rsidP="00CA4614">
      <w:pPr>
        <w:shd w:val="clear" w:color="auto" w:fill="FFFFFF"/>
        <w:spacing w:before="630" w:after="120" w:line="480" w:lineRule="atLeast"/>
        <w:jc w:val="both"/>
        <w:outlineLvl w:val="1"/>
        <w:rPr>
          <w:b/>
          <w:bCs/>
          <w:color w:val="FF0000"/>
          <w:sz w:val="42"/>
          <w:szCs w:val="42"/>
        </w:rPr>
      </w:pPr>
      <w:r w:rsidRPr="00CA4614">
        <w:rPr>
          <w:color w:val="FF0000"/>
          <w:sz w:val="42"/>
          <w:szCs w:val="42"/>
        </w:rPr>
        <w:t>Вышивка на перфорированной бумаге</w:t>
      </w:r>
    </w:p>
    <w:p w14:paraId="557F210B" w14:textId="77777777" w:rsidR="00D20DAB" w:rsidRPr="00CA4614" w:rsidRDefault="00D20DAB" w:rsidP="00CA4614">
      <w:pPr>
        <w:shd w:val="clear" w:color="auto" w:fill="FFFFFF"/>
        <w:spacing w:before="90" w:after="300" w:line="420" w:lineRule="atLeast"/>
        <w:jc w:val="both"/>
        <w:rPr>
          <w:color w:val="000000"/>
          <w:sz w:val="26"/>
          <w:szCs w:val="26"/>
        </w:rPr>
      </w:pPr>
      <w:r w:rsidRPr="00CA4614">
        <w:rPr>
          <w:color w:val="000000"/>
          <w:sz w:val="26"/>
          <w:szCs w:val="26"/>
        </w:rPr>
        <w:t>Перфорированная бумага внешне похожа на обычную канву: на ней уже присутствуют готовые дырочки, а значит дополнительная подготовка основы к вышивке не требуется.</w:t>
      </w:r>
    </w:p>
    <w:p w14:paraId="09238E72" w14:textId="0137F9E9" w:rsidR="00D20DAB" w:rsidRPr="00D20DAB" w:rsidRDefault="00D20DAB" w:rsidP="00D20DAB">
      <w:pPr>
        <w:shd w:val="clear" w:color="auto" w:fill="FFFFFF"/>
        <w:rPr>
          <w:rFonts w:ascii="Arial" w:hAnsi="Arial" w:cs="Arial"/>
          <w:color w:val="000000"/>
          <w:sz w:val="26"/>
          <w:szCs w:val="26"/>
        </w:rPr>
      </w:pPr>
    </w:p>
    <w:p w14:paraId="341C7106" w14:textId="77777777" w:rsidR="00D20DAB" w:rsidRPr="00D20DAB" w:rsidRDefault="00D20DAB" w:rsidP="00D20DAB">
      <w:pPr>
        <w:shd w:val="clear" w:color="auto" w:fill="FFFFFF"/>
        <w:rPr>
          <w:rFonts w:ascii="Arial" w:hAnsi="Arial" w:cs="Arial"/>
          <w:color w:val="000000"/>
          <w:sz w:val="26"/>
          <w:szCs w:val="26"/>
        </w:rPr>
      </w:pPr>
      <w:r w:rsidRPr="00D20DAB">
        <w:rPr>
          <w:rFonts w:ascii="Arial" w:hAnsi="Arial" w:cs="Arial"/>
          <w:color w:val="000000"/>
          <w:sz w:val="26"/>
          <w:szCs w:val="26"/>
        </w:rPr>
        <w:t>Фото: rukodelov.ru</w:t>
      </w:r>
    </w:p>
    <w:p w14:paraId="4228C334" w14:textId="77777777" w:rsidR="00D20DAB" w:rsidRPr="00D20DAB" w:rsidRDefault="00D20DAB" w:rsidP="00D20DAB">
      <w:pPr>
        <w:shd w:val="clear" w:color="auto" w:fill="FFFFFF"/>
        <w:spacing w:before="90" w:after="300" w:line="420" w:lineRule="atLeast"/>
        <w:rPr>
          <w:rFonts w:ascii="Arial" w:hAnsi="Arial" w:cs="Arial"/>
          <w:color w:val="000000"/>
          <w:sz w:val="26"/>
          <w:szCs w:val="26"/>
        </w:rPr>
      </w:pPr>
      <w:r w:rsidRPr="00D20DAB">
        <w:rPr>
          <w:rFonts w:ascii="Arial" w:hAnsi="Arial" w:cs="Arial"/>
          <w:color w:val="000000"/>
          <w:sz w:val="26"/>
          <w:szCs w:val="26"/>
        </w:rPr>
        <w:t>При работе на перфорированной бумаге используются те же швы и стежки, что и в обычной вышивке, учитывается лишь “хрупкость” основы — бумаги. Техника “изонить”, в свою очередь, предполагает совершенно особую вышивку. О ней мы и расскажем подробнее.</w:t>
      </w:r>
    </w:p>
    <w:p w14:paraId="30D57B6E" w14:textId="77777777" w:rsidR="00D20DAB" w:rsidRPr="00D20DAB" w:rsidRDefault="00D20DAB" w:rsidP="00D20DAB">
      <w:pPr>
        <w:shd w:val="clear" w:color="auto" w:fill="FFFFFF"/>
        <w:spacing w:before="90" w:after="300" w:line="420" w:lineRule="atLeast"/>
        <w:rPr>
          <w:rFonts w:ascii="Arial" w:hAnsi="Arial" w:cs="Arial"/>
          <w:color w:val="000000"/>
          <w:sz w:val="26"/>
          <w:szCs w:val="26"/>
        </w:rPr>
      </w:pPr>
      <w:r w:rsidRPr="00D20DAB">
        <w:rPr>
          <w:rFonts w:ascii="Arial" w:hAnsi="Arial" w:cs="Arial"/>
          <w:color w:val="000000"/>
          <w:sz w:val="26"/>
          <w:szCs w:val="26"/>
        </w:rPr>
        <w:t>Своими советами и рекомендациями по вышиванию в этой технике с нами поделилась </w:t>
      </w:r>
      <w:hyperlink r:id="rId49" w:tgtFrame="_blank" w:history="1">
        <w:r w:rsidRPr="00D20DAB">
          <w:rPr>
            <w:rFonts w:ascii="Arial" w:hAnsi="Arial" w:cs="Arial"/>
            <w:color w:val="0077FF"/>
            <w:sz w:val="26"/>
            <w:szCs w:val="26"/>
            <w:u w:val="single"/>
          </w:rPr>
          <w:t>Ирина Ермолаева.</w:t>
        </w:r>
      </w:hyperlink>
    </w:p>
    <w:p w14:paraId="461F7AE5" w14:textId="77777777" w:rsidR="00D20DAB" w:rsidRPr="00CA4614" w:rsidRDefault="00D20DAB" w:rsidP="00CA4614">
      <w:pPr>
        <w:shd w:val="clear" w:color="auto" w:fill="FFFFFF"/>
        <w:spacing w:before="630" w:after="120" w:line="480" w:lineRule="atLeast"/>
        <w:jc w:val="both"/>
        <w:outlineLvl w:val="1"/>
        <w:rPr>
          <w:b/>
          <w:bCs/>
          <w:color w:val="FF0000"/>
          <w:sz w:val="28"/>
          <w:szCs w:val="28"/>
        </w:rPr>
      </w:pPr>
      <w:r w:rsidRPr="00CA4614">
        <w:rPr>
          <w:color w:val="FF0000"/>
          <w:sz w:val="28"/>
          <w:szCs w:val="28"/>
        </w:rPr>
        <w:lastRenderedPageBreak/>
        <w:t>МАТЕРИАЛЫ И ИНСТРУМЕНТЫ</w:t>
      </w:r>
    </w:p>
    <w:p w14:paraId="40BA7D8E" w14:textId="77777777" w:rsidR="00D20DAB" w:rsidRPr="00CA4614" w:rsidRDefault="00D20DAB" w:rsidP="00CA4614">
      <w:pPr>
        <w:shd w:val="clear" w:color="auto" w:fill="FFFFFF"/>
        <w:spacing w:before="90" w:after="300" w:line="420" w:lineRule="atLeast"/>
        <w:jc w:val="both"/>
        <w:rPr>
          <w:color w:val="000000"/>
          <w:sz w:val="28"/>
          <w:szCs w:val="28"/>
        </w:rPr>
      </w:pPr>
      <w:r w:rsidRPr="00CA4614">
        <w:rPr>
          <w:color w:val="000000"/>
          <w:sz w:val="28"/>
          <w:szCs w:val="28"/>
        </w:rPr>
        <w:t>Вышивание работ в технике “изонить” не требует дорогостоящих материалов и сложных приспособлений.</w:t>
      </w:r>
    </w:p>
    <w:p w14:paraId="4D6F8CAC" w14:textId="77777777" w:rsidR="00D20DAB" w:rsidRPr="00CA4614" w:rsidRDefault="00D20DAB" w:rsidP="00CA4614">
      <w:pPr>
        <w:shd w:val="clear" w:color="auto" w:fill="FFFFFF"/>
        <w:spacing w:before="630" w:after="120" w:line="480" w:lineRule="atLeast"/>
        <w:jc w:val="both"/>
        <w:outlineLvl w:val="1"/>
        <w:rPr>
          <w:b/>
          <w:bCs/>
          <w:color w:val="FF0000"/>
          <w:sz w:val="28"/>
          <w:szCs w:val="28"/>
        </w:rPr>
      </w:pPr>
      <w:r w:rsidRPr="00CA4614">
        <w:rPr>
          <w:color w:val="FF0000"/>
          <w:sz w:val="28"/>
          <w:szCs w:val="28"/>
        </w:rPr>
        <w:t>Картон</w:t>
      </w:r>
    </w:p>
    <w:p w14:paraId="4B748564" w14:textId="77777777" w:rsidR="00D20DAB" w:rsidRPr="00CA4614" w:rsidRDefault="00D20DAB" w:rsidP="00CA4614">
      <w:pPr>
        <w:shd w:val="clear" w:color="auto" w:fill="FFFFFF"/>
        <w:spacing w:before="90" w:after="300" w:line="420" w:lineRule="atLeast"/>
        <w:jc w:val="both"/>
        <w:rPr>
          <w:color w:val="000000"/>
          <w:sz w:val="28"/>
          <w:szCs w:val="28"/>
        </w:rPr>
      </w:pPr>
      <w:r w:rsidRPr="00CA4614">
        <w:rPr>
          <w:color w:val="000000"/>
          <w:sz w:val="28"/>
          <w:szCs w:val="28"/>
        </w:rPr>
        <w:t>Основной материал — это, конечно, </w:t>
      </w:r>
      <w:hyperlink r:id="rId50" w:tgtFrame="_blank" w:history="1">
        <w:r w:rsidRPr="00CA4614">
          <w:rPr>
            <w:color w:val="0077FF"/>
            <w:sz w:val="28"/>
            <w:szCs w:val="28"/>
            <w:u w:val="single"/>
          </w:rPr>
          <w:t>бумага.</w:t>
        </w:r>
      </w:hyperlink>
      <w:hyperlink r:id="rId51" w:tgtFrame="_blank" w:history="1">
        <w:r w:rsidRPr="00CA4614">
          <w:rPr>
            <w:color w:val="0077FF"/>
            <w:sz w:val="28"/>
            <w:szCs w:val="28"/>
            <w:u w:val="single"/>
          </w:rPr>
          <w:t> </w:t>
        </w:r>
      </w:hyperlink>
      <w:r w:rsidRPr="00CA4614">
        <w:rPr>
          <w:color w:val="000000"/>
          <w:sz w:val="28"/>
          <w:szCs w:val="28"/>
        </w:rPr>
        <w:t>Как уже упоминалось выше, для вышивки в технике “изонить” нужен плотный материал — иными словами, обычная бумага для принтера не подойдет. Самый простой вариант, который наверняка найдется у каждого в доме, — </w:t>
      </w:r>
      <w:hyperlink r:id="rId52" w:tgtFrame="_blank" w:history="1">
        <w:r w:rsidRPr="00CA4614">
          <w:rPr>
            <w:color w:val="0077FF"/>
            <w:sz w:val="28"/>
            <w:szCs w:val="28"/>
            <w:u w:val="single"/>
          </w:rPr>
          <w:t>картон</w:t>
        </w:r>
      </w:hyperlink>
      <w:r w:rsidRPr="00CA4614">
        <w:rPr>
          <w:color w:val="000000"/>
          <w:sz w:val="28"/>
          <w:szCs w:val="28"/>
        </w:rPr>
        <w:t>. Он может быть любой, в том числе разного цвета — выбор делается исходя из желаемого результата работы. Если принято решение использовать белый картон, лучше остановиться на мелованном.</w:t>
      </w:r>
    </w:p>
    <w:p w14:paraId="14487DD1" w14:textId="10C103E6" w:rsidR="00D20DAB" w:rsidRPr="00D20DAB" w:rsidRDefault="00D20DAB" w:rsidP="00D20DAB">
      <w:pPr>
        <w:shd w:val="clear" w:color="auto" w:fill="FFFFFF"/>
        <w:rPr>
          <w:rFonts w:ascii="Arial" w:hAnsi="Arial" w:cs="Arial"/>
          <w:color w:val="000000"/>
          <w:sz w:val="26"/>
          <w:szCs w:val="26"/>
        </w:rPr>
      </w:pPr>
      <w:r w:rsidRPr="00D20DAB">
        <w:rPr>
          <w:rFonts w:ascii="Arial" w:hAnsi="Arial" w:cs="Arial"/>
          <w:noProof/>
          <w:color w:val="000000"/>
          <w:sz w:val="26"/>
          <w:szCs w:val="26"/>
        </w:rPr>
        <w:drawing>
          <wp:inline distT="0" distB="0" distL="0" distR="0" wp14:anchorId="7857BBFC" wp14:editId="5ECA4E07">
            <wp:extent cx="11430000" cy="2990850"/>
            <wp:effectExtent l="0" t="0" r="0" b="0"/>
            <wp:docPr id="61" name="Рисунок 45" descr="Цветной картон. Фото: Ирина Ермолаев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Цветной картон. Фото: Ирина Ермолаева "/>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1430000" cy="2990850"/>
                    </a:xfrm>
                    <a:prstGeom prst="rect">
                      <a:avLst/>
                    </a:prstGeom>
                    <a:noFill/>
                    <a:ln>
                      <a:noFill/>
                    </a:ln>
                  </pic:spPr>
                </pic:pic>
              </a:graphicData>
            </a:graphic>
          </wp:inline>
        </w:drawing>
      </w:r>
    </w:p>
    <w:p w14:paraId="3C0F69C2" w14:textId="77777777" w:rsidR="00D20DAB" w:rsidRPr="00CA4614" w:rsidRDefault="00D20DAB" w:rsidP="00D20DAB">
      <w:pPr>
        <w:shd w:val="clear" w:color="auto" w:fill="FFFFFF"/>
        <w:spacing w:before="630" w:after="120" w:line="480" w:lineRule="atLeast"/>
        <w:outlineLvl w:val="1"/>
        <w:rPr>
          <w:b/>
          <w:bCs/>
          <w:color w:val="FF0000"/>
          <w:sz w:val="28"/>
          <w:szCs w:val="28"/>
        </w:rPr>
      </w:pPr>
      <w:r w:rsidRPr="00CA4614">
        <w:rPr>
          <w:color w:val="FF0000"/>
          <w:sz w:val="28"/>
          <w:szCs w:val="28"/>
        </w:rPr>
        <w:t>Нитки</w:t>
      </w:r>
    </w:p>
    <w:p w14:paraId="0F3FA187" w14:textId="10A3CB9D" w:rsidR="00D20DAB" w:rsidRPr="00CA4614" w:rsidRDefault="00D20DAB" w:rsidP="00D20DAB">
      <w:pPr>
        <w:shd w:val="clear" w:color="auto" w:fill="FFFFFF"/>
        <w:spacing w:before="90" w:after="300" w:line="420" w:lineRule="atLeast"/>
        <w:rPr>
          <w:color w:val="000000"/>
          <w:sz w:val="28"/>
          <w:szCs w:val="28"/>
        </w:rPr>
      </w:pPr>
      <w:r w:rsidRPr="00CA4614">
        <w:rPr>
          <w:color w:val="000000"/>
          <w:sz w:val="28"/>
          <w:szCs w:val="28"/>
        </w:rPr>
        <w:t>Для вышивания в технике “изонить” подходят разные </w:t>
      </w:r>
      <w:hyperlink r:id="rId54" w:tgtFrame="_blank" w:history="1">
        <w:r w:rsidRPr="00CA4614">
          <w:rPr>
            <w:color w:val="0077FF"/>
            <w:sz w:val="28"/>
            <w:szCs w:val="28"/>
            <w:u w:val="single"/>
          </w:rPr>
          <w:t>нити:</w:t>
        </w:r>
      </w:hyperlink>
      <w:r w:rsidRPr="00CA4614">
        <w:rPr>
          <w:color w:val="000000"/>
          <w:sz w:val="28"/>
          <w:szCs w:val="28"/>
        </w:rPr>
        <w:t> обычные хлопчатобумажные, </w:t>
      </w:r>
      <w:hyperlink r:id="rId55" w:tgtFrame="_blank" w:history="1">
        <w:r w:rsidRPr="00CA4614">
          <w:rPr>
            <w:color w:val="0077FF"/>
            <w:sz w:val="28"/>
            <w:szCs w:val="28"/>
            <w:u w:val="single"/>
          </w:rPr>
          <w:t>мулине</w:t>
        </w:r>
      </w:hyperlink>
      <w:r w:rsidRPr="00CA4614">
        <w:rPr>
          <w:color w:val="000000"/>
          <w:sz w:val="28"/>
          <w:szCs w:val="28"/>
        </w:rPr>
        <w:t>,</w:t>
      </w:r>
      <w:hyperlink r:id="rId56" w:tgtFrame="_blank" w:history="1">
        <w:r w:rsidRPr="00CA4614">
          <w:rPr>
            <w:color w:val="0077FF"/>
            <w:sz w:val="28"/>
            <w:szCs w:val="28"/>
            <w:u w:val="single"/>
          </w:rPr>
          <w:t> </w:t>
        </w:r>
      </w:hyperlink>
      <w:hyperlink r:id="rId57" w:tgtFrame="_blank" w:history="1">
        <w:r w:rsidRPr="00CA4614">
          <w:rPr>
            <w:color w:val="0077FF"/>
            <w:sz w:val="28"/>
            <w:szCs w:val="28"/>
            <w:u w:val="single"/>
          </w:rPr>
          <w:t>Ирис</w:t>
        </w:r>
      </w:hyperlink>
      <w:r w:rsidRPr="00CA4614">
        <w:rPr>
          <w:color w:val="000000"/>
          <w:sz w:val="28"/>
          <w:szCs w:val="28"/>
        </w:rPr>
        <w:t>, шелковые, </w:t>
      </w:r>
      <w:hyperlink r:id="rId58" w:tgtFrame="_blank" w:history="1">
        <w:r w:rsidRPr="00CA4614">
          <w:rPr>
            <w:color w:val="0077FF"/>
            <w:sz w:val="28"/>
            <w:szCs w:val="28"/>
            <w:u w:val="single"/>
          </w:rPr>
          <w:t>металлизированные</w:t>
        </w:r>
      </w:hyperlink>
      <w:r w:rsidRPr="00CA4614">
        <w:rPr>
          <w:color w:val="000000"/>
          <w:sz w:val="28"/>
          <w:szCs w:val="28"/>
        </w:rPr>
        <w:t>. “Со временем вы поймете, какими нитками вам нравится работать. Начинайте с</w:t>
      </w:r>
      <w:r w:rsidRPr="00D20DAB">
        <w:rPr>
          <w:rFonts w:ascii="Arial" w:hAnsi="Arial" w:cs="Arial"/>
          <w:color w:val="000000"/>
          <w:sz w:val="26"/>
          <w:szCs w:val="26"/>
        </w:rPr>
        <w:t xml:space="preserve"> </w:t>
      </w:r>
      <w:r w:rsidRPr="00CA4614">
        <w:rPr>
          <w:color w:val="000000"/>
          <w:sz w:val="28"/>
          <w:szCs w:val="28"/>
        </w:rPr>
        <w:t xml:space="preserve">обычных катушечных хлопчатобумажных — №№ 20-40”, — советует Ирина Ермолаева.Для картин, выполняемых в технике нитяной графики, важен </w:t>
      </w:r>
      <w:r w:rsidRPr="00CA4614">
        <w:rPr>
          <w:color w:val="000000"/>
          <w:sz w:val="28"/>
          <w:szCs w:val="28"/>
        </w:rPr>
        <w:lastRenderedPageBreak/>
        <w:t>контраст заполняемого нитями пространства с фоном. Поэтому часто выбор делается в пользу ниток насыщенных, ярких цветов.</w:t>
      </w:r>
    </w:p>
    <w:p w14:paraId="17246F0B" w14:textId="77777777" w:rsidR="00D20DAB" w:rsidRPr="00CA4614" w:rsidRDefault="00D20DAB" w:rsidP="00D20DAB">
      <w:pPr>
        <w:shd w:val="clear" w:color="auto" w:fill="FFFFFF"/>
        <w:spacing w:before="630" w:after="120" w:line="480" w:lineRule="atLeast"/>
        <w:outlineLvl w:val="1"/>
        <w:rPr>
          <w:b/>
          <w:bCs/>
          <w:color w:val="FF0000"/>
          <w:sz w:val="28"/>
          <w:szCs w:val="28"/>
        </w:rPr>
      </w:pPr>
      <w:r w:rsidRPr="00CA4614">
        <w:rPr>
          <w:color w:val="FF0000"/>
          <w:sz w:val="28"/>
          <w:szCs w:val="28"/>
        </w:rPr>
        <w:t>Иглы</w:t>
      </w:r>
    </w:p>
    <w:p w14:paraId="6BC4B8E8" w14:textId="77777777" w:rsidR="00D20DAB" w:rsidRPr="00D20DAB" w:rsidRDefault="0041734F" w:rsidP="00D20DAB">
      <w:pPr>
        <w:shd w:val="clear" w:color="auto" w:fill="FFFFFF"/>
        <w:spacing w:before="90" w:after="300" w:line="420" w:lineRule="atLeast"/>
        <w:rPr>
          <w:rFonts w:ascii="Arial" w:hAnsi="Arial" w:cs="Arial"/>
          <w:color w:val="000000"/>
          <w:sz w:val="26"/>
          <w:szCs w:val="26"/>
        </w:rPr>
      </w:pPr>
      <w:hyperlink r:id="rId59" w:tgtFrame="_blank" w:history="1">
        <w:r w:rsidR="00D20DAB" w:rsidRPr="00CA4614">
          <w:rPr>
            <w:color w:val="0077FF"/>
            <w:sz w:val="28"/>
            <w:szCs w:val="28"/>
            <w:u w:val="single"/>
          </w:rPr>
          <w:t>Игла</w:t>
        </w:r>
      </w:hyperlink>
      <w:r w:rsidR="00D20DAB" w:rsidRPr="00CA4614">
        <w:rPr>
          <w:color w:val="000000"/>
          <w:sz w:val="28"/>
          <w:szCs w:val="28"/>
        </w:rPr>
        <w:t> подойдет обычная швейная или для вышивания; подбирается в зависимости от толщины нитки, которую планируется использовать в работе. Как отмечает Ирина, игла должна иметь равную толщину по всей длине. Если ушко будет выпирать, то отверстия в картоне будут прорываться</w:t>
      </w:r>
      <w:r w:rsidR="00D20DAB" w:rsidRPr="00D20DAB">
        <w:rPr>
          <w:rFonts w:ascii="Arial" w:hAnsi="Arial" w:cs="Arial"/>
          <w:color w:val="000000"/>
          <w:sz w:val="26"/>
          <w:szCs w:val="26"/>
        </w:rPr>
        <w:t>.    </w:t>
      </w:r>
    </w:p>
    <w:p w14:paraId="74F69A28" w14:textId="77777777" w:rsidR="00D20DAB" w:rsidRPr="00D20DAB" w:rsidRDefault="00D20DAB" w:rsidP="00D20DAB">
      <w:pPr>
        <w:shd w:val="clear" w:color="auto" w:fill="FFFFFF"/>
        <w:rPr>
          <w:rFonts w:ascii="Arial" w:hAnsi="Arial" w:cs="Arial"/>
          <w:color w:val="000000"/>
          <w:sz w:val="26"/>
          <w:szCs w:val="26"/>
        </w:rPr>
      </w:pPr>
      <w:r w:rsidRPr="00D20DAB">
        <w:rPr>
          <w:rFonts w:ascii="Arial" w:hAnsi="Arial" w:cs="Arial"/>
          <w:noProof/>
          <w:color w:val="000000"/>
          <w:sz w:val="26"/>
          <w:szCs w:val="26"/>
        </w:rPr>
        <w:drawing>
          <wp:inline distT="0" distB="0" distL="0" distR="0" wp14:anchorId="4938C70E" wp14:editId="72542647">
            <wp:extent cx="11430000" cy="4124325"/>
            <wp:effectExtent l="0" t="0" r="0" b="9525"/>
            <wp:docPr id="60" name="Рисунок 46" descr="Иглы для вышивания. Фото: Ирина Ермолаев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Иглы для вышивания. Фото: Ирина Ермолаева "/>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1430000" cy="4124325"/>
                    </a:xfrm>
                    <a:prstGeom prst="rect">
                      <a:avLst/>
                    </a:prstGeom>
                    <a:noFill/>
                    <a:ln>
                      <a:noFill/>
                    </a:ln>
                  </pic:spPr>
                </pic:pic>
              </a:graphicData>
            </a:graphic>
          </wp:inline>
        </w:drawing>
      </w:r>
    </w:p>
    <w:p w14:paraId="56B6B20F" w14:textId="77777777" w:rsidR="004D3026" w:rsidRDefault="00D20DAB" w:rsidP="004D3026">
      <w:pPr>
        <w:shd w:val="clear" w:color="auto" w:fill="FFFFFF"/>
        <w:rPr>
          <w:rFonts w:ascii="Arial" w:hAnsi="Arial" w:cs="Arial"/>
          <w:color w:val="000000"/>
          <w:sz w:val="26"/>
          <w:szCs w:val="26"/>
        </w:rPr>
      </w:pPr>
      <w:r w:rsidRPr="00D20DAB">
        <w:rPr>
          <w:rFonts w:ascii="Arial" w:hAnsi="Arial" w:cs="Arial"/>
          <w:color w:val="000000"/>
          <w:sz w:val="26"/>
          <w:szCs w:val="26"/>
        </w:rPr>
        <w:t>Иглы для вышивания.</w:t>
      </w:r>
    </w:p>
    <w:p w14:paraId="0EFA23B3" w14:textId="0A82CB1C" w:rsidR="00D20DAB" w:rsidRPr="004D3026" w:rsidRDefault="00D20DAB" w:rsidP="004D3026">
      <w:pPr>
        <w:shd w:val="clear" w:color="auto" w:fill="FFFFFF"/>
        <w:rPr>
          <w:rFonts w:ascii="Arial" w:hAnsi="Arial" w:cs="Arial"/>
          <w:color w:val="000000"/>
          <w:sz w:val="26"/>
          <w:szCs w:val="26"/>
        </w:rPr>
      </w:pPr>
      <w:r w:rsidRPr="004D3026">
        <w:rPr>
          <w:color w:val="FF0000"/>
          <w:sz w:val="28"/>
          <w:szCs w:val="28"/>
        </w:rPr>
        <w:t>Скотч</w:t>
      </w:r>
    </w:p>
    <w:p w14:paraId="64EC4962" w14:textId="73B3F2CE" w:rsidR="00D20DAB" w:rsidRPr="004D3026" w:rsidRDefault="00D20DAB" w:rsidP="004D3026">
      <w:pPr>
        <w:shd w:val="clear" w:color="auto" w:fill="FFFFFF"/>
        <w:spacing w:before="90" w:after="300" w:line="420" w:lineRule="atLeast"/>
        <w:rPr>
          <w:color w:val="000000"/>
          <w:sz w:val="28"/>
          <w:szCs w:val="28"/>
        </w:rPr>
      </w:pPr>
      <w:r w:rsidRPr="004D3026">
        <w:rPr>
          <w:color w:val="000000"/>
          <w:sz w:val="28"/>
          <w:szCs w:val="28"/>
        </w:rPr>
        <w:t>Для закрепления кончиков ниток с обратной стороны основы понадобится скотч. Он может быть узкий строительный или канцелярский.</w:t>
      </w:r>
    </w:p>
    <w:p w14:paraId="57F599DE" w14:textId="4B20E064" w:rsidR="00D20DAB" w:rsidRPr="004D3026" w:rsidRDefault="0041734F" w:rsidP="004D3026">
      <w:pPr>
        <w:shd w:val="clear" w:color="auto" w:fill="FFFFFF"/>
        <w:spacing w:line="420" w:lineRule="atLeast"/>
        <w:rPr>
          <w:color w:val="000000"/>
          <w:sz w:val="28"/>
          <w:szCs w:val="28"/>
        </w:rPr>
      </w:pPr>
      <w:hyperlink r:id="rId61" w:anchor="ssaf-maintable?filter%5Bprice%5D%5B0%5D=18&amp;filter%5Bprice%5D%5B1%5D=1453&amp;filter%5B5%5D%5B%D0%BA%D0%BB%D0%B5%D0%B9%5D=%D0%BA%D0%BB%D0%B5%D0%B9" w:tgtFrame="_blank" w:history="1">
        <w:r w:rsidR="00D20DAB" w:rsidRPr="004D3026">
          <w:rPr>
            <w:color w:val="0077FF"/>
            <w:sz w:val="28"/>
            <w:szCs w:val="28"/>
            <w:u w:val="single"/>
          </w:rPr>
          <w:t>Клей</w:t>
        </w:r>
      </w:hyperlink>
      <w:r w:rsidR="00D20DAB" w:rsidRPr="004D3026">
        <w:rPr>
          <w:color w:val="000000"/>
          <w:sz w:val="28"/>
          <w:szCs w:val="28"/>
        </w:rPr>
        <w:t> применяется тогда, когда к готовой работе нужно приклеить с изнанки картон или бумагу для того, чтобы спрятать нитки и скотч. Можно использовать любой клей, но, как уточняет Ирина, удобнее работать с клеем из серии “Момент” Прозрачный гель или Кристалл прозрачный.</w:t>
      </w:r>
    </w:p>
    <w:p w14:paraId="041CBAD6" w14:textId="77777777" w:rsidR="00D20DAB" w:rsidRPr="004D3026" w:rsidRDefault="00D20DAB" w:rsidP="004D3026">
      <w:pPr>
        <w:shd w:val="clear" w:color="auto" w:fill="FFFFFF"/>
        <w:spacing w:line="480" w:lineRule="atLeast"/>
        <w:outlineLvl w:val="1"/>
        <w:rPr>
          <w:b/>
          <w:bCs/>
          <w:color w:val="FF0000"/>
          <w:sz w:val="28"/>
          <w:szCs w:val="28"/>
        </w:rPr>
      </w:pPr>
      <w:r w:rsidRPr="004D3026">
        <w:rPr>
          <w:color w:val="FF0000"/>
          <w:sz w:val="28"/>
          <w:szCs w:val="28"/>
        </w:rPr>
        <w:lastRenderedPageBreak/>
        <w:t>Бумага</w:t>
      </w:r>
    </w:p>
    <w:p w14:paraId="5D384768" w14:textId="77777777" w:rsidR="00D20DAB" w:rsidRPr="004D3026" w:rsidRDefault="00D20DAB" w:rsidP="004D3026">
      <w:pPr>
        <w:shd w:val="clear" w:color="auto" w:fill="FFFFFF"/>
        <w:spacing w:line="420" w:lineRule="atLeast"/>
        <w:rPr>
          <w:color w:val="000000"/>
          <w:sz w:val="28"/>
          <w:szCs w:val="28"/>
        </w:rPr>
      </w:pPr>
      <w:r w:rsidRPr="004D3026">
        <w:rPr>
          <w:color w:val="000000"/>
          <w:sz w:val="28"/>
          <w:szCs w:val="28"/>
        </w:rPr>
        <w:t>Для того, чтобы сделать рабочие чертежи или нарисовать рисунок, понадобится миллиметровая или обычная тетрадная бумага.</w:t>
      </w:r>
    </w:p>
    <w:p w14:paraId="53184C4D" w14:textId="77777777" w:rsidR="00D20DAB" w:rsidRPr="004D3026" w:rsidRDefault="00D20DAB" w:rsidP="004D3026">
      <w:pPr>
        <w:shd w:val="clear" w:color="auto" w:fill="FFFFFF"/>
        <w:spacing w:line="480" w:lineRule="atLeast"/>
        <w:outlineLvl w:val="1"/>
        <w:rPr>
          <w:b/>
          <w:bCs/>
          <w:color w:val="FF0000"/>
          <w:sz w:val="28"/>
          <w:szCs w:val="28"/>
        </w:rPr>
      </w:pPr>
      <w:r w:rsidRPr="004D3026">
        <w:rPr>
          <w:color w:val="FF0000"/>
          <w:sz w:val="28"/>
          <w:szCs w:val="28"/>
        </w:rPr>
        <w:t>Шило</w:t>
      </w:r>
    </w:p>
    <w:p w14:paraId="663418E9" w14:textId="77777777" w:rsidR="00D20DAB" w:rsidRPr="004D3026" w:rsidRDefault="00D20DAB" w:rsidP="004D3026">
      <w:pPr>
        <w:shd w:val="clear" w:color="auto" w:fill="FFFFFF"/>
        <w:spacing w:line="420" w:lineRule="atLeast"/>
        <w:rPr>
          <w:color w:val="000000"/>
          <w:sz w:val="28"/>
          <w:szCs w:val="28"/>
        </w:rPr>
      </w:pPr>
      <w:r w:rsidRPr="004D3026">
        <w:rPr>
          <w:color w:val="000000"/>
          <w:sz w:val="28"/>
          <w:szCs w:val="28"/>
        </w:rPr>
        <w:t>Для прокалывания дырочек используют </w:t>
      </w:r>
      <w:hyperlink r:id="rId62" w:anchor="ssaf-maintable?filter%5Bprice%5D%5B0%5D=32&amp;filter%5Bprice%5D%5B1%5D=1727&amp;filter%5B4%5D%5B%D1%88%D0%B8%D0%BB%D0%BE%5D=%D1%88%D0%B8%D0%BB%D0%BE" w:tgtFrame="_blank" w:history="1">
        <w:r w:rsidRPr="004D3026">
          <w:rPr>
            <w:color w:val="0077FF"/>
            <w:sz w:val="28"/>
            <w:szCs w:val="28"/>
            <w:u w:val="single"/>
          </w:rPr>
          <w:t>шило. </w:t>
        </w:r>
      </w:hyperlink>
      <w:r w:rsidRPr="004D3026">
        <w:rPr>
          <w:color w:val="000000"/>
          <w:sz w:val="28"/>
          <w:szCs w:val="28"/>
        </w:rPr>
        <w:t>По словам Ирины, достаточно иметь два таких инструмента разного диаметра, каждый из которых применяется в зависимости от толщины нитки и желаемого размера отверстия. </w:t>
      </w:r>
    </w:p>
    <w:p w14:paraId="77AC94E8" w14:textId="77777777" w:rsidR="00D20DAB" w:rsidRPr="004D3026" w:rsidRDefault="00D20DAB" w:rsidP="004D3026">
      <w:pPr>
        <w:shd w:val="clear" w:color="auto" w:fill="FFFFFF"/>
        <w:spacing w:line="480" w:lineRule="atLeast"/>
        <w:outlineLvl w:val="1"/>
        <w:rPr>
          <w:b/>
          <w:bCs/>
          <w:color w:val="FF0000"/>
          <w:sz w:val="28"/>
          <w:szCs w:val="28"/>
        </w:rPr>
      </w:pPr>
      <w:r w:rsidRPr="004D3026">
        <w:rPr>
          <w:color w:val="FF0000"/>
          <w:sz w:val="28"/>
          <w:szCs w:val="28"/>
        </w:rPr>
        <w:t>Канцелярские принадлежности</w:t>
      </w:r>
    </w:p>
    <w:p w14:paraId="32D9888F" w14:textId="77777777" w:rsidR="00D20DAB" w:rsidRPr="004D3026" w:rsidRDefault="00D20DAB" w:rsidP="004D3026">
      <w:pPr>
        <w:shd w:val="clear" w:color="auto" w:fill="FFFFFF"/>
        <w:spacing w:line="420" w:lineRule="atLeast"/>
        <w:rPr>
          <w:color w:val="000000"/>
          <w:sz w:val="28"/>
          <w:szCs w:val="28"/>
        </w:rPr>
      </w:pPr>
      <w:r w:rsidRPr="004D3026">
        <w:rPr>
          <w:color w:val="000000"/>
          <w:sz w:val="28"/>
          <w:szCs w:val="28"/>
        </w:rPr>
        <w:t>Простой карандаш, циркуль, угольник, линейка, ластик, скрепки, ножницы — все это также пригодится для работы.</w:t>
      </w:r>
    </w:p>
    <w:p w14:paraId="0B2EAC21" w14:textId="5F4EB07E" w:rsidR="00D20DAB" w:rsidRPr="00D20DAB" w:rsidRDefault="00D20DAB" w:rsidP="00D20DAB">
      <w:pPr>
        <w:shd w:val="clear" w:color="auto" w:fill="FFFFFF"/>
        <w:rPr>
          <w:rFonts w:ascii="Arial" w:hAnsi="Arial" w:cs="Arial"/>
          <w:color w:val="000000"/>
          <w:sz w:val="26"/>
          <w:szCs w:val="26"/>
        </w:rPr>
      </w:pPr>
      <w:r w:rsidRPr="00D20DAB">
        <w:rPr>
          <w:rFonts w:ascii="Arial" w:hAnsi="Arial" w:cs="Arial"/>
          <w:noProof/>
          <w:color w:val="000000"/>
          <w:sz w:val="26"/>
          <w:szCs w:val="26"/>
        </w:rPr>
        <w:drawing>
          <wp:inline distT="0" distB="0" distL="0" distR="0" wp14:anchorId="02DF62FC" wp14:editId="61AB6DC5">
            <wp:extent cx="11430000" cy="5086350"/>
            <wp:effectExtent l="0" t="0" r="0" b="0"/>
            <wp:docPr id="58" name="Рисунок 48" descr="Канцелярские принадлежности. Фото: Ирина Ермолаев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Канцелярские принадлежности. Фото: Ирина Ермолаева "/>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1430000" cy="5086350"/>
                    </a:xfrm>
                    <a:prstGeom prst="rect">
                      <a:avLst/>
                    </a:prstGeom>
                    <a:noFill/>
                    <a:ln>
                      <a:noFill/>
                    </a:ln>
                  </pic:spPr>
                </pic:pic>
              </a:graphicData>
            </a:graphic>
          </wp:inline>
        </w:drawing>
      </w:r>
    </w:p>
    <w:p w14:paraId="5A6F489E" w14:textId="77777777" w:rsidR="004D3026" w:rsidRDefault="004D3026" w:rsidP="00D20DAB">
      <w:pPr>
        <w:shd w:val="clear" w:color="auto" w:fill="FFFFFF"/>
        <w:spacing w:before="630" w:after="120" w:line="480" w:lineRule="atLeast"/>
        <w:outlineLvl w:val="1"/>
        <w:rPr>
          <w:rFonts w:ascii="Arial" w:hAnsi="Arial" w:cs="Arial"/>
          <w:color w:val="000000"/>
          <w:sz w:val="42"/>
          <w:szCs w:val="42"/>
        </w:rPr>
      </w:pPr>
    </w:p>
    <w:p w14:paraId="188E163A" w14:textId="089F182E" w:rsidR="00D20DAB" w:rsidRPr="004D3026" w:rsidRDefault="00D20DAB" w:rsidP="00D20DAB">
      <w:pPr>
        <w:shd w:val="clear" w:color="auto" w:fill="FFFFFF"/>
        <w:spacing w:before="630" w:after="120" w:line="480" w:lineRule="atLeast"/>
        <w:outlineLvl w:val="1"/>
        <w:rPr>
          <w:b/>
          <w:bCs/>
          <w:color w:val="FF0000"/>
          <w:sz w:val="28"/>
          <w:szCs w:val="28"/>
        </w:rPr>
      </w:pPr>
      <w:r w:rsidRPr="004D3026">
        <w:rPr>
          <w:color w:val="FF0000"/>
          <w:sz w:val="28"/>
          <w:szCs w:val="28"/>
        </w:rPr>
        <w:lastRenderedPageBreak/>
        <w:t>Подложка</w:t>
      </w:r>
    </w:p>
    <w:p w14:paraId="1DF7774E" w14:textId="77777777" w:rsidR="00D20DAB" w:rsidRPr="004D3026" w:rsidRDefault="00D20DAB" w:rsidP="00D20DAB">
      <w:pPr>
        <w:shd w:val="clear" w:color="auto" w:fill="FFFFFF"/>
        <w:spacing w:before="90" w:after="300" w:line="420" w:lineRule="atLeast"/>
        <w:rPr>
          <w:color w:val="000000"/>
          <w:sz w:val="28"/>
          <w:szCs w:val="28"/>
        </w:rPr>
      </w:pPr>
      <w:r w:rsidRPr="004D3026">
        <w:rPr>
          <w:color w:val="000000"/>
          <w:sz w:val="28"/>
          <w:szCs w:val="28"/>
        </w:rPr>
        <w:t>Для прокалывании отверстий под картон подкладывается какой-либо плотный материал с пористой структурой. Это может быть пенопласт, мягкая резина, обычный коврик для компьютерной мыши или </w:t>
      </w:r>
      <w:hyperlink r:id="rId64" w:anchor="ssaf-maintable?filter%5Bprice%5D%5B0%5D=32&amp;filter%5Bprice%5D%5B1%5D=1727&amp;filter%5B4%5D%5B%D0%BC%D0%B0%D1%82+%D0%B4%D0%BB%D1%8F+%D1%80%D0%B5%D0%B7%D0%BA%D0%B8%5D=%D0%BC%D0%B0%D1%82+%D0%B4%D0%BB%D1%8F+%D1%80%D0%B5%D0%B7%D0%BA%D0%B8" w:tgtFrame="_blank" w:history="1">
        <w:r w:rsidRPr="004D3026">
          <w:rPr>
            <w:color w:val="0077FF"/>
            <w:sz w:val="28"/>
            <w:szCs w:val="28"/>
            <w:u w:val="single"/>
          </w:rPr>
          <w:t>мат для резки.</w:t>
        </w:r>
      </w:hyperlink>
    </w:p>
    <w:p w14:paraId="48420390" w14:textId="26176205" w:rsidR="00D20DAB" w:rsidRPr="00E00468" w:rsidRDefault="00D20DAB" w:rsidP="00E00468">
      <w:pPr>
        <w:spacing w:after="300"/>
        <w:jc w:val="both"/>
        <w:textAlignment w:val="baseline"/>
        <w:rPr>
          <w:rFonts w:ascii="Source Sans Pro" w:hAnsi="Source Sans Pro"/>
          <w:color w:val="000000"/>
          <w:sz w:val="26"/>
          <w:szCs w:val="26"/>
        </w:rPr>
      </w:pPr>
      <w:r w:rsidRPr="004D3026">
        <w:rPr>
          <w:b/>
          <w:bCs/>
          <w:color w:val="FF0000"/>
          <w:sz w:val="28"/>
          <w:szCs w:val="28"/>
          <w:bdr w:val="none" w:sz="0" w:space="0" w:color="auto" w:frame="1"/>
        </w:rPr>
        <w:t>Основные мотивы изонити</w:t>
      </w:r>
    </w:p>
    <w:p w14:paraId="278F87DA" w14:textId="77777777" w:rsidR="00D20DAB" w:rsidRPr="004D3026" w:rsidRDefault="00D20DAB" w:rsidP="00D20DAB">
      <w:pPr>
        <w:jc w:val="both"/>
        <w:textAlignment w:val="baseline"/>
        <w:outlineLvl w:val="2"/>
        <w:rPr>
          <w:b/>
          <w:bCs/>
          <w:color w:val="FF0000"/>
          <w:sz w:val="28"/>
          <w:szCs w:val="28"/>
        </w:rPr>
      </w:pPr>
      <w:r w:rsidRPr="004D3026">
        <w:rPr>
          <w:b/>
          <w:bCs/>
          <w:color w:val="FF0000"/>
          <w:sz w:val="28"/>
          <w:szCs w:val="28"/>
          <w:bdr w:val="none" w:sz="0" w:space="0" w:color="auto" w:frame="1"/>
        </w:rPr>
        <w:t>Первый мотив – </w:t>
      </w:r>
      <w:r w:rsidRPr="004D3026">
        <w:rPr>
          <w:b/>
          <w:bCs/>
          <w:i/>
          <w:iCs/>
          <w:color w:val="FF0000"/>
          <w:sz w:val="28"/>
          <w:szCs w:val="28"/>
          <w:bdr w:val="none" w:sz="0" w:space="0" w:color="auto" w:frame="1"/>
        </w:rPr>
        <w:t>заполнение угла</w:t>
      </w:r>
      <w:r w:rsidRPr="004D3026">
        <w:rPr>
          <w:b/>
          <w:bCs/>
          <w:color w:val="FF0000"/>
          <w:sz w:val="28"/>
          <w:szCs w:val="28"/>
          <w:bdr w:val="none" w:sz="0" w:space="0" w:color="auto" w:frame="1"/>
        </w:rPr>
        <w:t>.</w:t>
      </w:r>
    </w:p>
    <w:p w14:paraId="485B762F" w14:textId="77777777" w:rsidR="00D20DAB" w:rsidRPr="004D3026" w:rsidRDefault="00D20DAB" w:rsidP="00D20DAB">
      <w:pPr>
        <w:spacing w:after="300"/>
        <w:jc w:val="both"/>
        <w:textAlignment w:val="baseline"/>
        <w:rPr>
          <w:color w:val="000000"/>
          <w:sz w:val="28"/>
          <w:szCs w:val="28"/>
        </w:rPr>
      </w:pPr>
      <w:r w:rsidRPr="004D3026">
        <w:rPr>
          <w:color w:val="000000"/>
          <w:sz w:val="28"/>
          <w:szCs w:val="28"/>
        </w:rPr>
        <w:t>Для начала возьмите лист картона и начертите прямой угол. Длина сторон 8-10 см. Через каждый сантиметр поставьте точку и сделайте отверстие шилом. Новичкам рекомендовано сразу проставить цифры, по которым будет двигаться иголка.</w:t>
      </w:r>
    </w:p>
    <w:p w14:paraId="77D1C78E" w14:textId="77777777" w:rsidR="00D20DAB" w:rsidRPr="00D20DAB" w:rsidRDefault="00D20DAB" w:rsidP="00D20DAB">
      <w:pPr>
        <w:spacing w:after="300"/>
        <w:jc w:val="both"/>
        <w:textAlignment w:val="baseline"/>
        <w:rPr>
          <w:rFonts w:ascii="Source Sans Pro" w:hAnsi="Source Sans Pro"/>
          <w:color w:val="000000"/>
          <w:sz w:val="26"/>
          <w:szCs w:val="26"/>
        </w:rPr>
      </w:pPr>
      <w:r w:rsidRPr="00D20DAB">
        <w:rPr>
          <w:rFonts w:ascii="Source Sans Pro" w:hAnsi="Source Sans Pro"/>
          <w:noProof/>
          <w:color w:val="000000"/>
          <w:sz w:val="26"/>
          <w:szCs w:val="26"/>
        </w:rPr>
        <w:drawing>
          <wp:inline distT="0" distB="0" distL="0" distR="0" wp14:anchorId="7AF64C20" wp14:editId="55D36FFE">
            <wp:extent cx="4762500" cy="3695700"/>
            <wp:effectExtent l="0" t="0" r="0" b="0"/>
            <wp:docPr id="72" name="Рисунок 49" descr="Техника изонить для начинающи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Техника изонить для начинающих"/>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762500" cy="3695700"/>
                    </a:xfrm>
                    <a:prstGeom prst="rect">
                      <a:avLst/>
                    </a:prstGeom>
                    <a:noFill/>
                    <a:ln>
                      <a:noFill/>
                    </a:ln>
                  </pic:spPr>
                </pic:pic>
              </a:graphicData>
            </a:graphic>
          </wp:inline>
        </w:drawing>
      </w:r>
      <w:r w:rsidRPr="00D20DAB">
        <w:rPr>
          <w:rFonts w:ascii="Source Sans Pro" w:hAnsi="Source Sans Pro"/>
          <w:color w:val="000000"/>
          <w:sz w:val="26"/>
          <w:szCs w:val="26"/>
        </w:rPr>
        <w:br/>
      </w:r>
      <w:r w:rsidRPr="004D3026">
        <w:rPr>
          <w:color w:val="000000"/>
          <w:sz w:val="28"/>
          <w:szCs w:val="28"/>
        </w:rPr>
        <w:t>Итак, первый виток! Иголка заходит в картон с изнаночной стороны (там остается узелок) на цифру 1, перемещается по лицевой стороне в цифру 2.</w:t>
      </w:r>
      <w:r w:rsidRPr="00D20DAB">
        <w:rPr>
          <w:rFonts w:ascii="Source Sans Pro" w:hAnsi="Source Sans Pro"/>
          <w:color w:val="000000"/>
          <w:sz w:val="26"/>
          <w:szCs w:val="26"/>
        </w:rPr>
        <w:br/>
      </w:r>
      <w:r w:rsidRPr="00D20DAB">
        <w:rPr>
          <w:rFonts w:ascii="Source Sans Pro" w:hAnsi="Source Sans Pro"/>
          <w:noProof/>
          <w:color w:val="000000"/>
          <w:sz w:val="26"/>
          <w:szCs w:val="26"/>
        </w:rPr>
        <w:lastRenderedPageBreak/>
        <w:drawing>
          <wp:inline distT="0" distB="0" distL="0" distR="0" wp14:anchorId="2B7C5398" wp14:editId="4EBF84D6">
            <wp:extent cx="4762500" cy="2962275"/>
            <wp:effectExtent l="0" t="0" r="0" b="9525"/>
            <wp:docPr id="71" name="Рисунок 50" descr="isoni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isonit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762500" cy="2962275"/>
                    </a:xfrm>
                    <a:prstGeom prst="rect">
                      <a:avLst/>
                    </a:prstGeom>
                    <a:noFill/>
                    <a:ln>
                      <a:noFill/>
                    </a:ln>
                  </pic:spPr>
                </pic:pic>
              </a:graphicData>
            </a:graphic>
          </wp:inline>
        </w:drawing>
      </w:r>
      <w:r w:rsidRPr="00D20DAB">
        <w:rPr>
          <w:rFonts w:ascii="Source Sans Pro" w:hAnsi="Source Sans Pro"/>
          <w:color w:val="000000"/>
          <w:sz w:val="26"/>
          <w:szCs w:val="26"/>
        </w:rPr>
        <w:br/>
        <w:t>Затем с изнаночной стороны переходите в цифру 3.</w:t>
      </w:r>
    </w:p>
    <w:p w14:paraId="5D6223AF" w14:textId="77777777" w:rsidR="004D3026" w:rsidRDefault="00D20DAB" w:rsidP="00D20DAB">
      <w:pPr>
        <w:spacing w:after="300"/>
        <w:jc w:val="both"/>
        <w:textAlignment w:val="baseline"/>
        <w:rPr>
          <w:rFonts w:ascii="Source Sans Pro" w:hAnsi="Source Sans Pro"/>
          <w:color w:val="000000"/>
          <w:sz w:val="26"/>
          <w:szCs w:val="26"/>
        </w:rPr>
      </w:pPr>
      <w:r w:rsidRPr="00D20DAB">
        <w:rPr>
          <w:rFonts w:ascii="Source Sans Pro" w:hAnsi="Source Sans Pro"/>
          <w:noProof/>
          <w:color w:val="000000"/>
          <w:sz w:val="26"/>
          <w:szCs w:val="26"/>
        </w:rPr>
        <w:drawing>
          <wp:inline distT="0" distB="0" distL="0" distR="0" wp14:anchorId="17A608D8" wp14:editId="57AE11FF">
            <wp:extent cx="4762500" cy="3571875"/>
            <wp:effectExtent l="0" t="0" r="0" b="9525"/>
            <wp:docPr id="70" name="Рисунок 51" descr="isonit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isonit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762500" cy="3571875"/>
                    </a:xfrm>
                    <a:prstGeom prst="rect">
                      <a:avLst/>
                    </a:prstGeom>
                    <a:noFill/>
                    <a:ln>
                      <a:noFill/>
                    </a:ln>
                  </pic:spPr>
                </pic:pic>
              </a:graphicData>
            </a:graphic>
          </wp:inline>
        </w:drawing>
      </w:r>
    </w:p>
    <w:p w14:paraId="45E194A9" w14:textId="2457F516" w:rsidR="00D20DAB" w:rsidRPr="004D3026" w:rsidRDefault="00D20DAB" w:rsidP="00D20DAB">
      <w:pPr>
        <w:spacing w:after="300"/>
        <w:jc w:val="both"/>
        <w:textAlignment w:val="baseline"/>
        <w:rPr>
          <w:color w:val="000000"/>
          <w:sz w:val="28"/>
          <w:szCs w:val="28"/>
        </w:rPr>
      </w:pPr>
      <w:r w:rsidRPr="004D3026">
        <w:rPr>
          <w:color w:val="000000"/>
          <w:sz w:val="28"/>
          <w:szCs w:val="28"/>
        </w:rPr>
        <w:t>По лицевой стороне идете в отверстие под номером 4.</w:t>
      </w:r>
    </w:p>
    <w:p w14:paraId="7A10FDD1" w14:textId="77777777" w:rsidR="00D20DAB" w:rsidRPr="004D3026" w:rsidRDefault="00D20DAB" w:rsidP="00D20DAB">
      <w:pPr>
        <w:spacing w:after="300"/>
        <w:jc w:val="both"/>
        <w:textAlignment w:val="baseline"/>
        <w:rPr>
          <w:color w:val="000000"/>
          <w:sz w:val="28"/>
          <w:szCs w:val="28"/>
        </w:rPr>
      </w:pPr>
      <w:r w:rsidRPr="004D3026">
        <w:rPr>
          <w:color w:val="000000"/>
          <w:sz w:val="28"/>
          <w:szCs w:val="28"/>
        </w:rPr>
        <w:t>Перемещаетесь снизу на 5 и делаете виток в отверстие 6.</w:t>
      </w:r>
    </w:p>
    <w:p w14:paraId="4A4389A6" w14:textId="77777777" w:rsidR="004D3026" w:rsidRDefault="00D20DAB" w:rsidP="00D20DAB">
      <w:pPr>
        <w:spacing w:after="300"/>
        <w:jc w:val="both"/>
        <w:textAlignment w:val="baseline"/>
        <w:rPr>
          <w:rFonts w:ascii="Source Sans Pro" w:hAnsi="Source Sans Pro"/>
          <w:color w:val="000000"/>
          <w:sz w:val="26"/>
          <w:szCs w:val="26"/>
        </w:rPr>
      </w:pPr>
      <w:r w:rsidRPr="00D20DAB">
        <w:rPr>
          <w:rFonts w:ascii="Source Sans Pro" w:hAnsi="Source Sans Pro"/>
          <w:noProof/>
          <w:color w:val="000000"/>
          <w:sz w:val="26"/>
          <w:szCs w:val="26"/>
        </w:rPr>
        <w:lastRenderedPageBreak/>
        <w:drawing>
          <wp:inline distT="0" distB="0" distL="0" distR="0" wp14:anchorId="4BF54112" wp14:editId="1ACE3CC9">
            <wp:extent cx="4762500" cy="3571875"/>
            <wp:effectExtent l="0" t="0" r="0" b="9525"/>
            <wp:docPr id="69" name="Рисунок 52" descr="isonit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isonit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762500" cy="3571875"/>
                    </a:xfrm>
                    <a:prstGeom prst="rect">
                      <a:avLst/>
                    </a:prstGeom>
                    <a:noFill/>
                    <a:ln>
                      <a:noFill/>
                    </a:ln>
                  </pic:spPr>
                </pic:pic>
              </a:graphicData>
            </a:graphic>
          </wp:inline>
        </w:drawing>
      </w:r>
    </w:p>
    <w:p w14:paraId="78E646BD" w14:textId="39C15E18" w:rsidR="00D20DAB" w:rsidRPr="004D3026" w:rsidRDefault="00D20DAB" w:rsidP="00D20DAB">
      <w:pPr>
        <w:spacing w:after="300"/>
        <w:jc w:val="both"/>
        <w:textAlignment w:val="baseline"/>
        <w:rPr>
          <w:rFonts w:ascii="Source Sans Pro" w:hAnsi="Source Sans Pro"/>
          <w:color w:val="000000"/>
          <w:sz w:val="28"/>
          <w:szCs w:val="28"/>
        </w:rPr>
      </w:pPr>
      <w:r w:rsidRPr="004D3026">
        <w:rPr>
          <w:rFonts w:ascii="Source Sans Pro" w:hAnsi="Source Sans Pro"/>
          <w:color w:val="000000"/>
          <w:sz w:val="28"/>
          <w:szCs w:val="28"/>
        </w:rPr>
        <w:t>Дальше виден отрезок 7-8.</w:t>
      </w:r>
    </w:p>
    <w:p w14:paraId="4FD4093C" w14:textId="77777777" w:rsidR="004D3026" w:rsidRDefault="00D20DAB" w:rsidP="00D20DAB">
      <w:pPr>
        <w:spacing w:after="300"/>
        <w:jc w:val="both"/>
        <w:textAlignment w:val="baseline"/>
        <w:rPr>
          <w:rFonts w:ascii="Source Sans Pro" w:hAnsi="Source Sans Pro"/>
          <w:color w:val="000000"/>
          <w:sz w:val="26"/>
          <w:szCs w:val="26"/>
        </w:rPr>
      </w:pPr>
      <w:r w:rsidRPr="00D20DAB">
        <w:rPr>
          <w:rFonts w:ascii="Source Sans Pro" w:hAnsi="Source Sans Pro"/>
          <w:noProof/>
          <w:color w:val="000000"/>
          <w:sz w:val="26"/>
          <w:szCs w:val="26"/>
        </w:rPr>
        <w:drawing>
          <wp:inline distT="0" distB="0" distL="0" distR="0" wp14:anchorId="74FEBE69" wp14:editId="6BDBC8B7">
            <wp:extent cx="4762500" cy="3571875"/>
            <wp:effectExtent l="0" t="0" r="0" b="9525"/>
            <wp:docPr id="68" name="Рисунок 53" descr="isonit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isonit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762500" cy="3571875"/>
                    </a:xfrm>
                    <a:prstGeom prst="rect">
                      <a:avLst/>
                    </a:prstGeom>
                    <a:noFill/>
                    <a:ln>
                      <a:noFill/>
                    </a:ln>
                  </pic:spPr>
                </pic:pic>
              </a:graphicData>
            </a:graphic>
          </wp:inline>
        </w:drawing>
      </w:r>
    </w:p>
    <w:p w14:paraId="3534BEC4" w14:textId="7AB012F4" w:rsidR="00D20DAB" w:rsidRPr="004D3026" w:rsidRDefault="00D20DAB" w:rsidP="00D20DAB">
      <w:pPr>
        <w:spacing w:after="300"/>
        <w:jc w:val="both"/>
        <w:textAlignment w:val="baseline"/>
        <w:rPr>
          <w:color w:val="000000"/>
          <w:sz w:val="28"/>
          <w:szCs w:val="28"/>
        </w:rPr>
      </w:pPr>
      <w:r w:rsidRPr="004D3026">
        <w:rPr>
          <w:color w:val="000000"/>
          <w:sz w:val="28"/>
          <w:szCs w:val="28"/>
        </w:rPr>
        <w:t>И по такому же принципу вы должны заполнить все отрезки на графическом рисунке.</w:t>
      </w:r>
    </w:p>
    <w:p w14:paraId="05CB6469" w14:textId="77777777" w:rsidR="004D3026" w:rsidRDefault="00D20DAB" w:rsidP="00D20DAB">
      <w:pPr>
        <w:spacing w:after="300"/>
        <w:jc w:val="both"/>
        <w:textAlignment w:val="baseline"/>
        <w:rPr>
          <w:rFonts w:ascii="Source Sans Pro" w:hAnsi="Source Sans Pro"/>
          <w:color w:val="000000"/>
          <w:sz w:val="26"/>
          <w:szCs w:val="26"/>
        </w:rPr>
      </w:pPr>
      <w:r w:rsidRPr="00D20DAB">
        <w:rPr>
          <w:rFonts w:ascii="Source Sans Pro" w:hAnsi="Source Sans Pro"/>
          <w:noProof/>
          <w:color w:val="000000"/>
          <w:sz w:val="26"/>
          <w:szCs w:val="26"/>
        </w:rPr>
        <w:lastRenderedPageBreak/>
        <w:drawing>
          <wp:inline distT="0" distB="0" distL="0" distR="0" wp14:anchorId="69AFF702" wp14:editId="1EA40289">
            <wp:extent cx="4762500" cy="3705225"/>
            <wp:effectExtent l="0" t="0" r="0" b="9525"/>
            <wp:docPr id="67" name="Рисунок 54" descr="isonit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isonit6"/>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762500" cy="3705225"/>
                    </a:xfrm>
                    <a:prstGeom prst="rect">
                      <a:avLst/>
                    </a:prstGeom>
                    <a:noFill/>
                    <a:ln>
                      <a:noFill/>
                    </a:ln>
                  </pic:spPr>
                </pic:pic>
              </a:graphicData>
            </a:graphic>
          </wp:inline>
        </w:drawing>
      </w:r>
    </w:p>
    <w:p w14:paraId="438733A7" w14:textId="003ED704" w:rsidR="00D20DAB" w:rsidRPr="00D20DAB" w:rsidRDefault="00D20DAB" w:rsidP="00D20DAB">
      <w:pPr>
        <w:spacing w:after="300"/>
        <w:jc w:val="both"/>
        <w:textAlignment w:val="baseline"/>
        <w:rPr>
          <w:rFonts w:ascii="Source Sans Pro" w:hAnsi="Source Sans Pro"/>
          <w:color w:val="000000"/>
          <w:sz w:val="26"/>
          <w:szCs w:val="26"/>
        </w:rPr>
      </w:pPr>
      <w:r w:rsidRPr="004D3026">
        <w:rPr>
          <w:color w:val="000000"/>
          <w:sz w:val="28"/>
          <w:szCs w:val="28"/>
        </w:rPr>
        <w:t>Когда принцип заполнения понятен, вам не нужно будет рисовать цифры, начнете работать по памяти.</w:t>
      </w:r>
      <w:r w:rsidRPr="004D3026">
        <w:rPr>
          <w:color w:val="000000"/>
          <w:sz w:val="28"/>
          <w:szCs w:val="28"/>
        </w:rPr>
        <w:br/>
        <w:t>Углы могут быть различной длины и любого градуса, но принцип их заполнения одинаковый, а вот результат разный</w:t>
      </w:r>
      <w:r w:rsidRPr="00D20DAB">
        <w:rPr>
          <w:rFonts w:ascii="Source Sans Pro" w:hAnsi="Source Sans Pro"/>
          <w:color w:val="000000"/>
          <w:sz w:val="26"/>
          <w:szCs w:val="26"/>
        </w:rPr>
        <w:t>.</w:t>
      </w:r>
    </w:p>
    <w:p w14:paraId="0B3DB49E" w14:textId="7B0746F8" w:rsidR="00D20DAB" w:rsidRPr="004D3026" w:rsidRDefault="00D20DAB" w:rsidP="004D3026">
      <w:pPr>
        <w:tabs>
          <w:tab w:val="left" w:pos="4095"/>
        </w:tabs>
        <w:jc w:val="both"/>
        <w:rPr>
          <w:color w:val="000000"/>
          <w:sz w:val="28"/>
          <w:szCs w:val="28"/>
          <w:bdr w:val="none" w:sz="0" w:space="0" w:color="auto" w:frame="1"/>
        </w:rPr>
      </w:pPr>
    </w:p>
    <w:p w14:paraId="13390DD5" w14:textId="58B1A743" w:rsidR="00D20DAB" w:rsidRPr="004D3026" w:rsidRDefault="00D20DAB" w:rsidP="004D3026">
      <w:pPr>
        <w:tabs>
          <w:tab w:val="left" w:pos="4095"/>
        </w:tabs>
        <w:jc w:val="both"/>
        <w:rPr>
          <w:color w:val="111111"/>
          <w:sz w:val="28"/>
          <w:szCs w:val="28"/>
          <w:shd w:val="clear" w:color="auto" w:fill="FFFFFF"/>
        </w:rPr>
      </w:pPr>
      <w:r w:rsidRPr="004D3026">
        <w:rPr>
          <w:color w:val="111111"/>
          <w:sz w:val="28"/>
          <w:szCs w:val="28"/>
          <w:shd w:val="clear" w:color="auto" w:fill="FFFFFF"/>
        </w:rPr>
        <w:t xml:space="preserve">. Материалы и инструменты для вышивки изонитями на картоне Не всякий картон или нити подходят для вышивки. Далее в статье представлено подробное описание всех необходимых материалов и инструментов. Основа Альбомные и офисные листы не подходят для вышивки, потому что нить режет их при натяжении. Лучше использовать цветной картон, предназначенный для детского творчества. Вышивка на картоне нитками производится на цветном картоне Он довольно плотный, не деформируется в руках. В нём можно проколоть отверстия на расстоянии 1 мм друг от друга, такой приём используют для создания ажурной и декоративной вышивки. Картон можно выбрать цветной или белый. Обычно листы продаются в наборе. Они могут быть глянцевыми или матовыми. Текстура и цвет основы для вышивки зависит от задуманного узора. Можно сделать многослойную основу, приклеив поверх картона распечатанную на принтере картинку или кусочек красивых обоев. Вышивка на бархатной основе сморится дорого и оригинально. Листы картона и бархатной бумаги, для прочности, соединяют между собой при помощи клея-карандаша или ПВА. Заготовку нужно высушить под прессом, чтобы она осталась ровной. </w:t>
      </w:r>
      <w:r w:rsidRPr="004D3026">
        <w:rPr>
          <w:color w:val="FF0000"/>
          <w:sz w:val="28"/>
          <w:szCs w:val="28"/>
          <w:shd w:val="clear" w:color="auto" w:fill="FFFFFF"/>
        </w:rPr>
        <w:t xml:space="preserve">Нитки </w:t>
      </w:r>
      <w:r w:rsidRPr="004D3026">
        <w:rPr>
          <w:color w:val="111111"/>
          <w:sz w:val="28"/>
          <w:szCs w:val="28"/>
          <w:shd w:val="clear" w:color="auto" w:fill="FFFFFF"/>
        </w:rPr>
        <w:t xml:space="preserve">Для вышивки на картоне подойдут тонкие кручёные или, наоборот, рассыпающиеся нити. Можно использовать пряжу «Ирис» с люрексом или капроновой нитью. Нитки мулине для вышивания, производитель Гамма Чаще всего для изонити </w:t>
      </w:r>
      <w:r w:rsidRPr="004D3026">
        <w:rPr>
          <w:color w:val="111111"/>
          <w:sz w:val="28"/>
          <w:szCs w:val="28"/>
          <w:shd w:val="clear" w:color="auto" w:fill="FFFFFF"/>
        </w:rPr>
        <w:lastRenderedPageBreak/>
        <w:t xml:space="preserve">покупают мулине. С таким материалом удобно работать. Он не лохматится и не рассыпается. Мулине бывает разных цветов и оттенков. Можно выбрать матовые нити или блестящие. Шерстяные нити считаются неподходящим вариантом. Они ворсистые и тусклые. Картина, выполненная из них, выглядит блекло и непривлекательно. Однако, опытные мастера используют шерсть в своих работах и вышивают такими нитями второстепенные части картины, например, объекты на фоне. Прочие материалы В таблице можно рассмотреть названия, а также предназначение других материалов и инструментов, которые потребуется для вышивки на картоне. </w:t>
      </w:r>
      <w:r w:rsidRPr="004D3026">
        <w:rPr>
          <w:color w:val="FF0000"/>
          <w:sz w:val="28"/>
          <w:szCs w:val="28"/>
          <w:shd w:val="clear" w:color="auto" w:fill="FFFFFF"/>
        </w:rPr>
        <w:t>Иглы</w:t>
      </w:r>
      <w:r w:rsidRPr="004D3026">
        <w:rPr>
          <w:color w:val="111111"/>
          <w:sz w:val="28"/>
          <w:szCs w:val="28"/>
          <w:shd w:val="clear" w:color="auto" w:fill="FFFFFF"/>
        </w:rPr>
        <w:t xml:space="preserve"> Нужны для проколов и продевания нити через картон. Они должны быть разных величин, а также иметь широкие и длинные ушки. </w:t>
      </w:r>
      <w:r w:rsidRPr="004D3026">
        <w:rPr>
          <w:color w:val="FF0000"/>
          <w:sz w:val="28"/>
          <w:szCs w:val="28"/>
          <w:shd w:val="clear" w:color="auto" w:fill="FFFFFF"/>
        </w:rPr>
        <w:t xml:space="preserve">Ножницы </w:t>
      </w:r>
      <w:r w:rsidRPr="004D3026">
        <w:rPr>
          <w:color w:val="111111"/>
          <w:sz w:val="28"/>
          <w:szCs w:val="28"/>
          <w:shd w:val="clear" w:color="auto" w:fill="FFFFFF"/>
        </w:rPr>
        <w:t xml:space="preserve">Потребуются для обрезания лишних нитей. </w:t>
      </w:r>
      <w:r w:rsidRPr="004D3026">
        <w:rPr>
          <w:color w:val="FF0000"/>
          <w:sz w:val="28"/>
          <w:szCs w:val="28"/>
          <w:shd w:val="clear" w:color="auto" w:fill="FFFFFF"/>
        </w:rPr>
        <w:t>Шило</w:t>
      </w:r>
      <w:r w:rsidRPr="004D3026">
        <w:rPr>
          <w:color w:val="111111"/>
          <w:sz w:val="28"/>
          <w:szCs w:val="28"/>
          <w:shd w:val="clear" w:color="auto" w:fill="FFFFFF"/>
        </w:rPr>
        <w:t xml:space="preserve"> Пригодится для осуществления проколов на толстой основе. </w:t>
      </w:r>
      <w:r w:rsidRPr="004D3026">
        <w:rPr>
          <w:color w:val="FF0000"/>
          <w:sz w:val="28"/>
          <w:szCs w:val="28"/>
          <w:shd w:val="clear" w:color="auto" w:fill="FFFFFF"/>
        </w:rPr>
        <w:t>Карандаш</w:t>
      </w:r>
      <w:r w:rsidRPr="004D3026">
        <w:rPr>
          <w:color w:val="111111"/>
          <w:sz w:val="28"/>
          <w:szCs w:val="28"/>
          <w:shd w:val="clear" w:color="auto" w:fill="FFFFFF"/>
        </w:rPr>
        <w:t xml:space="preserve"> Нужен для создания разметки. Опытные мастера рекомендуют использовать карандаши с пометкой Т2 (твердый). </w:t>
      </w:r>
      <w:r w:rsidRPr="004D3026">
        <w:rPr>
          <w:color w:val="FF0000"/>
          <w:sz w:val="28"/>
          <w:szCs w:val="28"/>
          <w:shd w:val="clear" w:color="auto" w:fill="FFFFFF"/>
        </w:rPr>
        <w:t>Линейк</w:t>
      </w:r>
      <w:r w:rsidRPr="004D3026">
        <w:rPr>
          <w:color w:val="111111"/>
          <w:sz w:val="28"/>
          <w:szCs w:val="28"/>
          <w:shd w:val="clear" w:color="auto" w:fill="FFFFFF"/>
        </w:rPr>
        <w:t xml:space="preserve">а Нужна для проведения прямых линий и измерения расстояния между проколами в картоне. </w:t>
      </w:r>
      <w:r w:rsidRPr="004D3026">
        <w:rPr>
          <w:color w:val="FF0000"/>
          <w:sz w:val="28"/>
          <w:szCs w:val="28"/>
          <w:shd w:val="clear" w:color="auto" w:fill="FFFFFF"/>
        </w:rPr>
        <w:t>Циркуль</w:t>
      </w:r>
      <w:r w:rsidRPr="004D3026">
        <w:rPr>
          <w:color w:val="111111"/>
          <w:sz w:val="28"/>
          <w:szCs w:val="28"/>
          <w:shd w:val="clear" w:color="auto" w:fill="FFFFFF"/>
        </w:rPr>
        <w:t xml:space="preserve"> Поможет ровно начертить окружности и углы. Скотч Им фиксируют нити с изнаночной стороны картона. Рабочий стол нужно защитить от царапин, которые можно случайно нанести иглой. Обычно в качестве подложки мастера используют деревянную разделочную доску или кусок пенопласта.  Прежде, чем взяться за выполнение первой работы, нужно ознакомиться с рекомендациями для начинающих мастеров: С обратной стороны основы можно приклеить распечатанную на принтере схему с отметками для проколов. Так будет удобнее выполнять стежки одинакового размера. Прокалывать основу нужно медленно, чтобы с обратной стороны картон не рвался. Бугорки, которые могут образоваться на лицевой стороне картона после прокалывания, следует аккуратно срезать острым канцелярским ножом. Остатки нитей нужно подклеивать с обратной стороны основы при помощи маленьких кусочков скотча. Если этого не делать, то кусочек нити вылезет на лицевую сторону вышивки и испортит её внешний вид. Опытные мастера используют в качестве основы не только картон, но и кожу, а также плотную ткань. Проколы на таких материалах делают шилом. Если нагреть шило, то можно проколоть CD-диск и вышить красивый узор на нём. Чтобы вышивка выглядела аккуратно, длина всех стежков должна быть идентична. С 1 попытки редко получается идеальная вышивка, поэтому не стоит расстраиваться, если что-то пошло не так. Нити можно аккуратно разрезать, вытащить и повторить все действия сначала. Лишние отверстия можно замаскировать, закрасив их края маркером, подходящим по цвету к основе. Подготовка к вышиванию Начинающим для первой работы нужно взять готовую, распечатанную схему с отметками для проколов и номерами. Нить следует вводить в пронумерованные отверстия по возрастанию. Подготовка к вышиванию осуществляется в 5 этапов: Выбрать рисунок, и распечатать шаблон. Определится с цветом фона, подобрать несколько мотков нитей. Приклеить схему с обратной стороны картона. Проколоть все отметки. Зафиксировать нить и приступить к вышивке. Проколы нельзя осуществлять, </w:t>
      </w:r>
      <w:r w:rsidRPr="004D3026">
        <w:rPr>
          <w:color w:val="111111"/>
          <w:sz w:val="28"/>
          <w:szCs w:val="28"/>
          <w:shd w:val="clear" w:color="auto" w:fill="FFFFFF"/>
        </w:rPr>
        <w:lastRenderedPageBreak/>
        <w:t xml:space="preserve">держа картон в руках. Лучше положить его на подложку из пенопласта. Как закреплять нить Нить в начале и в конце работы можно закреплять 2 способами: Провести иглу под последним стежком и протянуть её через образовавшуюся из нитей петлю. Затянуть и срезать лишнее. Завязать узелок, и закрепить нить скотчем на изнаночной стороне вышивки. Закрепление под стежками в начале вышивки Закрепление нити в начале вышивки под ранее сделанными стежками Закрепление под стежками в конце вышивки Закрепление микростежком в конце вышивки Последний способ считается более надёжным, чем первый. Сила натяжения нити От силы натяжения нитей зависит внешний вид вышивки и целостность основы. Если тянуть слишком сильно, то картон деформируется и может порваться. Слабое натяжение ведёт к провисанию стежков на лицевой стороне, из-за чего вышитая картинка утратит чёткость и аккуратность. Чтобы определить, с какой силой следует затягивать нити, следует потренироваться на ненужном листе картона, выполняя короткие и длинные стяжки. Как менять цвет ниток Удлинить нить или заменить другой очень просто. Оставшийся хвостик от старой нитки следует зафиксировать с обратной стороны основы скотчем, затем по аналогии закрепить новую нить и продолжить вышивку, выводя иглу с изнанки на лицевую сторону. Можно просто связать концы старой и новой нити. Чтобы крепление было надёжным, в конце заднюю сторону с узелками заклеивают листом белой бумаги. Описание основных элементов Окружности и углы – это основные элементы в вышивке изонитью, которые нужно научиться выполнять правильно, прежде чем распечатать готовую схему и начать работу. Далее в статье можно рассмотреть пошаговое описание каждого элемента. Окружность Как правильно вышивать окружность: Циркулем начертить небольшой круг, около 5 см в диаметре. Разделить фигуру на 12 одинаковых частей. Сделать проколы по контуру фигуры. Их может быть больше 12, главное, чтобы это количество было чётным. Вдеть в иголку нить и заполнить окружность стежками по намеченным линиям. Вышивка на картоне нитками — окружность На нити завязать узел и вывести иглу на лицевую сторону вышивки. Сделать стежок, вводя иглу в соседнюю точку, затем с изнанки протянуть нить к следующей точке и снова вывести иглу на лицевую сторону. Прошить всю фигуру по аналогии. Рисунок должен напоминать звезду. С другой стороны, будут короткие протяжки по кругу. Чтобы добиться красивого эффекта, окружность нужно заполнять стежками разными по длине. Размер стежков при заполнении круга или овала может варьироваться в зависимости от желаемого результата. Длинными стежками схема заполняется плотнее, а центральное отверстие становится маленьким. Короткие стежки, наоборот, придадут вышивке ажура и лёгкости. В таком случае, центральное отверстие внутри фигуры останется большим. Угол Как правильно вышивать углы: На основе начертить прямой угол. Разделить фигуру на 12 одинаковых частей. Вышивка на картоне нитками — угол От вершины угла нужно пронумеровать все отметки. Саму верхушку для удобства можно обозначить буквой, например, «А». Осуществить проколы по намеченным точкам </w:t>
      </w:r>
      <w:r w:rsidRPr="004D3026">
        <w:rPr>
          <w:color w:val="111111"/>
          <w:sz w:val="28"/>
          <w:szCs w:val="28"/>
          <w:shd w:val="clear" w:color="auto" w:fill="FFFFFF"/>
        </w:rPr>
        <w:lastRenderedPageBreak/>
        <w:t xml:space="preserve">толстой иглой. Сменить иглу на тонкую и продеть в ушко нить. Ввести иглу с нитью с изнаночной стороны картона и прошить угол по разметке. Углы могут быть разными: прямыми, острыми или тупыми. Однако вышивают эти элементы по 1 схеме. Начинают всегда с угла и ведут от края к вершине. С другой стороны, наоборот, от вершины угла к краю. Неравносторонние углы прошивают также. Количество проколов всегда должно быть идентичным с обеих сторон угла. Существуют и другие элементы в вышивке изонитью: звезда; квадрат; треугольник; овал; спираль; дуга; капля. Все они являются производными от углов и окружностей. Поэтому важно освоить эти элементы первыми. Схемы для вышивания на картоне для начинающих и детей Вышивка на картоне нитками (схемы для детей и начинающих помогут выполнить работу правильно) всегда осуществляется по шаблону. Картинку с разметкой можно найти в интернете и распечатать, а можно начертить карандашом самостоятельно. Ниже представлены варианты оформления вышивок, выполненных по простым шаблонам, которые подойдут для создания первых работ. Открытки и метрики Вышивкой с изонитью часто украшают поздравительные открытки и детские метрики. Для первой работы лучше выбрать готовую цветную картинку и вышить вокруг неё кружева или цветочные узоры, в виде рамки. Готовые узоры можно украшать бисером, пайетками и стазами. Для свадебных открыток подойдут жемчужные бусины. Они придадут изделию праздничный вид. Ещё нити можно сбрызнуть лаком для волос с блёстками. Вышивка на картоне нитками — открытка к 9 Мая Для украшения рождественских и новогодних открыток подойдут кручёные нити с добавлением люрекса. Можно купить пряжу «ирис» или использовать металлизированные мулине. Изонить в цветах и букетах Вышивка на картоне нитками (схемы для детей с цветочными узорами помогут ребенку подробнее изучить части растений и их виды) должна содержать простые элементы. К более сложным узорам можно переходить тогда, когда лёгкие формы будут получаться без ошибок. Плавные изгибы стеблей и цветочных листьев получается передать с помощью тонких, рассыпчатых нитей. Картинки, вышитые изонитью могут быть плоскими или объёмными. Поэтому опытные мастера часто используют нити мулине разных оттенков. Благодаря простым художественным приёмам смешивания разных цветов, можно добиться визуального объёма. Те участки растений, что должны находиться в тени, заполняют стежками из тёмно-зелёных нитей, а свело-зелёными нитями прошивают области, на которые должен попадать свет. Лепестки и бутоны цветов можно вышивать матовыми нитями, но лучше использовать гладкие и блестящие. Они лучше передают лёгкую и нежную текстуру соцветий. Направление стежков играет важную роль. Например, горизонтальные стежки визуально сделают части растений тяжелее и толще, а вертикальные, наоборот, добавят изображению лёгкости и утончённости. Абстракция Абстрактные узоры состоят из комбинаций основных элементов. Это могут быть круги, треугольники, квадраты и другие геометрической формы. Для основы можно использовать коричневые, серые или чёрные цвета картона. Абстрактные узоры хорошо смотрятся на бархатной бумаге. Обычно такую </w:t>
      </w:r>
      <w:r w:rsidRPr="004D3026">
        <w:rPr>
          <w:color w:val="111111"/>
          <w:sz w:val="28"/>
          <w:szCs w:val="28"/>
          <w:shd w:val="clear" w:color="auto" w:fill="FFFFFF"/>
        </w:rPr>
        <w:lastRenderedPageBreak/>
        <w:t xml:space="preserve">вышивку выполняют яркими нитями мулине. Можно комбинировать пастельные тона с кислотными и неоновыми оттенками. Узор может быть круглым, как мандала, или иметь несколько углов. Опытные мастера вышивают картины с витиеватыми и кружевными элементами. Интерпретировать такие рисунки можно по-разному. Каждый будет видеть в узорах то, что покажет ему собственная фантазия. Детям такой вид вышивки помогает развивать креативное мышление, воображение, а также мелкую моторику. Круг Окружности можно заполнять изонитью по-разному. Они могут стать частью абстрактного узора или выступать в качестве дополнительного оформления фона. Заполняя круг можно располагать нити в разных направлениях, использовать яркие оттенки мулине и комбинировать короткие и длинные стежки. Веер Веер – это ещё один из основных элементов в вышивке на картоне. Его выполняют по 1 схеме, а потом используют как шаблонную форму для целых изображений. Веер может имитировать лепестки и листья цветов, уши или лапы животных, а также выступать в качестве дополнительных деталей в оформлении фона. Вышивка на картоне нитками — веер Как правильно вышивать веер: Карандашом наметить дугообразную линию на картоне. Сделать проколы вдоль этой линии. Число отверстий должно быть чётным. Снизу сделать 2 отверстия. Соединить нижние точки с верхними стежками. Количество проколов вверху нужно разделить на 2, и вышивать первую часть, выходя из левой нижней точки, а 2 часть вышивать, выводя иглу на лицевую сторону через нижний правый прокол. Кошка Схемы с животными для детей и начинающих должны быть максимально простыми. Чтобы вышить на картоне кошку, нужно нарисовать силуэт животного, состоящий из основных элементов. Большой овал – это туловище, голову можно сделать круглой, а уши треугольниками. Хвост обычно изображают в виде изогнутой линии. По контурам всех фигур нужно сделать отверстия и заполнить рисунок стежками. Цвет нитей можно выбрать любой. Для первой работы лучше использовать мулине 1 оттенка. Звезда Звезду на картоне можно вышить несколькими способами. Этот элемент может стать частью какого-либо узора и быть отдельным изображением. В первом случае звезду вышивают так: Делают на картоне разметку в виде пятиконечной звезды. Толстой иглой прокалывают рисунок по контуру. В центре фигуры делают 1 отверстие. Заполняют звезду длинными стежками, которые выходят из центрального отверстия. Более сложный, но интересный вариант изображения звезды представляет собой пустой контур, вокруг которого пространство заполнено цветными нитями. Схему делают так же, как и в простом варианте, исключая центральное отверстие. Здесь стежки выходят от контура, тянуться за его приделы в любом направлении. Паутина Вышивка паутины одна из самых легких в исполнении, поэтому такая схема подойдёт для детей и начинающих. Для фона потребуется картон тёмного цвета и белые нити мулине. С обратной стороны основы нужно начертить шаблон. Сначала обозначить центр паутины, затем отметиться линиями её разветвления. Круговой узор может быть ровным или извилистым. Вышивку следует </w:t>
      </w:r>
      <w:r w:rsidRPr="004D3026">
        <w:rPr>
          <w:color w:val="111111"/>
          <w:sz w:val="28"/>
          <w:szCs w:val="28"/>
          <w:shd w:val="clear" w:color="auto" w:fill="FFFFFF"/>
        </w:rPr>
        <w:lastRenderedPageBreak/>
        <w:t xml:space="preserve">начинать с центра. Стежки должны быть длинными. Сначала прошивают центр и разветвления паутины, а потом узор по кругу. Цифры Вышивка на картоне нитками (схемы для детей должны быть контурными, без мелких деталей) букв или цифр часто используется для украшения открыток и метриков. В качестве схемы можно использовать контурные рисунки. Такие схемы прошивают по краю мелкими стежками. Взрослому можно попробовать вышить более сложные цифры, с вензелями, под наклоном или с узором внутри. Сердце Схема сердечка очень проста. На картоне нужно обозначить контур фигуры и проколоть её по краю. Нить с иглой следует вводить с изнаночной стороны картона, продевая через отверстие, расположенное в середине верхушки сердца. От этой точки нужно проложить длинные стежки к каждому проколу по контуру. </w:t>
      </w:r>
      <w:r>
        <w:rPr>
          <w:rFonts w:ascii="Arial" w:hAnsi="Arial" w:cs="Arial"/>
          <w:color w:val="111111"/>
        </w:rPr>
        <w:br/>
      </w:r>
      <w:r w:rsidRPr="004D3026">
        <w:rPr>
          <w:b/>
          <w:bCs/>
          <w:color w:val="444444"/>
          <w:sz w:val="28"/>
          <w:szCs w:val="28"/>
        </w:rPr>
        <w:t>Изонить - главные приемы вышивки.</w:t>
      </w:r>
    </w:p>
    <w:p w14:paraId="0ED451DD" w14:textId="77777777" w:rsidR="00D20DAB" w:rsidRPr="004D3026" w:rsidRDefault="00D20DAB" w:rsidP="004D3026">
      <w:pPr>
        <w:shd w:val="clear" w:color="auto" w:fill="FFFFFF"/>
        <w:spacing w:before="225" w:after="225"/>
        <w:jc w:val="both"/>
        <w:rPr>
          <w:color w:val="444444"/>
          <w:sz w:val="28"/>
          <w:szCs w:val="28"/>
        </w:rPr>
      </w:pPr>
      <w:r w:rsidRPr="004D3026">
        <w:rPr>
          <w:color w:val="444444"/>
          <w:sz w:val="28"/>
          <w:szCs w:val="28"/>
        </w:rPr>
        <w:t>На первый взгляд кажется, что переплетение узоров в технике изонить требует разнообразных и сложных узоров.</w:t>
      </w:r>
    </w:p>
    <w:p w14:paraId="02554895" w14:textId="77777777" w:rsidR="00D20DAB" w:rsidRPr="004D3026" w:rsidRDefault="00D20DAB" w:rsidP="004D3026">
      <w:pPr>
        <w:shd w:val="clear" w:color="auto" w:fill="FFFFFF"/>
        <w:spacing w:before="225" w:after="225"/>
        <w:jc w:val="both"/>
        <w:rPr>
          <w:color w:val="444444"/>
          <w:sz w:val="28"/>
          <w:szCs w:val="28"/>
        </w:rPr>
      </w:pPr>
      <w:r w:rsidRPr="004D3026">
        <w:rPr>
          <w:color w:val="444444"/>
          <w:sz w:val="28"/>
          <w:szCs w:val="28"/>
        </w:rPr>
        <w:t>На самом деле в этой технике существует три основных приема заполнения узора: заполнение угла, дуги и окружности. Остальные элементы строятся на их основе.</w:t>
      </w:r>
    </w:p>
    <w:p w14:paraId="1CCE1F93" w14:textId="77777777" w:rsidR="00D20DAB" w:rsidRPr="004D3026" w:rsidRDefault="00D20DAB" w:rsidP="004D3026">
      <w:pPr>
        <w:shd w:val="clear" w:color="auto" w:fill="FFFFFF"/>
        <w:spacing w:before="375" w:after="225" w:line="360" w:lineRule="atLeast"/>
        <w:jc w:val="both"/>
        <w:outlineLvl w:val="3"/>
        <w:rPr>
          <w:b/>
          <w:bCs/>
          <w:color w:val="444444"/>
          <w:sz w:val="28"/>
          <w:szCs w:val="28"/>
        </w:rPr>
      </w:pPr>
      <w:r w:rsidRPr="004D3026">
        <w:rPr>
          <w:b/>
          <w:bCs/>
          <w:color w:val="444444"/>
          <w:sz w:val="28"/>
          <w:szCs w:val="28"/>
          <w:u w:val="single"/>
        </w:rPr>
        <w:t>Заполнение угла при вышивке в технике изонить .</w:t>
      </w:r>
    </w:p>
    <w:p w14:paraId="2A9DFAA9" w14:textId="77777777" w:rsidR="00D20DAB" w:rsidRPr="004D3026" w:rsidRDefault="00D20DAB" w:rsidP="004D3026">
      <w:pPr>
        <w:shd w:val="clear" w:color="auto" w:fill="FFFFFF"/>
        <w:spacing w:before="225" w:after="225"/>
        <w:jc w:val="both"/>
        <w:rPr>
          <w:color w:val="444444"/>
          <w:sz w:val="28"/>
          <w:szCs w:val="28"/>
        </w:rPr>
      </w:pPr>
      <w:r w:rsidRPr="004D3026">
        <w:rPr>
          <w:color w:val="444444"/>
          <w:sz w:val="28"/>
          <w:szCs w:val="28"/>
        </w:rPr>
        <w:t>На изнаночной стороне картона нужно начертить угол. Разделить его стороны на равное количество отрезков. Карандашом обозначьте каждую точку, присвоив ей номер. Нумерация точек на левой стороне – от края к вершине. На правой стороне – от вершины угла к краю. В точках проколите дырочки в картоне. Заполните угол по схеме. </w:t>
      </w:r>
    </w:p>
    <w:p w14:paraId="09A5EEFA" w14:textId="77777777" w:rsidR="00D20DAB" w:rsidRPr="004D3026" w:rsidRDefault="00D20DAB" w:rsidP="004D3026">
      <w:pPr>
        <w:shd w:val="clear" w:color="auto" w:fill="FFFFFF"/>
        <w:spacing w:before="225" w:after="225"/>
        <w:jc w:val="both"/>
        <w:rPr>
          <w:color w:val="444444"/>
          <w:sz w:val="28"/>
          <w:szCs w:val="28"/>
        </w:rPr>
      </w:pPr>
      <w:r w:rsidRPr="004D3026">
        <w:rPr>
          <w:noProof/>
          <w:color w:val="444444"/>
          <w:sz w:val="28"/>
          <w:szCs w:val="28"/>
        </w:rPr>
        <w:drawing>
          <wp:inline distT="0" distB="0" distL="0" distR="0" wp14:anchorId="1F4A0FE6" wp14:editId="7750AD2A">
            <wp:extent cx="1905000" cy="2266950"/>
            <wp:effectExtent l="0" t="0" r="0" b="0"/>
            <wp:docPr id="113" name="Рисунок 57" descr="заполнение угла при вышивке изони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заполнение угла при вышивке изонить"/>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905000" cy="2266950"/>
                    </a:xfrm>
                    <a:prstGeom prst="rect">
                      <a:avLst/>
                    </a:prstGeom>
                    <a:noFill/>
                    <a:ln>
                      <a:noFill/>
                    </a:ln>
                  </pic:spPr>
                </pic:pic>
              </a:graphicData>
            </a:graphic>
          </wp:inline>
        </w:drawing>
      </w:r>
    </w:p>
    <w:p w14:paraId="3DCDAE88" w14:textId="77777777" w:rsidR="00D20DAB" w:rsidRPr="004D3026" w:rsidRDefault="00D20DAB" w:rsidP="004D3026">
      <w:pPr>
        <w:shd w:val="clear" w:color="auto" w:fill="FFFFFF"/>
        <w:spacing w:before="225" w:after="225"/>
        <w:jc w:val="both"/>
        <w:rPr>
          <w:color w:val="444444"/>
          <w:sz w:val="28"/>
          <w:szCs w:val="28"/>
        </w:rPr>
      </w:pPr>
      <w:r w:rsidRPr="004D3026">
        <w:rPr>
          <w:color w:val="444444"/>
          <w:sz w:val="28"/>
          <w:szCs w:val="28"/>
        </w:rPr>
        <w:t>или так</w:t>
      </w:r>
    </w:p>
    <w:p w14:paraId="16AD7CB6" w14:textId="77777777" w:rsidR="00D20DAB" w:rsidRPr="004D3026" w:rsidRDefault="00D20DAB" w:rsidP="004D3026">
      <w:pPr>
        <w:shd w:val="clear" w:color="auto" w:fill="FFFFFF"/>
        <w:spacing w:before="225" w:after="225"/>
        <w:jc w:val="both"/>
        <w:rPr>
          <w:color w:val="444444"/>
          <w:sz w:val="28"/>
          <w:szCs w:val="28"/>
        </w:rPr>
      </w:pPr>
      <w:r w:rsidRPr="004D3026">
        <w:rPr>
          <w:noProof/>
          <w:color w:val="444444"/>
          <w:sz w:val="28"/>
          <w:szCs w:val="28"/>
        </w:rPr>
        <w:lastRenderedPageBreak/>
        <w:drawing>
          <wp:inline distT="0" distB="0" distL="0" distR="0" wp14:anchorId="6D101074" wp14:editId="1C541712">
            <wp:extent cx="4762500" cy="1228725"/>
            <wp:effectExtent l="0" t="0" r="0" b="9525"/>
            <wp:docPr id="112" name="Рисунок 58" descr="заполнение угла при вышивке изони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заполнение угла при вышивке изонить"/>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762500" cy="1228725"/>
                    </a:xfrm>
                    <a:prstGeom prst="rect">
                      <a:avLst/>
                    </a:prstGeom>
                    <a:noFill/>
                    <a:ln>
                      <a:noFill/>
                    </a:ln>
                  </pic:spPr>
                </pic:pic>
              </a:graphicData>
            </a:graphic>
          </wp:inline>
        </w:drawing>
      </w:r>
    </w:p>
    <w:p w14:paraId="18961BC6" w14:textId="77777777" w:rsidR="00D20DAB" w:rsidRPr="004D3026" w:rsidRDefault="00D20DAB" w:rsidP="004D3026">
      <w:pPr>
        <w:shd w:val="clear" w:color="auto" w:fill="FFFFFF"/>
        <w:spacing w:before="225" w:after="225"/>
        <w:jc w:val="both"/>
        <w:rPr>
          <w:color w:val="444444"/>
          <w:sz w:val="28"/>
          <w:szCs w:val="28"/>
        </w:rPr>
      </w:pPr>
      <w:r w:rsidRPr="004D3026">
        <w:rPr>
          <w:color w:val="444444"/>
          <w:sz w:val="28"/>
          <w:szCs w:val="28"/>
        </w:rPr>
        <w:t>Углы могут быть тупые, острые, со сторонами разной длины. </w:t>
      </w:r>
    </w:p>
    <w:p w14:paraId="51B4439C" w14:textId="77777777" w:rsidR="00D20DAB" w:rsidRPr="004D3026" w:rsidRDefault="00D20DAB" w:rsidP="004D3026">
      <w:pPr>
        <w:shd w:val="clear" w:color="auto" w:fill="FFFFFF"/>
        <w:jc w:val="both"/>
        <w:rPr>
          <w:color w:val="444444"/>
          <w:sz w:val="28"/>
          <w:szCs w:val="28"/>
        </w:rPr>
      </w:pPr>
      <w:r w:rsidRPr="004D3026">
        <w:rPr>
          <w:noProof/>
          <w:color w:val="1C80A8"/>
          <w:sz w:val="28"/>
          <w:szCs w:val="28"/>
          <w:bdr w:val="single" w:sz="6" w:space="3" w:color="DDDDDD" w:frame="1"/>
        </w:rPr>
        <w:drawing>
          <wp:inline distT="0" distB="0" distL="0" distR="0" wp14:anchorId="6105DACA" wp14:editId="38A75BA3">
            <wp:extent cx="3810000" cy="1857375"/>
            <wp:effectExtent l="0" t="0" r="0" b="9525"/>
            <wp:docPr id="111" name="Рисунок 59" descr="заполнение угла при вышивке изонить">
              <a:hlinkClick xmlns:a="http://schemas.openxmlformats.org/drawingml/2006/main" r:id="rId73" tooltip="&quot;заполнение угла при вышивке изонить&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заполнение угла при вышивке изонить">
                      <a:hlinkClick r:id="rId73" tooltip="&quot;заполнение угла при вышивке изонить&quot;"/>
                    </pic:cNvPr>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810000" cy="1857375"/>
                    </a:xfrm>
                    <a:prstGeom prst="rect">
                      <a:avLst/>
                    </a:prstGeom>
                    <a:noFill/>
                    <a:ln>
                      <a:noFill/>
                    </a:ln>
                  </pic:spPr>
                </pic:pic>
              </a:graphicData>
            </a:graphic>
          </wp:inline>
        </w:drawing>
      </w:r>
    </w:p>
    <w:p w14:paraId="0B9298DB" w14:textId="77777777" w:rsidR="00D20DAB" w:rsidRPr="004D3026" w:rsidRDefault="00D20DAB" w:rsidP="004D3026">
      <w:pPr>
        <w:shd w:val="clear" w:color="auto" w:fill="FFFFFF"/>
        <w:spacing w:before="225" w:after="225"/>
        <w:jc w:val="both"/>
        <w:rPr>
          <w:color w:val="444444"/>
          <w:sz w:val="28"/>
          <w:szCs w:val="28"/>
        </w:rPr>
      </w:pPr>
      <w:r w:rsidRPr="004D3026">
        <w:rPr>
          <w:color w:val="444444"/>
          <w:sz w:val="28"/>
          <w:szCs w:val="28"/>
        </w:rPr>
        <w:t>Могут изменятся в зависимости от замысла рисунка либо прошиваются частично.</w:t>
      </w:r>
    </w:p>
    <w:p w14:paraId="11FED397" w14:textId="77777777" w:rsidR="00D20DAB" w:rsidRPr="004D3026" w:rsidRDefault="00D20DAB" w:rsidP="004D3026">
      <w:pPr>
        <w:shd w:val="clear" w:color="auto" w:fill="FFFFFF"/>
        <w:jc w:val="both"/>
        <w:rPr>
          <w:color w:val="444444"/>
          <w:sz w:val="28"/>
          <w:szCs w:val="28"/>
        </w:rPr>
      </w:pPr>
      <w:r w:rsidRPr="004D3026">
        <w:rPr>
          <w:noProof/>
          <w:color w:val="1C80A8"/>
          <w:sz w:val="28"/>
          <w:szCs w:val="28"/>
          <w:bdr w:val="single" w:sz="6" w:space="3" w:color="DDDDDD" w:frame="1"/>
        </w:rPr>
        <w:drawing>
          <wp:inline distT="0" distB="0" distL="0" distR="0" wp14:anchorId="07735768" wp14:editId="6EECE66D">
            <wp:extent cx="3810000" cy="1162050"/>
            <wp:effectExtent l="0" t="0" r="0" b="0"/>
            <wp:docPr id="110" name="Рисунок 60" descr="заполнение угла при вышивке изонить">
              <a:hlinkClick xmlns:a="http://schemas.openxmlformats.org/drawingml/2006/main" r:id="rId75" tooltip="&quot;заполнение угла при вышивке изонить&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заполнение угла при вышивке изонить">
                      <a:hlinkClick r:id="rId75" tooltip="&quot;заполнение угла при вышивке изонить&quot;"/>
                    </pic:cNvPr>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810000" cy="1162050"/>
                    </a:xfrm>
                    <a:prstGeom prst="rect">
                      <a:avLst/>
                    </a:prstGeom>
                    <a:noFill/>
                    <a:ln>
                      <a:noFill/>
                    </a:ln>
                  </pic:spPr>
                </pic:pic>
              </a:graphicData>
            </a:graphic>
          </wp:inline>
        </w:drawing>
      </w:r>
    </w:p>
    <w:p w14:paraId="78080D03" w14:textId="2086B9F2" w:rsidR="00D20DAB" w:rsidRPr="004D3026" w:rsidRDefault="00D20DAB" w:rsidP="004D3026">
      <w:pPr>
        <w:shd w:val="clear" w:color="auto" w:fill="FFFFFF"/>
        <w:spacing w:before="375" w:after="225" w:line="360" w:lineRule="atLeast"/>
        <w:jc w:val="both"/>
        <w:outlineLvl w:val="3"/>
        <w:rPr>
          <w:b/>
          <w:bCs/>
          <w:color w:val="444444"/>
          <w:sz w:val="28"/>
          <w:szCs w:val="28"/>
        </w:rPr>
      </w:pPr>
      <w:r w:rsidRPr="00E00468">
        <w:rPr>
          <w:b/>
          <w:bCs/>
          <w:color w:val="FF0000"/>
          <w:sz w:val="28"/>
          <w:szCs w:val="28"/>
          <w:u w:val="single"/>
        </w:rPr>
        <w:t>Заполнение окружности при вышивке в технике изонить</w:t>
      </w:r>
    </w:p>
    <w:p w14:paraId="67E81F07" w14:textId="77777777" w:rsidR="00D20DAB" w:rsidRPr="004D3026" w:rsidRDefault="00D20DAB" w:rsidP="00E00468">
      <w:pPr>
        <w:shd w:val="clear" w:color="auto" w:fill="FFFFFF"/>
        <w:jc w:val="both"/>
        <w:rPr>
          <w:color w:val="444444"/>
          <w:sz w:val="28"/>
          <w:szCs w:val="28"/>
        </w:rPr>
      </w:pPr>
      <w:r w:rsidRPr="004D3026">
        <w:rPr>
          <w:color w:val="444444"/>
          <w:sz w:val="28"/>
          <w:szCs w:val="28"/>
        </w:rPr>
        <w:t>Начертите окружность на изнаночной стороне картона.</w:t>
      </w:r>
    </w:p>
    <w:p w14:paraId="4EFB41F5" w14:textId="77777777" w:rsidR="00D20DAB" w:rsidRPr="004D3026" w:rsidRDefault="00D20DAB" w:rsidP="00E00468">
      <w:pPr>
        <w:shd w:val="clear" w:color="auto" w:fill="FFFFFF"/>
        <w:jc w:val="both"/>
        <w:rPr>
          <w:color w:val="444444"/>
          <w:sz w:val="28"/>
          <w:szCs w:val="28"/>
        </w:rPr>
      </w:pPr>
      <w:r w:rsidRPr="004D3026">
        <w:rPr>
          <w:color w:val="444444"/>
          <w:sz w:val="28"/>
          <w:szCs w:val="28"/>
        </w:rPr>
        <w:t>Разделите ее на равные части.</w:t>
      </w:r>
    </w:p>
    <w:p w14:paraId="181E3BDB" w14:textId="77777777" w:rsidR="00D20DAB" w:rsidRPr="004D3026" w:rsidRDefault="00D20DAB" w:rsidP="00E00468">
      <w:pPr>
        <w:shd w:val="clear" w:color="auto" w:fill="FFFFFF"/>
        <w:jc w:val="both"/>
        <w:rPr>
          <w:color w:val="444444"/>
          <w:sz w:val="28"/>
          <w:szCs w:val="28"/>
        </w:rPr>
      </w:pPr>
      <w:r w:rsidRPr="004D3026">
        <w:rPr>
          <w:color w:val="444444"/>
          <w:sz w:val="28"/>
          <w:szCs w:val="28"/>
        </w:rPr>
        <w:t>Проколите отверстие по разметке - важно чтобы количество проколов было четным.</w:t>
      </w:r>
    </w:p>
    <w:p w14:paraId="5AEB10F5" w14:textId="77777777" w:rsidR="00D20DAB" w:rsidRPr="004D3026" w:rsidRDefault="00D20DAB" w:rsidP="00E00468">
      <w:pPr>
        <w:shd w:val="clear" w:color="auto" w:fill="FFFFFF"/>
        <w:jc w:val="both"/>
        <w:rPr>
          <w:color w:val="444444"/>
          <w:sz w:val="28"/>
          <w:szCs w:val="28"/>
        </w:rPr>
      </w:pPr>
      <w:r w:rsidRPr="004D3026">
        <w:rPr>
          <w:color w:val="444444"/>
          <w:sz w:val="28"/>
          <w:szCs w:val="28"/>
        </w:rPr>
        <w:t>Стрелкой укажите направление прошивания.</w:t>
      </w:r>
    </w:p>
    <w:p w14:paraId="06F65D07" w14:textId="77777777" w:rsidR="00D20DAB" w:rsidRPr="004D3026" w:rsidRDefault="00D20DAB" w:rsidP="00E00468">
      <w:pPr>
        <w:shd w:val="clear" w:color="auto" w:fill="FFFFFF"/>
        <w:jc w:val="both"/>
        <w:rPr>
          <w:color w:val="444444"/>
          <w:sz w:val="28"/>
          <w:szCs w:val="28"/>
        </w:rPr>
      </w:pPr>
      <w:r w:rsidRPr="004D3026">
        <w:rPr>
          <w:color w:val="444444"/>
          <w:sz w:val="28"/>
          <w:szCs w:val="28"/>
        </w:rPr>
        <w:t>Заполните окружность по схеме.  </w:t>
      </w:r>
    </w:p>
    <w:p w14:paraId="345B76BD" w14:textId="77777777" w:rsidR="00D20DAB" w:rsidRPr="004D3026" w:rsidRDefault="00D20DAB" w:rsidP="004D3026">
      <w:pPr>
        <w:shd w:val="clear" w:color="auto" w:fill="FFFFFF"/>
        <w:spacing w:before="225" w:after="225"/>
        <w:jc w:val="both"/>
        <w:rPr>
          <w:color w:val="444444"/>
          <w:sz w:val="28"/>
          <w:szCs w:val="28"/>
        </w:rPr>
      </w:pPr>
      <w:r w:rsidRPr="004D3026">
        <w:rPr>
          <w:noProof/>
          <w:color w:val="444444"/>
          <w:sz w:val="28"/>
          <w:szCs w:val="28"/>
        </w:rPr>
        <w:lastRenderedPageBreak/>
        <w:drawing>
          <wp:inline distT="0" distB="0" distL="0" distR="0" wp14:anchorId="1150E5E7" wp14:editId="67907D99">
            <wp:extent cx="1905000" cy="1924050"/>
            <wp:effectExtent l="0" t="0" r="0" b="0"/>
            <wp:docPr id="109" name="Рисунок 61" descr="заполнение окружности при вышивке изони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заполнение окружности при вышивке изонить"/>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905000" cy="1924050"/>
                    </a:xfrm>
                    <a:prstGeom prst="rect">
                      <a:avLst/>
                    </a:prstGeom>
                    <a:noFill/>
                    <a:ln>
                      <a:noFill/>
                    </a:ln>
                  </pic:spPr>
                </pic:pic>
              </a:graphicData>
            </a:graphic>
          </wp:inline>
        </w:drawing>
      </w:r>
    </w:p>
    <w:p w14:paraId="33E6F60B" w14:textId="77777777" w:rsidR="00D20DAB" w:rsidRPr="004D3026" w:rsidRDefault="00D20DAB" w:rsidP="004D3026">
      <w:pPr>
        <w:shd w:val="clear" w:color="auto" w:fill="FFFFFF"/>
        <w:spacing w:before="225" w:after="225"/>
        <w:jc w:val="both"/>
        <w:rPr>
          <w:color w:val="444444"/>
          <w:sz w:val="28"/>
          <w:szCs w:val="28"/>
        </w:rPr>
      </w:pPr>
      <w:r w:rsidRPr="004D3026">
        <w:rPr>
          <w:color w:val="444444"/>
          <w:sz w:val="28"/>
          <w:szCs w:val="28"/>
        </w:rPr>
        <w:t>Чем длиннее стежок - тем более заполненной кажется окружность.</w:t>
      </w:r>
    </w:p>
    <w:p w14:paraId="3E79E57A" w14:textId="77777777" w:rsidR="00D20DAB" w:rsidRPr="004D3026" w:rsidRDefault="00D20DAB" w:rsidP="004D3026">
      <w:pPr>
        <w:shd w:val="clear" w:color="auto" w:fill="FFFFFF"/>
        <w:spacing w:before="225" w:after="225"/>
        <w:jc w:val="both"/>
        <w:rPr>
          <w:color w:val="444444"/>
          <w:sz w:val="28"/>
          <w:szCs w:val="28"/>
        </w:rPr>
      </w:pPr>
      <w:r w:rsidRPr="004D3026">
        <w:rPr>
          <w:noProof/>
          <w:color w:val="444444"/>
          <w:sz w:val="28"/>
          <w:szCs w:val="28"/>
        </w:rPr>
        <w:drawing>
          <wp:inline distT="0" distB="0" distL="0" distR="0" wp14:anchorId="2D2F36A4" wp14:editId="0750062D">
            <wp:extent cx="2857500" cy="1276350"/>
            <wp:effectExtent l="0" t="0" r="0" b="0"/>
            <wp:docPr id="108" name="Рисунок 62" descr="заполнение окружности при вышивке изони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заполнение окружности при вышивке изонить"/>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857500" cy="1276350"/>
                    </a:xfrm>
                    <a:prstGeom prst="rect">
                      <a:avLst/>
                    </a:prstGeom>
                    <a:noFill/>
                    <a:ln>
                      <a:noFill/>
                    </a:ln>
                  </pic:spPr>
                </pic:pic>
              </a:graphicData>
            </a:graphic>
          </wp:inline>
        </w:drawing>
      </w:r>
    </w:p>
    <w:p w14:paraId="65655F39" w14:textId="77777777" w:rsidR="00D20DAB" w:rsidRPr="004D3026" w:rsidRDefault="00D20DAB" w:rsidP="004D3026">
      <w:pPr>
        <w:shd w:val="clear" w:color="auto" w:fill="FFFFFF"/>
        <w:spacing w:before="225" w:after="225"/>
        <w:jc w:val="both"/>
        <w:rPr>
          <w:color w:val="444444"/>
          <w:sz w:val="28"/>
          <w:szCs w:val="28"/>
        </w:rPr>
      </w:pPr>
      <w:r w:rsidRPr="004D3026">
        <w:rPr>
          <w:color w:val="444444"/>
          <w:sz w:val="28"/>
          <w:szCs w:val="28"/>
        </w:rPr>
        <w:t>Окружности можно изменять в зависимости от рисунка в овалы, различные фигуры неправильной формы. Они будут нужны при вышивке изонитью цветов, птиц, животных. </w:t>
      </w:r>
    </w:p>
    <w:p w14:paraId="7D02E8BE" w14:textId="3B074249" w:rsidR="00D20DAB" w:rsidRPr="00E00468" w:rsidRDefault="00D20DAB" w:rsidP="004D3026">
      <w:pPr>
        <w:shd w:val="clear" w:color="auto" w:fill="FFFFFF"/>
        <w:spacing w:before="375" w:after="225" w:line="360" w:lineRule="atLeast"/>
        <w:jc w:val="both"/>
        <w:outlineLvl w:val="3"/>
        <w:rPr>
          <w:b/>
          <w:bCs/>
          <w:color w:val="FF0000"/>
          <w:sz w:val="28"/>
          <w:szCs w:val="28"/>
        </w:rPr>
      </w:pPr>
      <w:r w:rsidRPr="00E00468">
        <w:rPr>
          <w:b/>
          <w:bCs/>
          <w:color w:val="FF0000"/>
          <w:sz w:val="28"/>
          <w:szCs w:val="28"/>
          <w:u w:val="single"/>
        </w:rPr>
        <w:t>Выполнение дуги, спирал</w:t>
      </w:r>
      <w:r w:rsidR="00E00468">
        <w:rPr>
          <w:b/>
          <w:bCs/>
          <w:color w:val="FF0000"/>
          <w:sz w:val="28"/>
          <w:szCs w:val="28"/>
          <w:u w:val="single"/>
        </w:rPr>
        <w:t>и при вышивке в технике изонить</w:t>
      </w:r>
    </w:p>
    <w:p w14:paraId="73A7B576" w14:textId="77777777" w:rsidR="00D20DAB" w:rsidRPr="004D3026" w:rsidRDefault="00D20DAB" w:rsidP="004D3026">
      <w:pPr>
        <w:shd w:val="clear" w:color="auto" w:fill="FFFFFF"/>
        <w:spacing w:before="225" w:after="225"/>
        <w:jc w:val="both"/>
        <w:rPr>
          <w:color w:val="444444"/>
          <w:sz w:val="28"/>
          <w:szCs w:val="28"/>
        </w:rPr>
      </w:pPr>
      <w:r w:rsidRPr="004D3026">
        <w:rPr>
          <w:color w:val="444444"/>
          <w:sz w:val="28"/>
          <w:szCs w:val="28"/>
        </w:rPr>
        <w:t>Дуги, спирали, завитки прошиваются по тем же правилам что и окружности.</w:t>
      </w:r>
    </w:p>
    <w:p w14:paraId="03E95433" w14:textId="77777777" w:rsidR="00D20DAB" w:rsidRPr="004D3026" w:rsidRDefault="00D20DAB" w:rsidP="004D3026">
      <w:pPr>
        <w:shd w:val="clear" w:color="auto" w:fill="FFFFFF"/>
        <w:spacing w:before="225" w:after="225"/>
        <w:jc w:val="both"/>
        <w:rPr>
          <w:color w:val="444444"/>
          <w:sz w:val="28"/>
          <w:szCs w:val="28"/>
        </w:rPr>
      </w:pPr>
      <w:r w:rsidRPr="004D3026">
        <w:rPr>
          <w:color w:val="444444"/>
          <w:sz w:val="28"/>
          <w:szCs w:val="28"/>
        </w:rPr>
        <w:t>Для прошивания нужно нарисовать дугу на изнаночной стороне картона, разделить на отрезки. Длина отрезков может быть различной, в зависимости от назначения элементов, но чаще всего в рекомендациях советуют делать длину отрезков одинаковой. Данные элементы используются для изображения хвостов птиц, сугробов, волн, облаков, листьев, декоративных элементов в различных композициях. </w:t>
      </w:r>
    </w:p>
    <w:p w14:paraId="294FE466" w14:textId="77777777" w:rsidR="00D20DAB" w:rsidRPr="00D20DAB" w:rsidRDefault="00D20DAB" w:rsidP="00D20DAB">
      <w:pPr>
        <w:shd w:val="clear" w:color="auto" w:fill="FFFFFF"/>
        <w:spacing w:before="225" w:after="225"/>
        <w:rPr>
          <w:rFonts w:ascii="Roboto" w:hAnsi="Roboto"/>
          <w:color w:val="444444"/>
          <w:sz w:val="21"/>
          <w:szCs w:val="21"/>
        </w:rPr>
      </w:pPr>
      <w:r w:rsidRPr="00D20DAB">
        <w:rPr>
          <w:rFonts w:ascii="Roboto" w:hAnsi="Roboto"/>
          <w:noProof/>
          <w:color w:val="444444"/>
          <w:sz w:val="21"/>
          <w:szCs w:val="21"/>
        </w:rPr>
        <w:drawing>
          <wp:inline distT="0" distB="0" distL="0" distR="0" wp14:anchorId="2409A299" wp14:editId="20AF8E8B">
            <wp:extent cx="2114550" cy="1104900"/>
            <wp:effectExtent l="0" t="0" r="0" b="0"/>
            <wp:docPr id="107" name="Рисунок 63" descr="Выполнение дуги при вышивке изони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Выполнение дуги при вышивке изонить"/>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114550" cy="1104900"/>
                    </a:xfrm>
                    <a:prstGeom prst="rect">
                      <a:avLst/>
                    </a:prstGeom>
                    <a:noFill/>
                    <a:ln>
                      <a:noFill/>
                    </a:ln>
                  </pic:spPr>
                </pic:pic>
              </a:graphicData>
            </a:graphic>
          </wp:inline>
        </w:drawing>
      </w:r>
    </w:p>
    <w:p w14:paraId="78F9D58C" w14:textId="77777777" w:rsidR="00D20DAB" w:rsidRPr="00D20DAB" w:rsidRDefault="00D20DAB" w:rsidP="00D20DAB">
      <w:pPr>
        <w:shd w:val="clear" w:color="auto" w:fill="FFFFFF"/>
        <w:rPr>
          <w:rFonts w:ascii="Roboto" w:hAnsi="Roboto"/>
          <w:color w:val="444444"/>
          <w:sz w:val="21"/>
          <w:szCs w:val="21"/>
        </w:rPr>
      </w:pPr>
      <w:r w:rsidRPr="00D20DAB">
        <w:rPr>
          <w:rFonts w:ascii="Roboto" w:hAnsi="Roboto"/>
          <w:color w:val="444444"/>
          <w:sz w:val="21"/>
          <w:szCs w:val="21"/>
        </w:rPr>
        <w:lastRenderedPageBreak/>
        <w:t> </w:t>
      </w:r>
      <w:r w:rsidRPr="00D20DAB">
        <w:rPr>
          <w:rFonts w:ascii="Roboto" w:hAnsi="Roboto"/>
          <w:noProof/>
          <w:color w:val="444444"/>
          <w:sz w:val="21"/>
          <w:szCs w:val="21"/>
        </w:rPr>
        <w:drawing>
          <wp:inline distT="0" distB="0" distL="0" distR="0" wp14:anchorId="09FC1E80" wp14:editId="282ACA3A">
            <wp:extent cx="2381250" cy="990600"/>
            <wp:effectExtent l="0" t="0" r="0" b="0"/>
            <wp:docPr id="106" name="Рисунок 64" descr="Выполнение дуги при вышивке изони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Выполнение дуги при вышивке изонить"/>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381250" cy="990600"/>
                    </a:xfrm>
                    <a:prstGeom prst="rect">
                      <a:avLst/>
                    </a:prstGeom>
                    <a:noFill/>
                    <a:ln>
                      <a:noFill/>
                    </a:ln>
                  </pic:spPr>
                </pic:pic>
              </a:graphicData>
            </a:graphic>
          </wp:inline>
        </w:drawing>
      </w:r>
      <w:r w:rsidRPr="00D20DAB">
        <w:rPr>
          <w:rFonts w:ascii="Roboto" w:hAnsi="Roboto"/>
          <w:noProof/>
          <w:color w:val="444444"/>
          <w:sz w:val="21"/>
          <w:szCs w:val="21"/>
        </w:rPr>
        <w:drawing>
          <wp:inline distT="0" distB="0" distL="0" distR="0" wp14:anchorId="0C9CCF9E" wp14:editId="76D58AE1">
            <wp:extent cx="1905000" cy="2143125"/>
            <wp:effectExtent l="0" t="0" r="0" b="9525"/>
            <wp:docPr id="105" name="Рисунок 65" descr="Выполнение дуги при вышивке изони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Выполнение дуги при вышивке изонить"/>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905000" cy="2143125"/>
                    </a:xfrm>
                    <a:prstGeom prst="rect">
                      <a:avLst/>
                    </a:prstGeom>
                    <a:noFill/>
                    <a:ln>
                      <a:noFill/>
                    </a:ln>
                  </pic:spPr>
                </pic:pic>
              </a:graphicData>
            </a:graphic>
          </wp:inline>
        </w:drawing>
      </w:r>
    </w:p>
    <w:p w14:paraId="23825A6A" w14:textId="77777777" w:rsidR="00D20DAB" w:rsidRPr="00D20DAB" w:rsidRDefault="00D20DAB" w:rsidP="00D20DAB">
      <w:pPr>
        <w:shd w:val="clear" w:color="auto" w:fill="FFFFFF"/>
        <w:spacing w:before="225" w:after="225"/>
        <w:rPr>
          <w:rFonts w:ascii="Roboto" w:hAnsi="Roboto"/>
          <w:color w:val="444444"/>
          <w:sz w:val="21"/>
          <w:szCs w:val="21"/>
        </w:rPr>
      </w:pPr>
      <w:r w:rsidRPr="00D20DAB">
        <w:rPr>
          <w:rFonts w:ascii="Roboto" w:hAnsi="Roboto"/>
          <w:color w:val="444444"/>
          <w:sz w:val="21"/>
          <w:szCs w:val="21"/>
        </w:rPr>
        <w:t> </w:t>
      </w:r>
    </w:p>
    <w:p w14:paraId="5AD36667" w14:textId="77777777" w:rsidR="00D20DAB" w:rsidRPr="00D20DAB" w:rsidRDefault="00D20DAB" w:rsidP="00D20DAB">
      <w:pPr>
        <w:shd w:val="clear" w:color="auto" w:fill="FFFFFF"/>
        <w:rPr>
          <w:rFonts w:ascii="Roboto" w:hAnsi="Roboto"/>
          <w:color w:val="444444"/>
          <w:sz w:val="21"/>
          <w:szCs w:val="21"/>
        </w:rPr>
      </w:pPr>
      <w:r w:rsidRPr="00D20DAB">
        <w:rPr>
          <w:rFonts w:ascii="Roboto" w:hAnsi="Roboto"/>
          <w:color w:val="444444"/>
          <w:sz w:val="21"/>
          <w:szCs w:val="21"/>
        </w:rPr>
        <w:t> </w:t>
      </w:r>
      <w:r w:rsidRPr="00D20DAB">
        <w:rPr>
          <w:rFonts w:ascii="Roboto" w:hAnsi="Roboto"/>
          <w:noProof/>
          <w:color w:val="1C80A8"/>
          <w:sz w:val="21"/>
          <w:szCs w:val="21"/>
          <w:bdr w:val="single" w:sz="6" w:space="3" w:color="DDDDDD" w:frame="1"/>
        </w:rPr>
        <w:drawing>
          <wp:inline distT="0" distB="0" distL="0" distR="0" wp14:anchorId="793DD990" wp14:editId="54D06505">
            <wp:extent cx="2381250" cy="1323975"/>
            <wp:effectExtent l="0" t="0" r="0" b="9525"/>
            <wp:docPr id="104" name="Рисунок 66" descr="вышивка изонить - дуга">
              <a:hlinkClick xmlns:a="http://schemas.openxmlformats.org/drawingml/2006/main" r:id="rId82" tooltip="&quot;вышивка изонить - дуга&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вышивка изонить - дуга">
                      <a:hlinkClick r:id="rId82" tooltip="&quot;вышивка изонить - дуга&quot;"/>
                    </pic:cNvPr>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381250" cy="1323975"/>
                    </a:xfrm>
                    <a:prstGeom prst="rect">
                      <a:avLst/>
                    </a:prstGeom>
                    <a:noFill/>
                    <a:ln>
                      <a:noFill/>
                    </a:ln>
                  </pic:spPr>
                </pic:pic>
              </a:graphicData>
            </a:graphic>
          </wp:inline>
        </w:drawing>
      </w:r>
      <w:r w:rsidRPr="00D20DAB">
        <w:rPr>
          <w:rFonts w:ascii="Roboto" w:hAnsi="Roboto"/>
          <w:color w:val="444444"/>
          <w:sz w:val="21"/>
          <w:szCs w:val="21"/>
        </w:rPr>
        <w:t>  </w:t>
      </w:r>
      <w:r w:rsidRPr="00D20DAB">
        <w:rPr>
          <w:rFonts w:ascii="Roboto" w:hAnsi="Roboto"/>
          <w:noProof/>
          <w:color w:val="1C80A8"/>
          <w:sz w:val="21"/>
          <w:szCs w:val="21"/>
          <w:bdr w:val="single" w:sz="6" w:space="3" w:color="DDDDDD" w:frame="1"/>
        </w:rPr>
        <w:drawing>
          <wp:inline distT="0" distB="0" distL="0" distR="0" wp14:anchorId="59C04675" wp14:editId="405BE7F2">
            <wp:extent cx="2381250" cy="1362075"/>
            <wp:effectExtent l="0" t="0" r="0" b="9525"/>
            <wp:docPr id="103" name="Рисунок 67" descr="вышивка изонить - спирали">
              <a:hlinkClick xmlns:a="http://schemas.openxmlformats.org/drawingml/2006/main" r:id="rId84" tooltip="&quot;вышивка изонить - спирали&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вышивка изонить - спирали">
                      <a:hlinkClick r:id="rId84" tooltip="&quot;вышивка изонить - спирали&quot;"/>
                    </pic:cNvPr>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381250" cy="1362075"/>
                    </a:xfrm>
                    <a:prstGeom prst="rect">
                      <a:avLst/>
                    </a:prstGeom>
                    <a:noFill/>
                    <a:ln>
                      <a:noFill/>
                    </a:ln>
                  </pic:spPr>
                </pic:pic>
              </a:graphicData>
            </a:graphic>
          </wp:inline>
        </w:drawing>
      </w:r>
    </w:p>
    <w:p w14:paraId="7B0C6BB6" w14:textId="77777777" w:rsidR="00D20DAB" w:rsidRPr="004D3026" w:rsidRDefault="00D20DAB" w:rsidP="004D3026">
      <w:pPr>
        <w:shd w:val="clear" w:color="auto" w:fill="FFFFFF"/>
        <w:spacing w:before="225" w:after="225"/>
        <w:jc w:val="both"/>
        <w:rPr>
          <w:color w:val="444444"/>
          <w:sz w:val="28"/>
          <w:szCs w:val="28"/>
        </w:rPr>
      </w:pPr>
      <w:r w:rsidRPr="004D3026">
        <w:rPr>
          <w:color w:val="444444"/>
          <w:sz w:val="28"/>
          <w:szCs w:val="28"/>
        </w:rPr>
        <w:t>Изонить, пожалуй, один самых необычных видов вышивки доступная людям любого возраста. Ниткография хорошо развивает фантазию и художественные вкус, и в пожилом и в детском возрасте помогает тренировать память и мелкую моторику. </w:t>
      </w:r>
    </w:p>
    <w:p w14:paraId="377BBC00" w14:textId="074B57B1" w:rsidR="004D3026" w:rsidRPr="00E00468" w:rsidRDefault="00D20DAB" w:rsidP="00E00468">
      <w:pPr>
        <w:shd w:val="clear" w:color="auto" w:fill="FFFFFF"/>
        <w:spacing w:before="225" w:after="225"/>
        <w:jc w:val="both"/>
        <w:rPr>
          <w:color w:val="444444"/>
          <w:sz w:val="28"/>
          <w:szCs w:val="28"/>
        </w:rPr>
      </w:pPr>
      <w:r w:rsidRPr="004D3026">
        <w:rPr>
          <w:color w:val="444444"/>
          <w:sz w:val="28"/>
          <w:szCs w:val="28"/>
        </w:rPr>
        <w:t>А после тренировки на простых элементах можно не только вышивать схемы разной сложности но и придумывать свои собственные композиции. </w:t>
      </w:r>
    </w:p>
    <w:p w14:paraId="0C45B5EC" w14:textId="0DB5A2CC" w:rsidR="00D20DAB" w:rsidRPr="004D3026" w:rsidRDefault="00D20DAB" w:rsidP="004D3026">
      <w:pPr>
        <w:shd w:val="clear" w:color="auto" w:fill="FFFFFF"/>
        <w:spacing w:before="375" w:after="225" w:line="450" w:lineRule="atLeast"/>
        <w:jc w:val="both"/>
        <w:outlineLvl w:val="2"/>
        <w:rPr>
          <w:b/>
          <w:bCs/>
          <w:color w:val="FF0000"/>
          <w:sz w:val="28"/>
          <w:szCs w:val="28"/>
        </w:rPr>
      </w:pPr>
      <w:r w:rsidRPr="004D3026">
        <w:rPr>
          <w:b/>
          <w:bCs/>
          <w:color w:val="FF0000"/>
          <w:sz w:val="28"/>
          <w:szCs w:val="28"/>
        </w:rPr>
        <w:t xml:space="preserve">Изонить </w:t>
      </w:r>
      <w:r w:rsidR="00E00468">
        <w:rPr>
          <w:b/>
          <w:bCs/>
          <w:color w:val="FF0000"/>
          <w:sz w:val="28"/>
          <w:szCs w:val="28"/>
        </w:rPr>
        <w:t>для новичков схемы с нумерацией</w:t>
      </w:r>
    </w:p>
    <w:p w14:paraId="6960E71D" w14:textId="77777777" w:rsidR="00D20DAB" w:rsidRPr="004D3026" w:rsidRDefault="00D20DAB" w:rsidP="004D3026">
      <w:pPr>
        <w:shd w:val="clear" w:color="auto" w:fill="FFFFFF"/>
        <w:spacing w:before="225" w:after="225"/>
        <w:jc w:val="both"/>
        <w:rPr>
          <w:color w:val="FF0000"/>
          <w:sz w:val="28"/>
          <w:szCs w:val="28"/>
        </w:rPr>
      </w:pPr>
      <w:r w:rsidRPr="004D3026">
        <w:rPr>
          <w:b/>
          <w:bCs/>
          <w:color w:val="FF0000"/>
          <w:sz w:val="28"/>
          <w:szCs w:val="28"/>
        </w:rPr>
        <w:t>Схема для вышивки мышки.</w:t>
      </w:r>
    </w:p>
    <w:p w14:paraId="458F2F35" w14:textId="77777777" w:rsidR="00D20DAB" w:rsidRPr="00D20DAB" w:rsidRDefault="00D20DAB" w:rsidP="004D3026">
      <w:pPr>
        <w:shd w:val="clear" w:color="auto" w:fill="FFFFFF"/>
        <w:jc w:val="both"/>
        <w:rPr>
          <w:rFonts w:ascii="Roboto" w:hAnsi="Roboto"/>
          <w:color w:val="444444"/>
          <w:sz w:val="21"/>
          <w:szCs w:val="21"/>
        </w:rPr>
      </w:pPr>
      <w:r w:rsidRPr="004D3026">
        <w:rPr>
          <w:noProof/>
          <w:color w:val="1C80A8"/>
          <w:sz w:val="28"/>
          <w:szCs w:val="28"/>
          <w:bdr w:val="single" w:sz="6" w:space="3" w:color="DDDDDD" w:frame="1"/>
        </w:rPr>
        <w:drawing>
          <wp:inline distT="0" distB="0" distL="0" distR="0" wp14:anchorId="20DE08E8" wp14:editId="01086588">
            <wp:extent cx="2019300" cy="1647825"/>
            <wp:effectExtent l="0" t="0" r="0" b="9525"/>
            <wp:docPr id="102" name="Рисунок 68" descr="схема вышивки мышки - изонить">
              <a:hlinkClick xmlns:a="http://schemas.openxmlformats.org/drawingml/2006/main" r:id="rId86" tooltip="&quot;схема вышивки мышки - изонить&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схема вышивки мышки - изонить">
                      <a:hlinkClick r:id="rId86" tooltip="&quot;схема вышивки мышки - изонить&quot;"/>
                    </pic:cNvPr>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019300" cy="1647825"/>
                    </a:xfrm>
                    <a:prstGeom prst="rect">
                      <a:avLst/>
                    </a:prstGeom>
                    <a:noFill/>
                    <a:ln>
                      <a:noFill/>
                    </a:ln>
                  </pic:spPr>
                </pic:pic>
              </a:graphicData>
            </a:graphic>
          </wp:inline>
        </w:drawing>
      </w:r>
      <w:r w:rsidRPr="00D20DAB">
        <w:rPr>
          <w:rFonts w:ascii="Roboto" w:hAnsi="Roboto"/>
          <w:color w:val="444444"/>
          <w:sz w:val="21"/>
          <w:szCs w:val="21"/>
        </w:rPr>
        <w:t> </w:t>
      </w:r>
      <w:r w:rsidRPr="00D20DAB">
        <w:rPr>
          <w:rFonts w:ascii="Roboto" w:hAnsi="Roboto"/>
          <w:noProof/>
          <w:color w:val="1C80A8"/>
          <w:sz w:val="21"/>
          <w:szCs w:val="21"/>
          <w:bdr w:val="single" w:sz="6" w:space="3" w:color="DDDDDD" w:frame="1"/>
        </w:rPr>
        <w:drawing>
          <wp:inline distT="0" distB="0" distL="0" distR="0" wp14:anchorId="3A2BBD31" wp14:editId="3B05CFC7">
            <wp:extent cx="2209800" cy="1647825"/>
            <wp:effectExtent l="0" t="0" r="0" b="9525"/>
            <wp:docPr id="101" name="Рисунок 69" descr="схема вышивки мышки - изонить">
              <a:hlinkClick xmlns:a="http://schemas.openxmlformats.org/drawingml/2006/main" r:id="rId88" tooltip="&quot;схема вышивки мышки - изонить&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схема вышивки мышки - изонить">
                      <a:hlinkClick r:id="rId88" tooltip="&quot;схема вышивки мышки - изонить&quot;"/>
                    </pic:cNvPr>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209800" cy="1647825"/>
                    </a:xfrm>
                    <a:prstGeom prst="rect">
                      <a:avLst/>
                    </a:prstGeom>
                    <a:noFill/>
                    <a:ln>
                      <a:noFill/>
                    </a:ln>
                  </pic:spPr>
                </pic:pic>
              </a:graphicData>
            </a:graphic>
          </wp:inline>
        </w:drawing>
      </w:r>
    </w:p>
    <w:p w14:paraId="2112DEC5" w14:textId="11FB29E7" w:rsidR="00D20DAB" w:rsidRPr="004D3026" w:rsidRDefault="00D20DAB" w:rsidP="004D3026">
      <w:pPr>
        <w:shd w:val="clear" w:color="auto" w:fill="FFFFFF"/>
        <w:spacing w:before="225" w:after="225"/>
        <w:jc w:val="both"/>
        <w:rPr>
          <w:color w:val="444444"/>
          <w:sz w:val="28"/>
          <w:szCs w:val="28"/>
        </w:rPr>
      </w:pPr>
      <w:r w:rsidRPr="004D3026">
        <w:rPr>
          <w:color w:val="444444"/>
          <w:sz w:val="28"/>
          <w:szCs w:val="28"/>
        </w:rPr>
        <w:t>Начинать ее прошивку следует с корпуса, переходя к ушкам. Уши заполняются, как одна из основных фигур в изон</w:t>
      </w:r>
      <w:r w:rsidR="00E00468">
        <w:rPr>
          <w:color w:val="444444"/>
          <w:sz w:val="28"/>
          <w:szCs w:val="28"/>
        </w:rPr>
        <w:t>ити – овал. Хвост, согласно схех</w:t>
      </w:r>
      <w:r w:rsidRPr="004D3026">
        <w:rPr>
          <w:color w:val="444444"/>
          <w:sz w:val="28"/>
          <w:szCs w:val="28"/>
        </w:rPr>
        <w:t xml:space="preserve">ы вышивается крестиками. Нижняя дуга контура корпуса вышивается </w:t>
      </w:r>
      <w:r w:rsidRPr="004D3026">
        <w:rPr>
          <w:color w:val="444444"/>
          <w:sz w:val="28"/>
          <w:szCs w:val="28"/>
        </w:rPr>
        <w:lastRenderedPageBreak/>
        <w:t>стежком, протяженность которого указана на эскизе чертой среди точек 1 и 2. Дугу, находящуюся сверху, прошивают в четыре этапа стежками разной протяженности. На схемы эти обозначения нанесены в виде цифр I, II, III, IV. Для вышивки мышки в технике изонить подойдет серый, черный и коричневый цвет ниток. Нос и глаза вырезаются из бумаги и приклеиваются в нужных местах. </w:t>
      </w:r>
    </w:p>
    <w:p w14:paraId="6BF8EF39" w14:textId="23859578" w:rsidR="00D20DAB" w:rsidRPr="004D3026" w:rsidRDefault="00E00468" w:rsidP="00E00468">
      <w:pPr>
        <w:shd w:val="clear" w:color="auto" w:fill="FFFFFF"/>
        <w:spacing w:before="225" w:after="225"/>
        <w:jc w:val="center"/>
        <w:rPr>
          <w:color w:val="FF0000"/>
          <w:sz w:val="28"/>
          <w:szCs w:val="28"/>
        </w:rPr>
      </w:pPr>
      <w:r>
        <w:rPr>
          <w:b/>
          <w:bCs/>
          <w:color w:val="FF0000"/>
          <w:sz w:val="28"/>
          <w:szCs w:val="28"/>
        </w:rPr>
        <w:t>Схема для вышивки ромашки</w:t>
      </w:r>
    </w:p>
    <w:p w14:paraId="47FE5EBC" w14:textId="77777777" w:rsidR="00D20DAB" w:rsidRPr="004D3026" w:rsidRDefault="00D20DAB" w:rsidP="004D3026">
      <w:pPr>
        <w:shd w:val="clear" w:color="auto" w:fill="FFFFFF"/>
        <w:jc w:val="both"/>
        <w:rPr>
          <w:color w:val="444444"/>
          <w:sz w:val="28"/>
          <w:szCs w:val="28"/>
        </w:rPr>
      </w:pPr>
      <w:r w:rsidRPr="004D3026">
        <w:rPr>
          <w:noProof/>
          <w:color w:val="1C80A8"/>
          <w:sz w:val="28"/>
          <w:szCs w:val="28"/>
          <w:bdr w:val="single" w:sz="6" w:space="3" w:color="DDDDDD" w:frame="1"/>
        </w:rPr>
        <w:drawing>
          <wp:inline distT="0" distB="0" distL="0" distR="0" wp14:anchorId="6900D577" wp14:editId="600A1DB4">
            <wp:extent cx="1600200" cy="2381250"/>
            <wp:effectExtent l="0" t="0" r="0" b="0"/>
            <wp:docPr id="100" name="Рисунок 70" descr="схема вышивки ромашка - изонить">
              <a:hlinkClick xmlns:a="http://schemas.openxmlformats.org/drawingml/2006/main" r:id="rId90" tooltip="&quot;схема вышивки ромашка - изонить&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схема вышивки ромашка - изонить">
                      <a:hlinkClick r:id="rId90" tooltip="&quot;схема вышивки ромашка - изонить&quot;"/>
                    </pic:cNvPr>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600200" cy="2381250"/>
                    </a:xfrm>
                    <a:prstGeom prst="rect">
                      <a:avLst/>
                    </a:prstGeom>
                    <a:noFill/>
                    <a:ln>
                      <a:noFill/>
                    </a:ln>
                  </pic:spPr>
                </pic:pic>
              </a:graphicData>
            </a:graphic>
          </wp:inline>
        </w:drawing>
      </w:r>
      <w:r w:rsidRPr="004D3026">
        <w:rPr>
          <w:color w:val="444444"/>
          <w:sz w:val="28"/>
          <w:szCs w:val="28"/>
        </w:rPr>
        <w:t> </w:t>
      </w:r>
      <w:r w:rsidRPr="004D3026">
        <w:rPr>
          <w:noProof/>
          <w:color w:val="1C80A8"/>
          <w:sz w:val="28"/>
          <w:szCs w:val="28"/>
          <w:bdr w:val="single" w:sz="6" w:space="3" w:color="DDDDDD" w:frame="1"/>
        </w:rPr>
        <w:drawing>
          <wp:inline distT="0" distB="0" distL="0" distR="0" wp14:anchorId="7F227CAC" wp14:editId="6915BD1B">
            <wp:extent cx="1600200" cy="2381250"/>
            <wp:effectExtent l="0" t="0" r="0" b="0"/>
            <wp:docPr id="99" name="Рисунок 71" descr="схема вышивки ромашка - изонить">
              <a:hlinkClick xmlns:a="http://schemas.openxmlformats.org/drawingml/2006/main" r:id="rId92" tooltip="&quot;схема вышивки ромашка - изонить&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схема вышивки ромашка - изонить">
                      <a:hlinkClick r:id="rId92" tooltip="&quot;схема вышивки ромашка - изонить&quot;"/>
                    </pic:cNvPr>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600200" cy="2381250"/>
                    </a:xfrm>
                    <a:prstGeom prst="rect">
                      <a:avLst/>
                    </a:prstGeom>
                    <a:noFill/>
                    <a:ln>
                      <a:noFill/>
                    </a:ln>
                  </pic:spPr>
                </pic:pic>
              </a:graphicData>
            </a:graphic>
          </wp:inline>
        </w:drawing>
      </w:r>
      <w:r w:rsidRPr="004D3026">
        <w:rPr>
          <w:color w:val="444444"/>
          <w:sz w:val="28"/>
          <w:szCs w:val="28"/>
        </w:rPr>
        <w:t> </w:t>
      </w:r>
      <w:r w:rsidRPr="004D3026">
        <w:rPr>
          <w:noProof/>
          <w:color w:val="1C80A8"/>
          <w:sz w:val="28"/>
          <w:szCs w:val="28"/>
          <w:bdr w:val="single" w:sz="6" w:space="3" w:color="DDDDDD" w:frame="1"/>
        </w:rPr>
        <w:drawing>
          <wp:inline distT="0" distB="0" distL="0" distR="0" wp14:anchorId="0204A0EF" wp14:editId="069EA86D">
            <wp:extent cx="1600200" cy="2381250"/>
            <wp:effectExtent l="0" t="0" r="0" b="0"/>
            <wp:docPr id="98" name="Рисунок 72" descr="схема вышивки ромашка - изонить">
              <a:hlinkClick xmlns:a="http://schemas.openxmlformats.org/drawingml/2006/main" r:id="rId94" tooltip="&quot;схема вышивки ромашка - изонить&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схема вышивки ромашка - изонить">
                      <a:hlinkClick r:id="rId94" tooltip="&quot;схема вышивки ромашка - изонить&quot;"/>
                    </pic:cNvPr>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600200" cy="2381250"/>
                    </a:xfrm>
                    <a:prstGeom prst="rect">
                      <a:avLst/>
                    </a:prstGeom>
                    <a:noFill/>
                    <a:ln>
                      <a:noFill/>
                    </a:ln>
                  </pic:spPr>
                </pic:pic>
              </a:graphicData>
            </a:graphic>
          </wp:inline>
        </w:drawing>
      </w:r>
    </w:p>
    <w:p w14:paraId="7F9B27F6" w14:textId="0C3313E6" w:rsidR="004D3026" w:rsidRDefault="00D20DAB" w:rsidP="004D3026">
      <w:pPr>
        <w:shd w:val="clear" w:color="auto" w:fill="FFFFFF"/>
        <w:spacing w:before="225" w:after="225"/>
        <w:jc w:val="both"/>
        <w:rPr>
          <w:color w:val="444444"/>
          <w:sz w:val="28"/>
          <w:szCs w:val="28"/>
        </w:rPr>
      </w:pPr>
      <w:r w:rsidRPr="004D3026">
        <w:rPr>
          <w:color w:val="444444"/>
          <w:sz w:val="28"/>
          <w:szCs w:val="28"/>
        </w:rPr>
        <w:t>Для изготовления цветка ромашки в технике изонить нужно: вышить несколько лепесточков; в середине каждого из получившихся цветов, пришить бисеринку; используя схему проработать бутоны; последними вышить листья и стебельки.</w:t>
      </w:r>
    </w:p>
    <w:p w14:paraId="56C3E5F3" w14:textId="77777777" w:rsidR="00E00468" w:rsidRDefault="00E00468" w:rsidP="004D3026">
      <w:pPr>
        <w:shd w:val="clear" w:color="auto" w:fill="FFFFFF"/>
        <w:spacing w:before="225" w:after="225"/>
        <w:jc w:val="both"/>
        <w:rPr>
          <w:color w:val="444444"/>
          <w:sz w:val="28"/>
          <w:szCs w:val="28"/>
        </w:rPr>
      </w:pPr>
    </w:p>
    <w:p w14:paraId="34596E73" w14:textId="77777777" w:rsidR="00E00468" w:rsidRDefault="00E00468" w:rsidP="004D3026">
      <w:pPr>
        <w:shd w:val="clear" w:color="auto" w:fill="FFFFFF"/>
        <w:spacing w:before="225" w:after="225"/>
        <w:jc w:val="both"/>
        <w:rPr>
          <w:color w:val="444444"/>
          <w:sz w:val="28"/>
          <w:szCs w:val="28"/>
        </w:rPr>
      </w:pPr>
    </w:p>
    <w:p w14:paraId="65EEFD14" w14:textId="77777777" w:rsidR="00E00468" w:rsidRDefault="00E00468" w:rsidP="004D3026">
      <w:pPr>
        <w:shd w:val="clear" w:color="auto" w:fill="FFFFFF"/>
        <w:spacing w:before="225" w:after="225"/>
        <w:jc w:val="both"/>
        <w:rPr>
          <w:color w:val="444444"/>
          <w:sz w:val="28"/>
          <w:szCs w:val="28"/>
        </w:rPr>
      </w:pPr>
    </w:p>
    <w:p w14:paraId="1C6FD729" w14:textId="77777777" w:rsidR="00E00468" w:rsidRDefault="00E00468" w:rsidP="004D3026">
      <w:pPr>
        <w:shd w:val="clear" w:color="auto" w:fill="FFFFFF"/>
        <w:spacing w:before="225" w:after="225"/>
        <w:jc w:val="both"/>
        <w:rPr>
          <w:color w:val="444444"/>
          <w:sz w:val="28"/>
          <w:szCs w:val="28"/>
        </w:rPr>
      </w:pPr>
    </w:p>
    <w:p w14:paraId="099E1325" w14:textId="77777777" w:rsidR="00E00468" w:rsidRDefault="00E00468" w:rsidP="004D3026">
      <w:pPr>
        <w:shd w:val="clear" w:color="auto" w:fill="FFFFFF"/>
        <w:spacing w:before="225" w:after="225"/>
        <w:jc w:val="both"/>
        <w:rPr>
          <w:color w:val="444444"/>
          <w:sz w:val="28"/>
          <w:szCs w:val="28"/>
        </w:rPr>
      </w:pPr>
    </w:p>
    <w:p w14:paraId="10511E5A" w14:textId="77777777" w:rsidR="00E00468" w:rsidRDefault="00E00468" w:rsidP="004D3026">
      <w:pPr>
        <w:shd w:val="clear" w:color="auto" w:fill="FFFFFF"/>
        <w:spacing w:before="225" w:after="225"/>
        <w:jc w:val="both"/>
        <w:rPr>
          <w:color w:val="444444"/>
          <w:sz w:val="28"/>
          <w:szCs w:val="28"/>
        </w:rPr>
      </w:pPr>
    </w:p>
    <w:p w14:paraId="1306271C" w14:textId="77777777" w:rsidR="00E00468" w:rsidRDefault="00E00468" w:rsidP="004D3026">
      <w:pPr>
        <w:shd w:val="clear" w:color="auto" w:fill="FFFFFF"/>
        <w:spacing w:before="225" w:after="225"/>
        <w:jc w:val="both"/>
        <w:rPr>
          <w:color w:val="444444"/>
          <w:sz w:val="28"/>
          <w:szCs w:val="28"/>
        </w:rPr>
      </w:pPr>
    </w:p>
    <w:p w14:paraId="6E170A6D" w14:textId="77777777" w:rsidR="00E00468" w:rsidRDefault="00E00468" w:rsidP="004D3026">
      <w:pPr>
        <w:shd w:val="clear" w:color="auto" w:fill="FFFFFF"/>
        <w:spacing w:before="225" w:after="225"/>
        <w:jc w:val="both"/>
        <w:rPr>
          <w:color w:val="444444"/>
          <w:sz w:val="28"/>
          <w:szCs w:val="28"/>
        </w:rPr>
      </w:pPr>
    </w:p>
    <w:p w14:paraId="04F7ECB7" w14:textId="77777777" w:rsidR="00E00468" w:rsidRDefault="00E00468" w:rsidP="004D3026">
      <w:pPr>
        <w:shd w:val="clear" w:color="auto" w:fill="FFFFFF"/>
        <w:spacing w:before="225" w:after="225"/>
        <w:jc w:val="both"/>
        <w:rPr>
          <w:color w:val="444444"/>
          <w:sz w:val="28"/>
          <w:szCs w:val="28"/>
        </w:rPr>
      </w:pPr>
    </w:p>
    <w:p w14:paraId="3640D85C" w14:textId="77777777" w:rsidR="00E00468" w:rsidRDefault="00E00468" w:rsidP="004D3026">
      <w:pPr>
        <w:shd w:val="clear" w:color="auto" w:fill="FFFFFF"/>
        <w:spacing w:before="225" w:after="225"/>
        <w:jc w:val="both"/>
        <w:rPr>
          <w:color w:val="444444"/>
          <w:sz w:val="28"/>
          <w:szCs w:val="28"/>
        </w:rPr>
      </w:pPr>
    </w:p>
    <w:p w14:paraId="70B91DE1" w14:textId="77777777" w:rsidR="00E00468" w:rsidRPr="00E00468" w:rsidRDefault="00E00468" w:rsidP="004D3026">
      <w:pPr>
        <w:shd w:val="clear" w:color="auto" w:fill="FFFFFF"/>
        <w:spacing w:before="225" w:after="225"/>
        <w:jc w:val="both"/>
        <w:rPr>
          <w:color w:val="444444"/>
          <w:sz w:val="28"/>
          <w:szCs w:val="28"/>
        </w:rPr>
      </w:pPr>
    </w:p>
    <w:p w14:paraId="02C49A5C" w14:textId="152ECE02" w:rsidR="00D20DAB" w:rsidRPr="004D3026" w:rsidRDefault="00D20DAB" w:rsidP="004D3026">
      <w:pPr>
        <w:shd w:val="clear" w:color="auto" w:fill="FFFFFF"/>
        <w:spacing w:before="225" w:after="225"/>
        <w:jc w:val="center"/>
        <w:rPr>
          <w:color w:val="FF0000"/>
          <w:sz w:val="28"/>
          <w:szCs w:val="28"/>
        </w:rPr>
      </w:pPr>
      <w:r w:rsidRPr="004D3026">
        <w:rPr>
          <w:b/>
          <w:bCs/>
          <w:color w:val="FF0000"/>
          <w:sz w:val="28"/>
          <w:szCs w:val="28"/>
        </w:rPr>
        <w:lastRenderedPageBreak/>
        <w:t>Схема для вышивки василька</w:t>
      </w:r>
    </w:p>
    <w:p w14:paraId="4B625F2A" w14:textId="77777777" w:rsidR="00D20DAB" w:rsidRPr="00D20DAB" w:rsidRDefault="00D20DAB" w:rsidP="00D20DAB">
      <w:pPr>
        <w:shd w:val="clear" w:color="auto" w:fill="FFFFFF"/>
        <w:rPr>
          <w:rFonts w:ascii="Roboto" w:hAnsi="Roboto"/>
          <w:color w:val="444444"/>
          <w:sz w:val="21"/>
          <w:szCs w:val="21"/>
        </w:rPr>
      </w:pPr>
      <w:r w:rsidRPr="00D20DAB">
        <w:rPr>
          <w:rFonts w:ascii="Roboto" w:hAnsi="Roboto"/>
          <w:noProof/>
          <w:color w:val="1C80A8"/>
          <w:sz w:val="21"/>
          <w:szCs w:val="21"/>
          <w:bdr w:val="single" w:sz="6" w:space="3" w:color="DDDDDD" w:frame="1"/>
        </w:rPr>
        <w:drawing>
          <wp:inline distT="0" distB="0" distL="0" distR="0" wp14:anchorId="0FB0088A" wp14:editId="6F443D4F">
            <wp:extent cx="1743075" cy="2381250"/>
            <wp:effectExtent l="0" t="0" r="9525" b="0"/>
            <wp:docPr id="73" name="Рисунок 73" descr="схема вышивки василек - изонить">
              <a:hlinkClick xmlns:a="http://schemas.openxmlformats.org/drawingml/2006/main" r:id="rId96" tooltip="&quot;схема вышивки василек - изонить&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схема вышивки василек - изонить">
                      <a:hlinkClick r:id="rId96" tooltip="&quot;схема вышивки василек - изонить&quot;"/>
                    </pic:cNvPr>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743075" cy="2381250"/>
                    </a:xfrm>
                    <a:prstGeom prst="rect">
                      <a:avLst/>
                    </a:prstGeom>
                    <a:noFill/>
                    <a:ln>
                      <a:noFill/>
                    </a:ln>
                  </pic:spPr>
                </pic:pic>
              </a:graphicData>
            </a:graphic>
          </wp:inline>
        </w:drawing>
      </w:r>
      <w:r w:rsidRPr="00D20DAB">
        <w:rPr>
          <w:rFonts w:ascii="Roboto" w:hAnsi="Roboto"/>
          <w:color w:val="444444"/>
          <w:sz w:val="21"/>
          <w:szCs w:val="21"/>
        </w:rPr>
        <w:t> </w:t>
      </w:r>
      <w:r w:rsidRPr="00D20DAB">
        <w:rPr>
          <w:rFonts w:ascii="Roboto" w:hAnsi="Roboto"/>
          <w:noProof/>
          <w:color w:val="1C80A8"/>
          <w:sz w:val="21"/>
          <w:szCs w:val="21"/>
          <w:bdr w:val="single" w:sz="6" w:space="3" w:color="DDDDDD" w:frame="1"/>
        </w:rPr>
        <w:drawing>
          <wp:inline distT="0" distB="0" distL="0" distR="0" wp14:anchorId="27F0F095" wp14:editId="614A3D26">
            <wp:extent cx="1933575" cy="2381250"/>
            <wp:effectExtent l="0" t="0" r="9525" b="0"/>
            <wp:docPr id="74" name="Рисунок 74" descr="схема вышивки василек - изонить">
              <a:hlinkClick xmlns:a="http://schemas.openxmlformats.org/drawingml/2006/main" r:id="rId98" tooltip="&quot;схема вышивки василек - изонить&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схема вышивки василек - изонить">
                      <a:hlinkClick r:id="rId98" tooltip="&quot;схема вышивки василек - изонить&quot;"/>
                    </pic:cNvPr>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933575" cy="2381250"/>
                    </a:xfrm>
                    <a:prstGeom prst="rect">
                      <a:avLst/>
                    </a:prstGeom>
                    <a:noFill/>
                    <a:ln>
                      <a:noFill/>
                    </a:ln>
                  </pic:spPr>
                </pic:pic>
              </a:graphicData>
            </a:graphic>
          </wp:inline>
        </w:drawing>
      </w:r>
      <w:r w:rsidRPr="00D20DAB">
        <w:rPr>
          <w:rFonts w:ascii="Roboto" w:hAnsi="Roboto"/>
          <w:color w:val="444444"/>
          <w:sz w:val="21"/>
          <w:szCs w:val="21"/>
        </w:rPr>
        <w:t> </w:t>
      </w:r>
      <w:r w:rsidRPr="00D20DAB">
        <w:rPr>
          <w:rFonts w:ascii="Roboto" w:hAnsi="Roboto"/>
          <w:noProof/>
          <w:color w:val="1C80A8"/>
          <w:sz w:val="21"/>
          <w:szCs w:val="21"/>
          <w:bdr w:val="single" w:sz="6" w:space="3" w:color="DDDDDD" w:frame="1"/>
        </w:rPr>
        <w:drawing>
          <wp:inline distT="0" distB="0" distL="0" distR="0" wp14:anchorId="7818BD68" wp14:editId="6827407B">
            <wp:extent cx="1933575" cy="2381250"/>
            <wp:effectExtent l="0" t="0" r="9525" b="0"/>
            <wp:docPr id="75" name="Рисунок 75" descr="схема вышивки василек - изонить">
              <a:hlinkClick xmlns:a="http://schemas.openxmlformats.org/drawingml/2006/main" r:id="rId100" tooltip="&quot;схема вышивки василек - изонить&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схема вышивки василек - изонить">
                      <a:hlinkClick r:id="rId100" tooltip="&quot;схема вышивки василек - изонить&quot;"/>
                    </pic:cNvPr>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933575" cy="2381250"/>
                    </a:xfrm>
                    <a:prstGeom prst="rect">
                      <a:avLst/>
                    </a:prstGeom>
                    <a:noFill/>
                    <a:ln>
                      <a:noFill/>
                    </a:ln>
                  </pic:spPr>
                </pic:pic>
              </a:graphicData>
            </a:graphic>
          </wp:inline>
        </w:drawing>
      </w:r>
    </w:p>
    <w:p w14:paraId="17E99A64" w14:textId="77777777" w:rsidR="00D20DAB" w:rsidRPr="004D3026" w:rsidRDefault="00D20DAB" w:rsidP="004D3026">
      <w:pPr>
        <w:shd w:val="clear" w:color="auto" w:fill="FFFFFF"/>
        <w:spacing w:before="225" w:after="225"/>
        <w:jc w:val="both"/>
        <w:rPr>
          <w:color w:val="444444"/>
          <w:sz w:val="28"/>
          <w:szCs w:val="28"/>
        </w:rPr>
      </w:pPr>
      <w:r w:rsidRPr="004D3026">
        <w:rPr>
          <w:color w:val="444444"/>
          <w:sz w:val="28"/>
          <w:szCs w:val="28"/>
        </w:rPr>
        <w:t>Для создания василька нужно - вышить сердцевину цветочка - круг (шаги один-десять); аккуратно, по контуру пришить бисеринку; изобразить лепестки растения; вышить листочки (шаги один-восемь); вышить стебельки (шаги один-три); доработать остальные элементы.</w:t>
      </w:r>
    </w:p>
    <w:p w14:paraId="77D4A76C" w14:textId="3F35F3F8" w:rsidR="00D20DAB" w:rsidRPr="004D3026" w:rsidRDefault="00D20DAB" w:rsidP="004D3026">
      <w:pPr>
        <w:shd w:val="clear" w:color="auto" w:fill="FFFFFF"/>
        <w:spacing w:before="225" w:after="225"/>
        <w:jc w:val="center"/>
        <w:rPr>
          <w:color w:val="444444"/>
          <w:sz w:val="28"/>
          <w:szCs w:val="28"/>
        </w:rPr>
      </w:pPr>
      <w:r w:rsidRPr="004D3026">
        <w:rPr>
          <w:b/>
          <w:bCs/>
          <w:color w:val="FF0000"/>
          <w:sz w:val="28"/>
          <w:szCs w:val="28"/>
        </w:rPr>
        <w:t>Схема для вышивки одуванчика</w:t>
      </w:r>
    </w:p>
    <w:p w14:paraId="3427C3CF" w14:textId="77777777" w:rsidR="00D20DAB" w:rsidRPr="004D3026" w:rsidRDefault="00D20DAB" w:rsidP="004D3026">
      <w:pPr>
        <w:shd w:val="clear" w:color="auto" w:fill="FFFFFF"/>
        <w:jc w:val="both"/>
        <w:rPr>
          <w:color w:val="444444"/>
          <w:sz w:val="28"/>
          <w:szCs w:val="28"/>
        </w:rPr>
      </w:pPr>
      <w:r w:rsidRPr="004D3026">
        <w:rPr>
          <w:noProof/>
          <w:color w:val="1C80A8"/>
          <w:sz w:val="28"/>
          <w:szCs w:val="28"/>
          <w:bdr w:val="single" w:sz="6" w:space="3" w:color="DDDDDD" w:frame="1"/>
        </w:rPr>
        <w:drawing>
          <wp:inline distT="0" distB="0" distL="0" distR="0" wp14:anchorId="44E198B5" wp14:editId="1DAC326B">
            <wp:extent cx="1809750" cy="2381250"/>
            <wp:effectExtent l="0" t="0" r="0" b="0"/>
            <wp:docPr id="76" name="Рисунок 76" descr="схема для вышивки одуванчика - изонить">
              <a:hlinkClick xmlns:a="http://schemas.openxmlformats.org/drawingml/2006/main" r:id="rId102" tooltip="&quot;схема для вышивки одуванчика - изонить&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схема для вышивки одуванчика - изонить">
                      <a:hlinkClick r:id="rId102" tooltip="&quot;схема для вышивки одуванчика - изонить&quot;"/>
                    </pic:cNvPr>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809750" cy="2381250"/>
                    </a:xfrm>
                    <a:prstGeom prst="rect">
                      <a:avLst/>
                    </a:prstGeom>
                    <a:noFill/>
                    <a:ln>
                      <a:noFill/>
                    </a:ln>
                  </pic:spPr>
                </pic:pic>
              </a:graphicData>
            </a:graphic>
          </wp:inline>
        </w:drawing>
      </w:r>
      <w:r w:rsidRPr="004D3026">
        <w:rPr>
          <w:color w:val="444444"/>
          <w:sz w:val="28"/>
          <w:szCs w:val="28"/>
        </w:rPr>
        <w:t> </w:t>
      </w:r>
      <w:r w:rsidRPr="004D3026">
        <w:rPr>
          <w:noProof/>
          <w:color w:val="1C80A8"/>
          <w:sz w:val="28"/>
          <w:szCs w:val="28"/>
          <w:bdr w:val="single" w:sz="6" w:space="3" w:color="DDDDDD" w:frame="1"/>
        </w:rPr>
        <w:drawing>
          <wp:inline distT="0" distB="0" distL="0" distR="0" wp14:anchorId="72170477" wp14:editId="78134203">
            <wp:extent cx="1609725" cy="2381250"/>
            <wp:effectExtent l="0" t="0" r="9525" b="0"/>
            <wp:docPr id="77" name="Рисунок 77" descr="схема для вышивки одуванчика - изонить">
              <a:hlinkClick xmlns:a="http://schemas.openxmlformats.org/drawingml/2006/main" r:id="rId104" tooltip="&quot;схема для вышивки одуванчика - изонить&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схема для вышивки одуванчика - изонить">
                      <a:hlinkClick r:id="rId104" tooltip="&quot;схема для вышивки одуванчика - изонить&quot;"/>
                    </pic:cNvPr>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609725" cy="2381250"/>
                    </a:xfrm>
                    <a:prstGeom prst="rect">
                      <a:avLst/>
                    </a:prstGeom>
                    <a:noFill/>
                    <a:ln>
                      <a:noFill/>
                    </a:ln>
                  </pic:spPr>
                </pic:pic>
              </a:graphicData>
            </a:graphic>
          </wp:inline>
        </w:drawing>
      </w:r>
      <w:r w:rsidRPr="004D3026">
        <w:rPr>
          <w:color w:val="444444"/>
          <w:sz w:val="28"/>
          <w:szCs w:val="28"/>
        </w:rPr>
        <w:t> </w:t>
      </w:r>
      <w:r w:rsidRPr="004D3026">
        <w:rPr>
          <w:noProof/>
          <w:color w:val="1C80A8"/>
          <w:sz w:val="28"/>
          <w:szCs w:val="28"/>
          <w:bdr w:val="single" w:sz="6" w:space="3" w:color="DDDDDD" w:frame="1"/>
        </w:rPr>
        <w:drawing>
          <wp:inline distT="0" distB="0" distL="0" distR="0" wp14:anchorId="15D865CD" wp14:editId="29C634ED">
            <wp:extent cx="1933575" cy="2381250"/>
            <wp:effectExtent l="0" t="0" r="9525" b="0"/>
            <wp:docPr id="78" name="Рисунок 78" descr="схема для вышивки одуванчика - изонить">
              <a:hlinkClick xmlns:a="http://schemas.openxmlformats.org/drawingml/2006/main" r:id="rId106" tooltip="&quot;схема для вышивки одуванчика - изонить&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схема для вышивки одуванчика - изонить">
                      <a:hlinkClick r:id="rId106" tooltip="&quot;схема для вышивки одуванчика - изонить&quot;"/>
                    </pic:cNvPr>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933575" cy="2381250"/>
                    </a:xfrm>
                    <a:prstGeom prst="rect">
                      <a:avLst/>
                    </a:prstGeom>
                    <a:noFill/>
                    <a:ln>
                      <a:noFill/>
                    </a:ln>
                  </pic:spPr>
                </pic:pic>
              </a:graphicData>
            </a:graphic>
          </wp:inline>
        </w:drawing>
      </w:r>
    </w:p>
    <w:p w14:paraId="748FB37D" w14:textId="77777777" w:rsidR="00D20DAB" w:rsidRPr="004D3026" w:rsidRDefault="00D20DAB" w:rsidP="004D3026">
      <w:pPr>
        <w:shd w:val="clear" w:color="auto" w:fill="FFFFFF"/>
        <w:spacing w:before="225" w:after="225"/>
        <w:jc w:val="both"/>
        <w:rPr>
          <w:color w:val="444444"/>
          <w:sz w:val="28"/>
          <w:szCs w:val="28"/>
        </w:rPr>
      </w:pPr>
      <w:r w:rsidRPr="004D3026">
        <w:rPr>
          <w:color w:val="444444"/>
          <w:sz w:val="28"/>
          <w:szCs w:val="28"/>
        </w:rPr>
        <w:lastRenderedPageBreak/>
        <w:t>Цветочек и бутон одуванчика вышиваются желтой ниткой, методом заполнения дуги треугольниками. Стебелек создается стежками зеленой нитки. Листочки делаются методом заполнения угла также нитями зеленого цвета.</w:t>
      </w:r>
    </w:p>
    <w:p w14:paraId="47E5B3B4" w14:textId="77777777" w:rsidR="00D20DAB" w:rsidRPr="004D3026" w:rsidRDefault="00D20DAB" w:rsidP="004D3026">
      <w:pPr>
        <w:shd w:val="clear" w:color="auto" w:fill="FFFFFF"/>
        <w:spacing w:before="225" w:after="225"/>
        <w:jc w:val="both"/>
        <w:rPr>
          <w:color w:val="444444"/>
          <w:sz w:val="28"/>
          <w:szCs w:val="28"/>
        </w:rPr>
      </w:pPr>
      <w:r w:rsidRPr="004D3026">
        <w:rPr>
          <w:color w:val="444444"/>
          <w:sz w:val="28"/>
          <w:szCs w:val="28"/>
        </w:rPr>
        <w:t>Благодаря интернету можно найти очень много схем для вышивки в технике изонить от очень простых до очень сложных. С их помощью можно оформить открытку, подарочную сумочку, блокнот или вышить картину тоновой изонити для украшения интерьера. В любом случае техника изонить - прекрасный вид рукоделия подходящий любому возрасту и очень увлекательная.</w:t>
      </w:r>
    </w:p>
    <w:p w14:paraId="522BCC71" w14:textId="3FA1DA06" w:rsidR="00D20DAB" w:rsidRPr="004D3026" w:rsidRDefault="00D20DAB" w:rsidP="004D3026">
      <w:pPr>
        <w:shd w:val="clear" w:color="auto" w:fill="FFFFFF"/>
        <w:spacing w:before="375" w:after="225" w:line="450" w:lineRule="atLeast"/>
        <w:jc w:val="center"/>
        <w:outlineLvl w:val="2"/>
        <w:rPr>
          <w:b/>
          <w:bCs/>
          <w:color w:val="FF0000"/>
          <w:sz w:val="28"/>
          <w:szCs w:val="28"/>
        </w:rPr>
      </w:pPr>
      <w:r w:rsidRPr="004D3026">
        <w:rPr>
          <w:b/>
          <w:bCs/>
          <w:color w:val="FF0000"/>
          <w:sz w:val="28"/>
          <w:szCs w:val="28"/>
        </w:rPr>
        <w:t>Схемы вышивки в технике изонить</w:t>
      </w:r>
    </w:p>
    <w:p w14:paraId="754EF2E6" w14:textId="77777777" w:rsidR="00D20DAB" w:rsidRPr="00D20DAB" w:rsidRDefault="00D20DAB" w:rsidP="00D20DAB">
      <w:pPr>
        <w:shd w:val="clear" w:color="auto" w:fill="FFFFFF"/>
        <w:rPr>
          <w:rFonts w:ascii="Roboto" w:hAnsi="Roboto"/>
          <w:color w:val="444444"/>
          <w:sz w:val="21"/>
          <w:szCs w:val="21"/>
        </w:rPr>
      </w:pPr>
      <w:r w:rsidRPr="00D20DAB">
        <w:rPr>
          <w:rFonts w:ascii="Roboto" w:hAnsi="Roboto"/>
          <w:noProof/>
          <w:color w:val="1C80A8"/>
          <w:sz w:val="21"/>
          <w:szCs w:val="21"/>
          <w:bdr w:val="single" w:sz="6" w:space="3" w:color="DDDDDD" w:frame="1"/>
        </w:rPr>
        <w:drawing>
          <wp:inline distT="0" distB="0" distL="0" distR="0" wp14:anchorId="33E93E91" wp14:editId="16120BAF">
            <wp:extent cx="1724025" cy="2381250"/>
            <wp:effectExtent l="0" t="0" r="9525" b="0"/>
            <wp:docPr id="79" name="Рисунок 79" descr="схемы вышивки изонить - мышка на травинке">
              <a:hlinkClick xmlns:a="http://schemas.openxmlformats.org/drawingml/2006/main" r:id="rId108" tooltip="&quot;схемы вышивки изонить - мышка на травинке&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схемы вышивки изонить - мышка на травинке">
                      <a:hlinkClick r:id="rId108" tooltip="&quot;схемы вышивки изонить - мышка на травинке&quot;"/>
                    </pic:cNvPr>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724025" cy="2381250"/>
                    </a:xfrm>
                    <a:prstGeom prst="rect">
                      <a:avLst/>
                    </a:prstGeom>
                    <a:noFill/>
                    <a:ln>
                      <a:noFill/>
                    </a:ln>
                  </pic:spPr>
                </pic:pic>
              </a:graphicData>
            </a:graphic>
          </wp:inline>
        </w:drawing>
      </w:r>
      <w:r w:rsidRPr="00D20DAB">
        <w:rPr>
          <w:rFonts w:ascii="Roboto" w:hAnsi="Roboto"/>
          <w:color w:val="444444"/>
          <w:sz w:val="21"/>
          <w:szCs w:val="21"/>
        </w:rPr>
        <w:t> </w:t>
      </w:r>
      <w:r w:rsidRPr="00D20DAB">
        <w:rPr>
          <w:rFonts w:ascii="Roboto" w:hAnsi="Roboto"/>
          <w:noProof/>
          <w:color w:val="1C80A8"/>
          <w:sz w:val="21"/>
          <w:szCs w:val="21"/>
          <w:bdr w:val="single" w:sz="6" w:space="3" w:color="DDDDDD" w:frame="1"/>
        </w:rPr>
        <w:drawing>
          <wp:inline distT="0" distB="0" distL="0" distR="0" wp14:anchorId="4D56E53B" wp14:editId="19A4EC2A">
            <wp:extent cx="2514600" cy="2381250"/>
            <wp:effectExtent l="0" t="0" r="0" b="0"/>
            <wp:docPr id="80" name="Рисунок 80" descr="схемы вышивки изонить- мышка на травинке">
              <a:hlinkClick xmlns:a="http://schemas.openxmlformats.org/drawingml/2006/main" r:id="rId110" tooltip="&quot;схемы вышивки изонить- мышка на травинке&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схемы вышивки изонить- мышка на травинке">
                      <a:hlinkClick r:id="rId110" tooltip="&quot;схемы вышивки изонить- мышка на травинке&quot;"/>
                    </pic:cNvPr>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2514600" cy="2381250"/>
                    </a:xfrm>
                    <a:prstGeom prst="rect">
                      <a:avLst/>
                    </a:prstGeom>
                    <a:noFill/>
                    <a:ln>
                      <a:noFill/>
                    </a:ln>
                  </pic:spPr>
                </pic:pic>
              </a:graphicData>
            </a:graphic>
          </wp:inline>
        </w:drawing>
      </w:r>
      <w:r w:rsidRPr="00D20DAB">
        <w:rPr>
          <w:rFonts w:ascii="Roboto" w:hAnsi="Roboto"/>
          <w:color w:val="444444"/>
          <w:sz w:val="21"/>
          <w:szCs w:val="21"/>
        </w:rPr>
        <w:t> </w:t>
      </w:r>
      <w:r w:rsidRPr="00D20DAB">
        <w:rPr>
          <w:rFonts w:ascii="Roboto" w:hAnsi="Roboto"/>
          <w:noProof/>
          <w:color w:val="1C80A8"/>
          <w:sz w:val="21"/>
          <w:szCs w:val="21"/>
          <w:bdr w:val="single" w:sz="6" w:space="3" w:color="DDDDDD" w:frame="1"/>
        </w:rPr>
        <w:drawing>
          <wp:inline distT="0" distB="0" distL="0" distR="0" wp14:anchorId="6704D807" wp14:editId="3FE07D67">
            <wp:extent cx="1543050" cy="2381250"/>
            <wp:effectExtent l="0" t="0" r="0" b="0"/>
            <wp:docPr id="81" name="Рисунок 81" descr="схемы вышивки изонить - сова">
              <a:hlinkClick xmlns:a="http://schemas.openxmlformats.org/drawingml/2006/main" r:id="rId112" tooltip="&quot;схемы вышивки изонить - сова&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схемы вышивки изонить - сова">
                      <a:hlinkClick r:id="rId112" tooltip="&quot;схемы вышивки изонить - сова&quot;"/>
                    </pic:cNvPr>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543050" cy="2381250"/>
                    </a:xfrm>
                    <a:prstGeom prst="rect">
                      <a:avLst/>
                    </a:prstGeom>
                    <a:noFill/>
                    <a:ln>
                      <a:noFill/>
                    </a:ln>
                  </pic:spPr>
                </pic:pic>
              </a:graphicData>
            </a:graphic>
          </wp:inline>
        </w:drawing>
      </w:r>
    </w:p>
    <w:p w14:paraId="70C95850" w14:textId="77777777" w:rsidR="00D20DAB" w:rsidRPr="00D20DAB" w:rsidRDefault="00D20DAB" w:rsidP="00D20DAB">
      <w:pPr>
        <w:shd w:val="clear" w:color="auto" w:fill="FFFFFF"/>
        <w:rPr>
          <w:rFonts w:ascii="Roboto" w:hAnsi="Roboto"/>
          <w:color w:val="444444"/>
          <w:sz w:val="21"/>
          <w:szCs w:val="21"/>
        </w:rPr>
      </w:pPr>
      <w:r w:rsidRPr="00D20DAB">
        <w:rPr>
          <w:rFonts w:ascii="Roboto" w:hAnsi="Roboto"/>
          <w:noProof/>
          <w:color w:val="1C80A8"/>
          <w:sz w:val="21"/>
          <w:szCs w:val="21"/>
          <w:bdr w:val="single" w:sz="6" w:space="3" w:color="DDDDDD" w:frame="1"/>
        </w:rPr>
        <w:lastRenderedPageBreak/>
        <w:drawing>
          <wp:inline distT="0" distB="0" distL="0" distR="0" wp14:anchorId="2237B1BC" wp14:editId="4DAA408E">
            <wp:extent cx="1638300" cy="2381250"/>
            <wp:effectExtent l="0" t="0" r="0" b="0"/>
            <wp:docPr id="82" name="Рисунок 82" descr="схемы вышивки изонить - цветочная фея">
              <a:hlinkClick xmlns:a="http://schemas.openxmlformats.org/drawingml/2006/main" r:id="rId114" tooltip="&quot;схемы вышивки изонить - цветочная фе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схемы вышивки изонить - цветочная фея">
                      <a:hlinkClick r:id="rId114" tooltip="&quot;схемы вышивки изонить - цветочная фея&quot;"/>
                    </pic:cNvPr>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638300" cy="2381250"/>
                    </a:xfrm>
                    <a:prstGeom prst="rect">
                      <a:avLst/>
                    </a:prstGeom>
                    <a:noFill/>
                    <a:ln>
                      <a:noFill/>
                    </a:ln>
                  </pic:spPr>
                </pic:pic>
              </a:graphicData>
            </a:graphic>
          </wp:inline>
        </w:drawing>
      </w:r>
      <w:r w:rsidRPr="00D20DAB">
        <w:rPr>
          <w:rFonts w:ascii="Roboto" w:hAnsi="Roboto"/>
          <w:color w:val="444444"/>
          <w:sz w:val="21"/>
          <w:szCs w:val="21"/>
        </w:rPr>
        <w:t> </w:t>
      </w:r>
      <w:r w:rsidRPr="00D20DAB">
        <w:rPr>
          <w:rFonts w:ascii="Roboto" w:hAnsi="Roboto"/>
          <w:noProof/>
          <w:color w:val="1C80A8"/>
          <w:sz w:val="21"/>
          <w:szCs w:val="21"/>
          <w:bdr w:val="single" w:sz="6" w:space="3" w:color="DDDDDD" w:frame="1"/>
        </w:rPr>
        <w:drawing>
          <wp:inline distT="0" distB="0" distL="0" distR="0" wp14:anchorId="177B5776" wp14:editId="71D71578">
            <wp:extent cx="1323975" cy="2143125"/>
            <wp:effectExtent l="0" t="0" r="9525" b="9525"/>
            <wp:docPr id="83" name="Рисунок 83" descr="схемы вышивки изонить - цветочная фея">
              <a:hlinkClick xmlns:a="http://schemas.openxmlformats.org/drawingml/2006/main" r:id="rId116" tooltip="&quot;схемы вышивки изонить - цветочная фе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схемы вышивки изонить - цветочная фея">
                      <a:hlinkClick r:id="rId116" tooltip="&quot;схемы вышивки изонить - цветочная фея&quot;"/>
                    </pic:cNvPr>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323975" cy="2143125"/>
                    </a:xfrm>
                    <a:prstGeom prst="rect">
                      <a:avLst/>
                    </a:prstGeom>
                    <a:noFill/>
                    <a:ln>
                      <a:noFill/>
                    </a:ln>
                  </pic:spPr>
                </pic:pic>
              </a:graphicData>
            </a:graphic>
          </wp:inline>
        </w:drawing>
      </w:r>
      <w:r w:rsidRPr="00D20DAB">
        <w:rPr>
          <w:rFonts w:ascii="Roboto" w:hAnsi="Roboto"/>
          <w:color w:val="444444"/>
          <w:sz w:val="21"/>
          <w:szCs w:val="21"/>
        </w:rPr>
        <w:t> </w:t>
      </w:r>
      <w:r w:rsidRPr="00D20DAB">
        <w:rPr>
          <w:rFonts w:ascii="Roboto" w:hAnsi="Roboto"/>
          <w:noProof/>
          <w:color w:val="1C80A8"/>
          <w:sz w:val="21"/>
          <w:szCs w:val="21"/>
          <w:bdr w:val="single" w:sz="6" w:space="3" w:color="DDDDDD" w:frame="1"/>
        </w:rPr>
        <w:drawing>
          <wp:inline distT="0" distB="0" distL="0" distR="0" wp14:anchorId="635F80FF" wp14:editId="61E49FC2">
            <wp:extent cx="1676400" cy="2381250"/>
            <wp:effectExtent l="0" t="0" r="0" b="0"/>
            <wp:docPr id="84" name="Рисунок 84" descr="схемы вышивки изонить - цветочная фея">
              <a:hlinkClick xmlns:a="http://schemas.openxmlformats.org/drawingml/2006/main" r:id="rId118" tooltip="&quot;схемы вышивки изонить - цветочная фе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схемы вышивки изонить - цветочная фея">
                      <a:hlinkClick r:id="rId118" tooltip="&quot;схемы вышивки изонить - цветочная фея&quot;"/>
                    </pic:cNvPr>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676400" cy="2381250"/>
                    </a:xfrm>
                    <a:prstGeom prst="rect">
                      <a:avLst/>
                    </a:prstGeom>
                    <a:noFill/>
                    <a:ln>
                      <a:noFill/>
                    </a:ln>
                  </pic:spPr>
                </pic:pic>
              </a:graphicData>
            </a:graphic>
          </wp:inline>
        </w:drawing>
      </w:r>
    </w:p>
    <w:p w14:paraId="774DF184" w14:textId="77777777" w:rsidR="00D20DAB" w:rsidRPr="00D20DAB" w:rsidRDefault="00D20DAB" w:rsidP="00D20DAB">
      <w:pPr>
        <w:shd w:val="clear" w:color="auto" w:fill="FFFFFF"/>
        <w:rPr>
          <w:rFonts w:ascii="Roboto" w:hAnsi="Roboto"/>
          <w:color w:val="444444"/>
          <w:sz w:val="21"/>
          <w:szCs w:val="21"/>
        </w:rPr>
      </w:pPr>
      <w:r w:rsidRPr="00D20DAB">
        <w:rPr>
          <w:rFonts w:ascii="Roboto" w:hAnsi="Roboto"/>
          <w:color w:val="444444"/>
          <w:sz w:val="21"/>
          <w:szCs w:val="21"/>
        </w:rPr>
        <w:t> </w:t>
      </w:r>
      <w:r w:rsidRPr="00D20DAB">
        <w:rPr>
          <w:rFonts w:ascii="Roboto" w:hAnsi="Roboto"/>
          <w:noProof/>
          <w:color w:val="1C80A8"/>
          <w:sz w:val="21"/>
          <w:szCs w:val="21"/>
          <w:bdr w:val="single" w:sz="6" w:space="3" w:color="DDDDDD" w:frame="1"/>
        </w:rPr>
        <w:drawing>
          <wp:inline distT="0" distB="0" distL="0" distR="0" wp14:anchorId="1AD1CF9D" wp14:editId="7E16705B">
            <wp:extent cx="2247900" cy="2381250"/>
            <wp:effectExtent l="0" t="0" r="0" b="0"/>
            <wp:docPr id="85" name="Рисунок 85" descr="схемы вышивки изонить - ежик">
              <a:hlinkClick xmlns:a="http://schemas.openxmlformats.org/drawingml/2006/main" r:id="rId120" tooltip="&quot;схемы вышивки изонить - ежик&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схемы вышивки изонить - ежик">
                      <a:hlinkClick r:id="rId120" tooltip="&quot;схемы вышивки изонить - ежик&quot;"/>
                    </pic:cNvPr>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2247900" cy="2381250"/>
                    </a:xfrm>
                    <a:prstGeom prst="rect">
                      <a:avLst/>
                    </a:prstGeom>
                    <a:noFill/>
                    <a:ln>
                      <a:noFill/>
                    </a:ln>
                  </pic:spPr>
                </pic:pic>
              </a:graphicData>
            </a:graphic>
          </wp:inline>
        </w:drawing>
      </w:r>
      <w:r w:rsidRPr="00D20DAB">
        <w:rPr>
          <w:rFonts w:ascii="Roboto" w:hAnsi="Roboto"/>
          <w:color w:val="444444"/>
          <w:sz w:val="21"/>
          <w:szCs w:val="21"/>
        </w:rPr>
        <w:t>  </w:t>
      </w:r>
      <w:r w:rsidRPr="00D20DAB">
        <w:rPr>
          <w:rFonts w:ascii="Roboto" w:hAnsi="Roboto"/>
          <w:noProof/>
          <w:color w:val="1C80A8"/>
          <w:sz w:val="21"/>
          <w:szCs w:val="21"/>
          <w:bdr w:val="single" w:sz="6" w:space="3" w:color="DDDDDD" w:frame="1"/>
        </w:rPr>
        <w:drawing>
          <wp:inline distT="0" distB="0" distL="0" distR="0" wp14:anchorId="3DE14759" wp14:editId="067AF794">
            <wp:extent cx="3114675" cy="2381250"/>
            <wp:effectExtent l="0" t="0" r="9525" b="0"/>
            <wp:docPr id="86" name="Рисунок 86" descr="схемы вышивки изонить - черепашки">
              <a:hlinkClick xmlns:a="http://schemas.openxmlformats.org/drawingml/2006/main" r:id="rId122" tooltip="&quot;схемы вышивки изонить - черепашки&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схемы вышивки изонить - черепашки">
                      <a:hlinkClick r:id="rId122" tooltip="&quot;схемы вышивки изонить - черепашки&quot;"/>
                    </pic:cNvPr>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3114675" cy="2381250"/>
                    </a:xfrm>
                    <a:prstGeom prst="rect">
                      <a:avLst/>
                    </a:prstGeom>
                    <a:noFill/>
                    <a:ln>
                      <a:noFill/>
                    </a:ln>
                  </pic:spPr>
                </pic:pic>
              </a:graphicData>
            </a:graphic>
          </wp:inline>
        </w:drawing>
      </w:r>
    </w:p>
    <w:p w14:paraId="043749EC" w14:textId="77777777" w:rsidR="00D20DAB" w:rsidRPr="00D20DAB" w:rsidRDefault="00D20DAB" w:rsidP="00D20DAB">
      <w:pPr>
        <w:shd w:val="clear" w:color="auto" w:fill="FFFFFF"/>
        <w:spacing w:before="225" w:after="225"/>
        <w:rPr>
          <w:rFonts w:ascii="Roboto" w:hAnsi="Roboto"/>
          <w:color w:val="444444"/>
          <w:sz w:val="21"/>
          <w:szCs w:val="21"/>
        </w:rPr>
      </w:pPr>
      <w:r w:rsidRPr="00D20DAB">
        <w:rPr>
          <w:rFonts w:ascii="Roboto" w:hAnsi="Roboto"/>
          <w:color w:val="444444"/>
          <w:sz w:val="21"/>
          <w:szCs w:val="21"/>
        </w:rPr>
        <w:t> </w:t>
      </w:r>
    </w:p>
    <w:p w14:paraId="581B84AD" w14:textId="77777777" w:rsidR="00D20DAB" w:rsidRPr="00D20DAB" w:rsidRDefault="00D20DAB" w:rsidP="00D20DAB">
      <w:pPr>
        <w:shd w:val="clear" w:color="auto" w:fill="FFFFFF"/>
        <w:rPr>
          <w:rFonts w:ascii="Roboto" w:hAnsi="Roboto"/>
          <w:color w:val="444444"/>
          <w:sz w:val="21"/>
          <w:szCs w:val="21"/>
        </w:rPr>
      </w:pPr>
      <w:r w:rsidRPr="00D20DAB">
        <w:rPr>
          <w:rFonts w:ascii="Roboto" w:hAnsi="Roboto"/>
          <w:noProof/>
          <w:color w:val="1C80A8"/>
          <w:sz w:val="21"/>
          <w:szCs w:val="21"/>
          <w:bdr w:val="single" w:sz="6" w:space="3" w:color="DDDDDD" w:frame="1"/>
        </w:rPr>
        <w:drawing>
          <wp:inline distT="0" distB="0" distL="0" distR="0" wp14:anchorId="36789EDD" wp14:editId="4C7363AB">
            <wp:extent cx="1733550" cy="2381250"/>
            <wp:effectExtent l="0" t="0" r="0" b="0"/>
            <wp:docPr id="87" name="Рисунок 87" descr="схемы вышивки изонить - новогодняя открытка">
              <a:hlinkClick xmlns:a="http://schemas.openxmlformats.org/drawingml/2006/main" r:id="rId124" tooltip="&quot;схемы вышивки изонить - новогодняя открытка&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схемы вышивки изонить - новогодняя открытка">
                      <a:hlinkClick r:id="rId124" tooltip="&quot;схемы вышивки изонить - новогодняя открытка&quot;"/>
                    </pic:cNvPr>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733550" cy="2381250"/>
                    </a:xfrm>
                    <a:prstGeom prst="rect">
                      <a:avLst/>
                    </a:prstGeom>
                    <a:noFill/>
                    <a:ln>
                      <a:noFill/>
                    </a:ln>
                  </pic:spPr>
                </pic:pic>
              </a:graphicData>
            </a:graphic>
          </wp:inline>
        </w:drawing>
      </w:r>
      <w:r w:rsidRPr="00D20DAB">
        <w:rPr>
          <w:rFonts w:ascii="Roboto" w:hAnsi="Roboto"/>
          <w:color w:val="444444"/>
          <w:sz w:val="21"/>
          <w:szCs w:val="21"/>
        </w:rPr>
        <w:t> </w:t>
      </w:r>
      <w:r w:rsidRPr="00D20DAB">
        <w:rPr>
          <w:rFonts w:ascii="Roboto" w:hAnsi="Roboto"/>
          <w:noProof/>
          <w:color w:val="1C80A8"/>
          <w:sz w:val="21"/>
          <w:szCs w:val="21"/>
          <w:bdr w:val="single" w:sz="6" w:space="3" w:color="DDDDDD" w:frame="1"/>
        </w:rPr>
        <w:drawing>
          <wp:inline distT="0" distB="0" distL="0" distR="0" wp14:anchorId="01C379BB" wp14:editId="4321AFE8">
            <wp:extent cx="1733550" cy="2381250"/>
            <wp:effectExtent l="0" t="0" r="0" b="0"/>
            <wp:docPr id="88" name="Рисунок 88" descr="схемы вышивки изонить - новогодняя открытка">
              <a:hlinkClick xmlns:a="http://schemas.openxmlformats.org/drawingml/2006/main" r:id="rId126" tooltip="&quot;схемы вышивки изонить - новогодняя открытка&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схемы вышивки изонить - новогодняя открытка">
                      <a:hlinkClick r:id="rId126" tooltip="&quot;схемы вышивки изонить - новогодняя открытка&quot;"/>
                    </pic:cNvPr>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733550" cy="2381250"/>
                    </a:xfrm>
                    <a:prstGeom prst="rect">
                      <a:avLst/>
                    </a:prstGeom>
                    <a:noFill/>
                    <a:ln>
                      <a:noFill/>
                    </a:ln>
                  </pic:spPr>
                </pic:pic>
              </a:graphicData>
            </a:graphic>
          </wp:inline>
        </w:drawing>
      </w:r>
      <w:r w:rsidRPr="00D20DAB">
        <w:rPr>
          <w:rFonts w:ascii="Roboto" w:hAnsi="Roboto"/>
          <w:color w:val="444444"/>
          <w:sz w:val="21"/>
          <w:szCs w:val="21"/>
        </w:rPr>
        <w:t> </w:t>
      </w:r>
      <w:r w:rsidRPr="00D20DAB">
        <w:rPr>
          <w:rFonts w:ascii="Roboto" w:hAnsi="Roboto"/>
          <w:noProof/>
          <w:color w:val="1C80A8"/>
          <w:sz w:val="21"/>
          <w:szCs w:val="21"/>
          <w:bdr w:val="single" w:sz="6" w:space="3" w:color="DDDDDD" w:frame="1"/>
        </w:rPr>
        <w:drawing>
          <wp:inline distT="0" distB="0" distL="0" distR="0" wp14:anchorId="7E66413B" wp14:editId="33E15F22">
            <wp:extent cx="1733550" cy="2381250"/>
            <wp:effectExtent l="0" t="0" r="0" b="0"/>
            <wp:docPr id="89" name="Рисунок 89" descr="схемы вышивки изонить - открытка с новорожденным">
              <a:hlinkClick xmlns:a="http://schemas.openxmlformats.org/drawingml/2006/main" r:id="rId128" tooltip="&quot;схемы вышивки изонить - открытка с новорожденным&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схемы вышивки изонить - открытка с новорожденным">
                      <a:hlinkClick r:id="rId128" tooltip="&quot;схемы вышивки изонить - открытка с новорожденным&quot;"/>
                    </pic:cNvPr>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733550" cy="2381250"/>
                    </a:xfrm>
                    <a:prstGeom prst="rect">
                      <a:avLst/>
                    </a:prstGeom>
                    <a:noFill/>
                    <a:ln>
                      <a:noFill/>
                    </a:ln>
                  </pic:spPr>
                </pic:pic>
              </a:graphicData>
            </a:graphic>
          </wp:inline>
        </w:drawing>
      </w:r>
    </w:p>
    <w:p w14:paraId="32BDC58D" w14:textId="77777777" w:rsidR="00D20DAB" w:rsidRPr="00D20DAB" w:rsidRDefault="00D20DAB" w:rsidP="00D20DAB">
      <w:pPr>
        <w:shd w:val="clear" w:color="auto" w:fill="FFFFFF"/>
        <w:rPr>
          <w:rFonts w:ascii="Roboto" w:hAnsi="Roboto"/>
          <w:color w:val="444444"/>
          <w:sz w:val="21"/>
          <w:szCs w:val="21"/>
        </w:rPr>
      </w:pPr>
      <w:r w:rsidRPr="00D20DAB">
        <w:rPr>
          <w:rFonts w:ascii="Roboto" w:hAnsi="Roboto"/>
          <w:color w:val="444444"/>
          <w:sz w:val="21"/>
          <w:szCs w:val="21"/>
        </w:rPr>
        <w:lastRenderedPageBreak/>
        <w:t> </w:t>
      </w:r>
      <w:r w:rsidRPr="00D20DAB">
        <w:rPr>
          <w:rFonts w:ascii="Roboto" w:hAnsi="Roboto"/>
          <w:noProof/>
          <w:color w:val="1C80A8"/>
          <w:sz w:val="21"/>
          <w:szCs w:val="21"/>
          <w:bdr w:val="single" w:sz="6" w:space="3" w:color="DDDDDD" w:frame="1"/>
        </w:rPr>
        <w:drawing>
          <wp:inline distT="0" distB="0" distL="0" distR="0" wp14:anchorId="680B6800" wp14:editId="18A1C13D">
            <wp:extent cx="1733550" cy="2381250"/>
            <wp:effectExtent l="0" t="0" r="0" b="0"/>
            <wp:docPr id="90" name="Рисунок 90" descr="схемы вышивки изонить - открытка с рождением малыша">
              <a:hlinkClick xmlns:a="http://schemas.openxmlformats.org/drawingml/2006/main" r:id="rId130" tooltip="&quot;схемы вышивки изонить - открытка с рождением малыша&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схемы вышивки изонить - открытка с рождением малыша">
                      <a:hlinkClick r:id="rId130" tooltip="&quot;схемы вышивки изонить - открытка с рождением малыша&quot;"/>
                    </pic:cNvPr>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1733550" cy="2381250"/>
                    </a:xfrm>
                    <a:prstGeom prst="rect">
                      <a:avLst/>
                    </a:prstGeom>
                    <a:noFill/>
                    <a:ln>
                      <a:noFill/>
                    </a:ln>
                  </pic:spPr>
                </pic:pic>
              </a:graphicData>
            </a:graphic>
          </wp:inline>
        </w:drawing>
      </w:r>
      <w:r w:rsidRPr="00D20DAB">
        <w:rPr>
          <w:rFonts w:ascii="Roboto" w:hAnsi="Roboto"/>
          <w:color w:val="444444"/>
          <w:sz w:val="21"/>
          <w:szCs w:val="21"/>
        </w:rPr>
        <w:t> </w:t>
      </w:r>
      <w:r w:rsidRPr="00D20DAB">
        <w:rPr>
          <w:rFonts w:ascii="Roboto" w:hAnsi="Roboto"/>
          <w:noProof/>
          <w:color w:val="1C80A8"/>
          <w:sz w:val="21"/>
          <w:szCs w:val="21"/>
          <w:bdr w:val="single" w:sz="6" w:space="3" w:color="DDDDDD" w:frame="1"/>
        </w:rPr>
        <w:drawing>
          <wp:inline distT="0" distB="0" distL="0" distR="0" wp14:anchorId="107EF098" wp14:editId="70E0A9DE">
            <wp:extent cx="1685925" cy="2381250"/>
            <wp:effectExtent l="0" t="0" r="9525" b="0"/>
            <wp:docPr id="91" name="Рисунок 91" descr="схемы вышивки изонить - сердце">
              <a:hlinkClick xmlns:a="http://schemas.openxmlformats.org/drawingml/2006/main" r:id="rId132" tooltip="&quot;схемы вышивки изонить - сердце&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схемы вышивки изонить - сердце">
                      <a:hlinkClick r:id="rId132" tooltip="&quot;схемы вышивки изонить - сердце&quot;"/>
                    </pic:cNvPr>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685925" cy="2381250"/>
                    </a:xfrm>
                    <a:prstGeom prst="rect">
                      <a:avLst/>
                    </a:prstGeom>
                    <a:noFill/>
                    <a:ln>
                      <a:noFill/>
                    </a:ln>
                  </pic:spPr>
                </pic:pic>
              </a:graphicData>
            </a:graphic>
          </wp:inline>
        </w:drawing>
      </w:r>
      <w:r w:rsidRPr="00D20DAB">
        <w:rPr>
          <w:rFonts w:ascii="Roboto" w:hAnsi="Roboto"/>
          <w:noProof/>
          <w:color w:val="1C80A8"/>
          <w:sz w:val="21"/>
          <w:szCs w:val="21"/>
          <w:bdr w:val="single" w:sz="6" w:space="3" w:color="DDDDDD" w:frame="1"/>
        </w:rPr>
        <w:drawing>
          <wp:inline distT="0" distB="0" distL="0" distR="0" wp14:anchorId="75E1A1C1" wp14:editId="6C076FE8">
            <wp:extent cx="1733550" cy="2381250"/>
            <wp:effectExtent l="0" t="0" r="0" b="0"/>
            <wp:docPr id="92" name="Рисунок 92" descr="схемы вышивки изонить - открытка с павлином">
              <a:hlinkClick xmlns:a="http://schemas.openxmlformats.org/drawingml/2006/main" r:id="rId134" tooltip="&quot;схемы вышивки изонить - открытка с павлином&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схемы вышивки изонить - открытка с павлином">
                      <a:hlinkClick r:id="rId134" tooltip="&quot;схемы вышивки изонить - открытка с павлином&quot;"/>
                    </pic:cNvPr>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1733550" cy="2381250"/>
                    </a:xfrm>
                    <a:prstGeom prst="rect">
                      <a:avLst/>
                    </a:prstGeom>
                    <a:noFill/>
                    <a:ln>
                      <a:noFill/>
                    </a:ln>
                  </pic:spPr>
                </pic:pic>
              </a:graphicData>
            </a:graphic>
          </wp:inline>
        </w:drawing>
      </w:r>
    </w:p>
    <w:p w14:paraId="355090DC" w14:textId="77777777" w:rsidR="00D20DAB" w:rsidRPr="00D20DAB" w:rsidRDefault="00D20DAB" w:rsidP="00D20DAB">
      <w:pPr>
        <w:shd w:val="clear" w:color="auto" w:fill="FFFFFF"/>
        <w:rPr>
          <w:rFonts w:ascii="Roboto" w:hAnsi="Roboto"/>
          <w:color w:val="444444"/>
          <w:sz w:val="21"/>
          <w:szCs w:val="21"/>
        </w:rPr>
      </w:pPr>
      <w:r w:rsidRPr="00D20DAB">
        <w:rPr>
          <w:rFonts w:ascii="Roboto" w:hAnsi="Roboto"/>
          <w:color w:val="444444"/>
          <w:sz w:val="21"/>
          <w:szCs w:val="21"/>
        </w:rPr>
        <w:t> </w:t>
      </w:r>
      <w:r w:rsidRPr="00D20DAB">
        <w:rPr>
          <w:rFonts w:ascii="Roboto" w:hAnsi="Roboto"/>
          <w:noProof/>
          <w:color w:val="1C80A8"/>
          <w:sz w:val="21"/>
          <w:szCs w:val="21"/>
          <w:bdr w:val="single" w:sz="6" w:space="3" w:color="DDDDDD" w:frame="1"/>
        </w:rPr>
        <w:drawing>
          <wp:inline distT="0" distB="0" distL="0" distR="0" wp14:anchorId="745D0ECA" wp14:editId="310D50CC">
            <wp:extent cx="3267075" cy="2381250"/>
            <wp:effectExtent l="0" t="0" r="9525" b="0"/>
            <wp:docPr id="93" name="Рисунок 93" descr="схемы вышивки изонить - открытка с павлином">
              <a:hlinkClick xmlns:a="http://schemas.openxmlformats.org/drawingml/2006/main" r:id="rId136" tooltip="&quot;схемы вышивки изонить - открытка с павлином&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схемы вышивки изонить - открытка с павлином">
                      <a:hlinkClick r:id="rId136" tooltip="&quot;схемы вышивки изонить - открытка с павлином&quot;"/>
                    </pic:cNvPr>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3267075" cy="2381250"/>
                    </a:xfrm>
                    <a:prstGeom prst="rect">
                      <a:avLst/>
                    </a:prstGeom>
                    <a:noFill/>
                    <a:ln>
                      <a:noFill/>
                    </a:ln>
                  </pic:spPr>
                </pic:pic>
              </a:graphicData>
            </a:graphic>
          </wp:inline>
        </w:drawing>
      </w:r>
      <w:r w:rsidRPr="00D20DAB">
        <w:rPr>
          <w:rFonts w:ascii="Roboto" w:hAnsi="Roboto"/>
          <w:color w:val="444444"/>
          <w:sz w:val="21"/>
          <w:szCs w:val="21"/>
        </w:rPr>
        <w:t> </w:t>
      </w:r>
      <w:r w:rsidRPr="00D20DAB">
        <w:rPr>
          <w:rFonts w:ascii="Roboto" w:hAnsi="Roboto"/>
          <w:noProof/>
          <w:color w:val="1C80A8"/>
          <w:sz w:val="21"/>
          <w:szCs w:val="21"/>
          <w:bdr w:val="single" w:sz="6" w:space="3" w:color="DDDDDD" w:frame="1"/>
        </w:rPr>
        <w:drawing>
          <wp:inline distT="0" distB="0" distL="0" distR="0" wp14:anchorId="66E16DDC" wp14:editId="71408342">
            <wp:extent cx="1685925" cy="2381250"/>
            <wp:effectExtent l="0" t="0" r="9525" b="0"/>
            <wp:docPr id="94" name="Рисунок 94" descr="схемы вышивки изонить - зонт">
              <a:hlinkClick xmlns:a="http://schemas.openxmlformats.org/drawingml/2006/main" r:id="rId138" tooltip="&quot;схемы вышивки изонить - зонт&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схемы вышивки изонить - зонт">
                      <a:hlinkClick r:id="rId138" tooltip="&quot;схемы вышивки изонить - зонт&quot;"/>
                    </pic:cNvPr>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1685925" cy="2381250"/>
                    </a:xfrm>
                    <a:prstGeom prst="rect">
                      <a:avLst/>
                    </a:prstGeom>
                    <a:noFill/>
                    <a:ln>
                      <a:noFill/>
                    </a:ln>
                  </pic:spPr>
                </pic:pic>
              </a:graphicData>
            </a:graphic>
          </wp:inline>
        </w:drawing>
      </w:r>
    </w:p>
    <w:p w14:paraId="6ED20B34" w14:textId="77777777" w:rsidR="00D20DAB" w:rsidRPr="00D20DAB" w:rsidRDefault="00D20DAB" w:rsidP="00D20DAB">
      <w:pPr>
        <w:shd w:val="clear" w:color="auto" w:fill="FFFFFF"/>
        <w:rPr>
          <w:rFonts w:ascii="Roboto" w:hAnsi="Roboto"/>
          <w:color w:val="444444"/>
          <w:sz w:val="21"/>
          <w:szCs w:val="21"/>
        </w:rPr>
      </w:pPr>
      <w:r w:rsidRPr="00D20DAB">
        <w:rPr>
          <w:rFonts w:ascii="Roboto" w:hAnsi="Roboto"/>
          <w:noProof/>
          <w:color w:val="1C80A8"/>
          <w:sz w:val="21"/>
          <w:szCs w:val="21"/>
          <w:bdr w:val="single" w:sz="6" w:space="3" w:color="DDDDDD" w:frame="1"/>
        </w:rPr>
        <w:drawing>
          <wp:inline distT="0" distB="0" distL="0" distR="0" wp14:anchorId="52F88239" wp14:editId="22A8994E">
            <wp:extent cx="1685925" cy="2381250"/>
            <wp:effectExtent l="0" t="0" r="9525" b="0"/>
            <wp:docPr id="95" name="Рисунок 95" descr="схемы вышивки изонить - пара птиц">
              <a:hlinkClick xmlns:a="http://schemas.openxmlformats.org/drawingml/2006/main" r:id="rId140" tooltip="&quot;схемы вышивки изонить - пара птиц&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схемы вышивки изонить - пара птиц">
                      <a:hlinkClick r:id="rId140" tooltip="&quot;схемы вышивки изонить - пара птиц&quot;"/>
                    </pic:cNvPr>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1685925" cy="2381250"/>
                    </a:xfrm>
                    <a:prstGeom prst="rect">
                      <a:avLst/>
                    </a:prstGeom>
                    <a:noFill/>
                    <a:ln>
                      <a:noFill/>
                    </a:ln>
                  </pic:spPr>
                </pic:pic>
              </a:graphicData>
            </a:graphic>
          </wp:inline>
        </w:drawing>
      </w:r>
      <w:r w:rsidRPr="00D20DAB">
        <w:rPr>
          <w:rFonts w:ascii="Roboto" w:hAnsi="Roboto"/>
          <w:color w:val="444444"/>
          <w:sz w:val="21"/>
          <w:szCs w:val="21"/>
        </w:rPr>
        <w:t>  </w:t>
      </w:r>
      <w:r w:rsidRPr="00D20DAB">
        <w:rPr>
          <w:rFonts w:ascii="Roboto" w:hAnsi="Roboto"/>
          <w:noProof/>
          <w:color w:val="1C80A8"/>
          <w:sz w:val="21"/>
          <w:szCs w:val="21"/>
          <w:bdr w:val="single" w:sz="6" w:space="3" w:color="DDDDDD" w:frame="1"/>
        </w:rPr>
        <w:drawing>
          <wp:inline distT="0" distB="0" distL="0" distR="0" wp14:anchorId="390DFB96" wp14:editId="68797072">
            <wp:extent cx="1685925" cy="2381250"/>
            <wp:effectExtent l="0" t="0" r="9525" b="0"/>
            <wp:docPr id="96" name="Рисунок 96" descr="схемы вышивки изонить - цветок">
              <a:hlinkClick xmlns:a="http://schemas.openxmlformats.org/drawingml/2006/main" r:id="rId142" tooltip="&quot;схемы вышивки изонить - цветок&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схемы вышивки изонить - цветок">
                      <a:hlinkClick r:id="rId142" tooltip="&quot;схемы вышивки изонить - цветок&quot;"/>
                    </pic:cNvPr>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1685925" cy="2381250"/>
                    </a:xfrm>
                    <a:prstGeom prst="rect">
                      <a:avLst/>
                    </a:prstGeom>
                    <a:noFill/>
                    <a:ln>
                      <a:noFill/>
                    </a:ln>
                  </pic:spPr>
                </pic:pic>
              </a:graphicData>
            </a:graphic>
          </wp:inline>
        </w:drawing>
      </w:r>
      <w:r w:rsidRPr="00D20DAB">
        <w:rPr>
          <w:rFonts w:ascii="Roboto" w:hAnsi="Roboto"/>
          <w:color w:val="444444"/>
          <w:sz w:val="21"/>
          <w:szCs w:val="21"/>
        </w:rPr>
        <w:t> </w:t>
      </w:r>
      <w:r w:rsidRPr="00D20DAB">
        <w:rPr>
          <w:rFonts w:ascii="Roboto" w:hAnsi="Roboto"/>
          <w:noProof/>
          <w:color w:val="1DAED7"/>
          <w:sz w:val="21"/>
          <w:szCs w:val="21"/>
          <w:bdr w:val="single" w:sz="6" w:space="3" w:color="AAAAAA" w:frame="1"/>
        </w:rPr>
        <w:drawing>
          <wp:inline distT="0" distB="0" distL="0" distR="0" wp14:anchorId="15DBC625" wp14:editId="2B4D2F2B">
            <wp:extent cx="1685925" cy="2381250"/>
            <wp:effectExtent l="0" t="0" r="9525" b="0"/>
            <wp:docPr id="97" name="Рисунок 97" descr="схемы вышивки изонить - новогодняя игрушка">
              <a:hlinkClick xmlns:a="http://schemas.openxmlformats.org/drawingml/2006/main" r:id="rId144" tooltip="&quot;схемы вышивки изонить - новогодняя игрушка&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схемы вышивки изонить - новогодняя игрушка">
                      <a:hlinkClick r:id="rId144" tooltip="&quot;схемы вышивки изонить - новогодняя игрушка&quot;"/>
                    </pic:cNvPr>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1685925" cy="2381250"/>
                    </a:xfrm>
                    <a:prstGeom prst="rect">
                      <a:avLst/>
                    </a:prstGeom>
                    <a:noFill/>
                    <a:ln>
                      <a:noFill/>
                    </a:ln>
                  </pic:spPr>
                </pic:pic>
              </a:graphicData>
            </a:graphic>
          </wp:inline>
        </w:drawing>
      </w:r>
    </w:p>
    <w:p w14:paraId="1C4E1A48" w14:textId="7B530A74" w:rsidR="00196EEF" w:rsidRDefault="00196EEF" w:rsidP="00F122BF">
      <w:pPr>
        <w:tabs>
          <w:tab w:val="left" w:pos="4095"/>
        </w:tabs>
        <w:rPr>
          <w:b/>
          <w:color w:val="C00000"/>
          <w:sz w:val="32"/>
          <w:szCs w:val="32"/>
        </w:rPr>
      </w:pPr>
    </w:p>
    <w:p w14:paraId="3BC4FD3A" w14:textId="0F3361EE" w:rsidR="00196EEF" w:rsidRDefault="00196EEF" w:rsidP="00F122BF">
      <w:pPr>
        <w:tabs>
          <w:tab w:val="left" w:pos="4095"/>
        </w:tabs>
        <w:rPr>
          <w:b/>
          <w:color w:val="C00000"/>
          <w:sz w:val="32"/>
          <w:szCs w:val="32"/>
        </w:rPr>
      </w:pPr>
    </w:p>
    <w:p w14:paraId="4140A25B" w14:textId="13DD3821" w:rsidR="00196EEF" w:rsidRDefault="00196EEF" w:rsidP="00F122BF">
      <w:pPr>
        <w:tabs>
          <w:tab w:val="left" w:pos="4095"/>
        </w:tabs>
        <w:rPr>
          <w:b/>
          <w:color w:val="C00000"/>
          <w:sz w:val="32"/>
          <w:szCs w:val="32"/>
        </w:rPr>
      </w:pPr>
    </w:p>
    <w:p w14:paraId="28BF04F5" w14:textId="432E02F8" w:rsidR="004D3026" w:rsidRDefault="004D3026" w:rsidP="00F122BF">
      <w:pPr>
        <w:tabs>
          <w:tab w:val="left" w:pos="4095"/>
        </w:tabs>
        <w:rPr>
          <w:b/>
          <w:color w:val="C00000"/>
          <w:sz w:val="32"/>
          <w:szCs w:val="32"/>
        </w:rPr>
      </w:pPr>
    </w:p>
    <w:p w14:paraId="5734C75F" w14:textId="1ED17B34" w:rsidR="004D3026" w:rsidRDefault="004D3026" w:rsidP="00F122BF">
      <w:pPr>
        <w:tabs>
          <w:tab w:val="left" w:pos="4095"/>
        </w:tabs>
        <w:rPr>
          <w:b/>
          <w:color w:val="C00000"/>
          <w:sz w:val="32"/>
          <w:szCs w:val="32"/>
        </w:rPr>
      </w:pPr>
    </w:p>
    <w:p w14:paraId="65703EBF" w14:textId="1E2422D2" w:rsidR="004D3026" w:rsidRDefault="004D3026" w:rsidP="00F122BF">
      <w:pPr>
        <w:tabs>
          <w:tab w:val="left" w:pos="4095"/>
        </w:tabs>
        <w:rPr>
          <w:b/>
          <w:color w:val="C00000"/>
          <w:sz w:val="32"/>
          <w:szCs w:val="32"/>
        </w:rPr>
      </w:pPr>
    </w:p>
    <w:p w14:paraId="42BF3115" w14:textId="77777777" w:rsidR="004D3026" w:rsidRDefault="004D3026" w:rsidP="00F122BF">
      <w:pPr>
        <w:tabs>
          <w:tab w:val="left" w:pos="4095"/>
        </w:tabs>
        <w:rPr>
          <w:b/>
          <w:color w:val="C00000"/>
          <w:sz w:val="32"/>
          <w:szCs w:val="32"/>
        </w:rPr>
      </w:pPr>
    </w:p>
    <w:p w14:paraId="6EE4142A" w14:textId="77777777" w:rsidR="00D20DAB" w:rsidRPr="004D3026" w:rsidRDefault="00D20DAB" w:rsidP="00D20DAB">
      <w:pPr>
        <w:shd w:val="clear" w:color="auto" w:fill="FFFFFF"/>
        <w:spacing w:after="210" w:line="312" w:lineRule="atLeast"/>
        <w:textAlignment w:val="baseline"/>
        <w:outlineLvl w:val="2"/>
        <w:rPr>
          <w:color w:val="660033"/>
          <w:spacing w:val="-8"/>
          <w:sz w:val="28"/>
          <w:szCs w:val="28"/>
        </w:rPr>
      </w:pPr>
      <w:r w:rsidRPr="004D3026">
        <w:rPr>
          <w:color w:val="660033"/>
          <w:spacing w:val="-8"/>
          <w:sz w:val="28"/>
          <w:szCs w:val="28"/>
        </w:rPr>
        <w:lastRenderedPageBreak/>
        <w:t>Основные приемы и их использование</w:t>
      </w:r>
    </w:p>
    <w:p w14:paraId="3EE6899E" w14:textId="77777777" w:rsidR="00D20DAB" w:rsidRPr="004D3026" w:rsidRDefault="00D20DAB" w:rsidP="00D20DAB">
      <w:pPr>
        <w:shd w:val="clear" w:color="auto" w:fill="FFFFFF"/>
        <w:textAlignment w:val="baseline"/>
        <w:rPr>
          <w:color w:val="000000"/>
          <w:sz w:val="28"/>
          <w:szCs w:val="28"/>
        </w:rPr>
      </w:pPr>
      <w:r w:rsidRPr="004D3026">
        <w:rPr>
          <w:color w:val="000000"/>
          <w:sz w:val="28"/>
          <w:szCs w:val="28"/>
        </w:rPr>
        <w:t>В вышивке изонитью главных приемов всего два. Одним из них является </w:t>
      </w:r>
      <w:r w:rsidRPr="004D3026">
        <w:rPr>
          <w:b/>
          <w:bCs/>
          <w:color w:val="000000"/>
          <w:sz w:val="28"/>
          <w:szCs w:val="28"/>
          <w:bdr w:val="none" w:sz="0" w:space="0" w:color="auto" w:frame="1"/>
        </w:rPr>
        <w:t>заполнение окружности</w:t>
      </w:r>
      <w:r w:rsidRPr="004D3026">
        <w:rPr>
          <w:color w:val="000000"/>
          <w:sz w:val="28"/>
          <w:szCs w:val="28"/>
        </w:rPr>
        <w:t>, а вторым – </w:t>
      </w:r>
      <w:r w:rsidRPr="004D3026">
        <w:rPr>
          <w:b/>
          <w:bCs/>
          <w:color w:val="000000"/>
          <w:sz w:val="28"/>
          <w:szCs w:val="28"/>
          <w:bdr w:val="none" w:sz="0" w:space="0" w:color="auto" w:frame="1"/>
        </w:rPr>
        <w:t>заполнение угла</w:t>
      </w:r>
      <w:r w:rsidRPr="004D3026">
        <w:rPr>
          <w:color w:val="000000"/>
          <w:sz w:val="28"/>
          <w:szCs w:val="28"/>
        </w:rPr>
        <w:t>. Дополнительные приемы используются для получения оригинальных эффектов.</w:t>
      </w:r>
    </w:p>
    <w:p w14:paraId="2D3A3DB4" w14:textId="77777777" w:rsidR="00D20DAB" w:rsidRPr="00D20DAB" w:rsidRDefault="00D20DAB" w:rsidP="00D20DAB">
      <w:pPr>
        <w:shd w:val="clear" w:color="auto" w:fill="FFFFFF"/>
        <w:textAlignment w:val="baseline"/>
        <w:rPr>
          <w:rFonts w:ascii="Arial" w:hAnsi="Arial" w:cs="Arial"/>
          <w:color w:val="000000"/>
          <w:sz w:val="27"/>
          <w:szCs w:val="27"/>
        </w:rPr>
      </w:pPr>
      <w:r w:rsidRPr="00D20DAB">
        <w:rPr>
          <w:rFonts w:ascii="Arial" w:hAnsi="Arial" w:cs="Arial"/>
          <w:noProof/>
          <w:color w:val="AC6173"/>
          <w:sz w:val="27"/>
          <w:szCs w:val="27"/>
          <w:bdr w:val="none" w:sz="0" w:space="0" w:color="auto" w:frame="1"/>
        </w:rPr>
        <w:drawing>
          <wp:inline distT="0" distB="0" distL="0" distR="0" wp14:anchorId="4F61C88F" wp14:editId="7557F75A">
            <wp:extent cx="5715000" cy="3924300"/>
            <wp:effectExtent l="0" t="0" r="0" b="0"/>
            <wp:docPr id="125" name="Рисунок 103" descr="Tekhnika-izonit-dlia-nachinaiushchikh-osnovy-vyshivki-7">
              <a:hlinkClick xmlns:a="http://schemas.openxmlformats.org/drawingml/2006/main" r:id="rId1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Tekhnika-izonit-dlia-nachinaiushchikh-osnovy-vyshivki-7">
                      <a:hlinkClick r:id="rId146"/>
                    </pic:cNvPr>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5715000" cy="3924300"/>
                    </a:xfrm>
                    <a:prstGeom prst="rect">
                      <a:avLst/>
                    </a:prstGeom>
                    <a:noFill/>
                    <a:ln>
                      <a:noFill/>
                    </a:ln>
                  </pic:spPr>
                </pic:pic>
              </a:graphicData>
            </a:graphic>
          </wp:inline>
        </w:drawing>
      </w:r>
    </w:p>
    <w:p w14:paraId="2E5DEAEC" w14:textId="77777777" w:rsidR="00D20DAB" w:rsidRPr="004D3026" w:rsidRDefault="00D20DAB" w:rsidP="004D3026">
      <w:pPr>
        <w:shd w:val="clear" w:color="auto" w:fill="FFFFFF"/>
        <w:spacing w:after="210" w:line="312" w:lineRule="atLeast"/>
        <w:jc w:val="both"/>
        <w:textAlignment w:val="baseline"/>
        <w:outlineLvl w:val="3"/>
        <w:rPr>
          <w:color w:val="660033"/>
          <w:spacing w:val="-5"/>
          <w:sz w:val="28"/>
          <w:szCs w:val="28"/>
        </w:rPr>
      </w:pPr>
      <w:r w:rsidRPr="004D3026">
        <w:rPr>
          <w:color w:val="660033"/>
          <w:spacing w:val="-5"/>
          <w:sz w:val="28"/>
          <w:szCs w:val="28"/>
        </w:rPr>
        <w:t>Прием «Окружность»</w:t>
      </w:r>
    </w:p>
    <w:p w14:paraId="640A32FA" w14:textId="77777777" w:rsidR="00D20DAB" w:rsidRPr="004D3026" w:rsidRDefault="00D20DAB" w:rsidP="004D3026">
      <w:pPr>
        <w:shd w:val="clear" w:color="auto" w:fill="FFFFFF"/>
        <w:spacing w:after="240"/>
        <w:jc w:val="both"/>
        <w:textAlignment w:val="baseline"/>
        <w:rPr>
          <w:color w:val="000000"/>
          <w:sz w:val="28"/>
          <w:szCs w:val="28"/>
        </w:rPr>
      </w:pPr>
      <w:r w:rsidRPr="004D3026">
        <w:rPr>
          <w:color w:val="000000"/>
          <w:sz w:val="28"/>
          <w:szCs w:val="28"/>
        </w:rPr>
        <w:t>С помощью циркуля чертится окружность. Для обучения радиус лучше выбирать небольшой (от 0,5 см до 3 см). На глаз окружность делится на равные части, а в полученных точках выполняются проколы. Особенно важно, чтобы количество проколов было четным. Очень красиво смотрится картина, в которой расстояние между соседними точками маленькое, но начать лучше с 12-14 дырочек.</w:t>
      </w:r>
    </w:p>
    <w:p w14:paraId="76529974" w14:textId="77777777" w:rsidR="00D20DAB" w:rsidRPr="00D20DAB" w:rsidRDefault="00D20DAB" w:rsidP="00D20DAB">
      <w:pPr>
        <w:shd w:val="clear" w:color="auto" w:fill="FFFFFF"/>
        <w:textAlignment w:val="baseline"/>
        <w:rPr>
          <w:rFonts w:ascii="Arial" w:hAnsi="Arial" w:cs="Arial"/>
          <w:color w:val="000000"/>
          <w:sz w:val="27"/>
          <w:szCs w:val="27"/>
        </w:rPr>
      </w:pPr>
      <w:r w:rsidRPr="00D20DAB">
        <w:rPr>
          <w:rFonts w:ascii="Arial" w:hAnsi="Arial" w:cs="Arial"/>
          <w:noProof/>
          <w:color w:val="AC6173"/>
          <w:sz w:val="27"/>
          <w:szCs w:val="27"/>
          <w:bdr w:val="none" w:sz="0" w:space="0" w:color="auto" w:frame="1"/>
        </w:rPr>
        <w:drawing>
          <wp:inline distT="0" distB="0" distL="0" distR="0" wp14:anchorId="4AB93CFE" wp14:editId="3F65BB82">
            <wp:extent cx="6667500" cy="2219325"/>
            <wp:effectExtent l="0" t="0" r="0" b="9525"/>
            <wp:docPr id="124" name="Рисунок 104" descr="Tekhnika-izonit-dlia-nachinaiushchikh-osnovy-vyshivki-12">
              <a:hlinkClick xmlns:a="http://schemas.openxmlformats.org/drawingml/2006/main" r:id="rId1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Tekhnika-izonit-dlia-nachinaiushchikh-osnovy-vyshivki-12">
                      <a:hlinkClick r:id="rId148"/>
                    </pic:cNvPr>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6667500" cy="2219325"/>
                    </a:xfrm>
                    <a:prstGeom prst="rect">
                      <a:avLst/>
                    </a:prstGeom>
                    <a:noFill/>
                    <a:ln>
                      <a:noFill/>
                    </a:ln>
                  </pic:spPr>
                </pic:pic>
              </a:graphicData>
            </a:graphic>
          </wp:inline>
        </w:drawing>
      </w:r>
    </w:p>
    <w:p w14:paraId="59D5E1EA" w14:textId="77777777" w:rsidR="00D20DAB" w:rsidRPr="00D20DAB" w:rsidRDefault="00D20DAB" w:rsidP="00D20DAB">
      <w:pPr>
        <w:shd w:val="clear" w:color="auto" w:fill="FFFFFF"/>
        <w:spacing w:after="240"/>
        <w:textAlignment w:val="baseline"/>
        <w:rPr>
          <w:rFonts w:ascii="Arial" w:hAnsi="Arial" w:cs="Arial"/>
          <w:color w:val="000000"/>
          <w:sz w:val="27"/>
          <w:szCs w:val="27"/>
        </w:rPr>
      </w:pPr>
      <w:r w:rsidRPr="00D20DAB">
        <w:rPr>
          <w:rFonts w:ascii="Arial" w:hAnsi="Arial" w:cs="Arial"/>
          <w:color w:val="000000"/>
          <w:sz w:val="27"/>
          <w:szCs w:val="27"/>
        </w:rPr>
        <w:lastRenderedPageBreak/>
        <w:t>Иголкой с ниткой узор прошивается по схеме. Нитка продевается в первый прокол с изнаночной стороны. Необходимым условием является то, чтобы выбранное расстояние между двумя соединенными точками (хорда) не равнялось диаметру окружности.</w:t>
      </w:r>
    </w:p>
    <w:p w14:paraId="7D48A1B3" w14:textId="77777777" w:rsidR="00D20DAB" w:rsidRPr="00D20DAB" w:rsidRDefault="00D20DAB" w:rsidP="00D20DAB">
      <w:pPr>
        <w:shd w:val="clear" w:color="auto" w:fill="FFFFFF"/>
        <w:textAlignment w:val="baseline"/>
        <w:rPr>
          <w:rFonts w:ascii="Arial" w:hAnsi="Arial" w:cs="Arial"/>
          <w:color w:val="000000"/>
          <w:sz w:val="27"/>
          <w:szCs w:val="27"/>
        </w:rPr>
      </w:pPr>
      <w:r w:rsidRPr="00D20DAB">
        <w:rPr>
          <w:rFonts w:ascii="Arial" w:hAnsi="Arial" w:cs="Arial"/>
          <w:noProof/>
          <w:color w:val="AC6173"/>
          <w:sz w:val="27"/>
          <w:szCs w:val="27"/>
          <w:bdr w:val="none" w:sz="0" w:space="0" w:color="auto" w:frame="1"/>
        </w:rPr>
        <w:drawing>
          <wp:inline distT="0" distB="0" distL="0" distR="0" wp14:anchorId="3CD73EE5" wp14:editId="2894BAC6">
            <wp:extent cx="6667500" cy="1647825"/>
            <wp:effectExtent l="0" t="0" r="0" b="9525"/>
            <wp:docPr id="123" name="Рисунок 105" descr="Tekhnika-izonit-dlia-nachinaiushchikh-osnovy-vyshivki-10">
              <a:hlinkClick xmlns:a="http://schemas.openxmlformats.org/drawingml/2006/main" r:id="rId1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Tekhnika-izonit-dlia-nachinaiushchikh-osnovy-vyshivki-10">
                      <a:hlinkClick r:id="rId150"/>
                    </pic:cNvPr>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6667500" cy="1647825"/>
                    </a:xfrm>
                    <a:prstGeom prst="rect">
                      <a:avLst/>
                    </a:prstGeom>
                    <a:noFill/>
                    <a:ln>
                      <a:noFill/>
                    </a:ln>
                  </pic:spPr>
                </pic:pic>
              </a:graphicData>
            </a:graphic>
          </wp:inline>
        </w:drawing>
      </w:r>
    </w:p>
    <w:p w14:paraId="66704C1B" w14:textId="77777777" w:rsidR="00D20DAB" w:rsidRPr="00D20DAB" w:rsidRDefault="00D20DAB" w:rsidP="00D20DAB">
      <w:pPr>
        <w:shd w:val="clear" w:color="auto" w:fill="FFFFFF"/>
        <w:textAlignment w:val="baseline"/>
        <w:rPr>
          <w:rFonts w:ascii="Arial" w:hAnsi="Arial" w:cs="Arial"/>
          <w:color w:val="000000"/>
          <w:sz w:val="27"/>
          <w:szCs w:val="27"/>
        </w:rPr>
      </w:pPr>
      <w:r w:rsidRPr="00D20DAB">
        <w:rPr>
          <w:rFonts w:ascii="Arial" w:hAnsi="Arial" w:cs="Arial"/>
          <w:noProof/>
          <w:color w:val="AC6173"/>
          <w:sz w:val="27"/>
          <w:szCs w:val="27"/>
          <w:bdr w:val="none" w:sz="0" w:space="0" w:color="auto" w:frame="1"/>
        </w:rPr>
        <w:drawing>
          <wp:inline distT="0" distB="0" distL="0" distR="0" wp14:anchorId="6CCE00C3" wp14:editId="360039F1">
            <wp:extent cx="5715000" cy="1905000"/>
            <wp:effectExtent l="0" t="0" r="0" b="0"/>
            <wp:docPr id="122" name="Рисунок 106" descr="Tekhnika-izonit-dlia-nachinaiushchikh-osnovy-vyshivki-9">
              <a:hlinkClick xmlns:a="http://schemas.openxmlformats.org/drawingml/2006/main" r:id="rId1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Tekhnika-izonit-dlia-nachinaiushchikh-osnovy-vyshivki-9">
                      <a:hlinkClick r:id="rId152"/>
                    </pic:cNvPr>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5715000" cy="1905000"/>
                    </a:xfrm>
                    <a:prstGeom prst="rect">
                      <a:avLst/>
                    </a:prstGeom>
                    <a:noFill/>
                    <a:ln>
                      <a:noFill/>
                    </a:ln>
                  </pic:spPr>
                </pic:pic>
              </a:graphicData>
            </a:graphic>
          </wp:inline>
        </w:drawing>
      </w:r>
    </w:p>
    <w:p w14:paraId="7D24A037" w14:textId="77777777" w:rsidR="00D20DAB" w:rsidRPr="004D3026" w:rsidRDefault="00D20DAB" w:rsidP="004D3026">
      <w:pPr>
        <w:shd w:val="clear" w:color="auto" w:fill="FFFFFF"/>
        <w:spacing w:after="240"/>
        <w:jc w:val="both"/>
        <w:textAlignment w:val="baseline"/>
        <w:rPr>
          <w:color w:val="000000"/>
          <w:sz w:val="28"/>
          <w:szCs w:val="28"/>
        </w:rPr>
      </w:pPr>
      <w:r w:rsidRPr="004D3026">
        <w:rPr>
          <w:color w:val="000000"/>
          <w:sz w:val="28"/>
          <w:szCs w:val="28"/>
        </w:rPr>
        <w:t>Этот метод берется за основу для вышивания квадрата, сердца и любой замкнутой фигуры.</w:t>
      </w:r>
    </w:p>
    <w:p w14:paraId="01235A37" w14:textId="77777777" w:rsidR="00D20DAB" w:rsidRPr="004D3026" w:rsidRDefault="00D20DAB" w:rsidP="004D3026">
      <w:pPr>
        <w:shd w:val="clear" w:color="auto" w:fill="FFFFFF"/>
        <w:spacing w:after="210" w:line="312" w:lineRule="atLeast"/>
        <w:jc w:val="both"/>
        <w:textAlignment w:val="baseline"/>
        <w:outlineLvl w:val="3"/>
        <w:rPr>
          <w:color w:val="FF0000"/>
          <w:spacing w:val="-5"/>
          <w:sz w:val="28"/>
          <w:szCs w:val="28"/>
        </w:rPr>
      </w:pPr>
      <w:r w:rsidRPr="004D3026">
        <w:rPr>
          <w:color w:val="FF0000"/>
          <w:spacing w:val="-5"/>
          <w:sz w:val="28"/>
          <w:szCs w:val="28"/>
        </w:rPr>
        <w:t>Прием «Угол»</w:t>
      </w:r>
    </w:p>
    <w:p w14:paraId="4448A9C0" w14:textId="77777777" w:rsidR="00D20DAB" w:rsidRPr="004D3026" w:rsidRDefault="00D20DAB" w:rsidP="004D3026">
      <w:pPr>
        <w:shd w:val="clear" w:color="auto" w:fill="FFFFFF"/>
        <w:spacing w:after="240"/>
        <w:jc w:val="both"/>
        <w:textAlignment w:val="baseline"/>
        <w:rPr>
          <w:color w:val="000000"/>
          <w:sz w:val="28"/>
          <w:szCs w:val="28"/>
        </w:rPr>
      </w:pPr>
      <w:r w:rsidRPr="004D3026">
        <w:rPr>
          <w:color w:val="000000"/>
          <w:sz w:val="28"/>
          <w:szCs w:val="28"/>
        </w:rPr>
        <w:t>С помощью линейки чертится угол. Его стороны делятся на части. Сами стороны необязательно должны быть равными, но количество дырочек должно совпадать. Над вершиной угла ставится цифра ноль, а прокол на ней не делается. В первый прокол нитку продевают с обратной стороны, а затем угол вышивается по схеме. Выбирается отрезок неравный стороне угла, и нитка продевается каждый раз через определенное количество дырочек.</w:t>
      </w:r>
    </w:p>
    <w:p w14:paraId="32A50651" w14:textId="77777777" w:rsidR="00D20DAB" w:rsidRPr="00D20DAB" w:rsidRDefault="00D20DAB" w:rsidP="00D20DAB">
      <w:pPr>
        <w:shd w:val="clear" w:color="auto" w:fill="FFFFFF"/>
        <w:textAlignment w:val="baseline"/>
        <w:rPr>
          <w:rFonts w:ascii="Arial" w:hAnsi="Arial" w:cs="Arial"/>
          <w:color w:val="000000"/>
          <w:sz w:val="27"/>
          <w:szCs w:val="27"/>
        </w:rPr>
      </w:pPr>
      <w:r w:rsidRPr="00D20DAB">
        <w:rPr>
          <w:rFonts w:ascii="Arial" w:hAnsi="Arial" w:cs="Arial"/>
          <w:noProof/>
          <w:color w:val="AC6173"/>
          <w:sz w:val="27"/>
          <w:szCs w:val="27"/>
          <w:bdr w:val="none" w:sz="0" w:space="0" w:color="auto" w:frame="1"/>
        </w:rPr>
        <w:drawing>
          <wp:inline distT="0" distB="0" distL="0" distR="0" wp14:anchorId="41BBAB31" wp14:editId="57A34C11">
            <wp:extent cx="6762750" cy="1743075"/>
            <wp:effectExtent l="0" t="0" r="0" b="9525"/>
            <wp:docPr id="121" name="Рисунок 107" descr="Tekhnika-izonit-dlia-nachinaiushchikh-osnovy-vyshivki-11">
              <a:hlinkClick xmlns:a="http://schemas.openxmlformats.org/drawingml/2006/main" r:id="rId1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Tekhnika-izonit-dlia-nachinaiushchikh-osnovy-vyshivki-11">
                      <a:hlinkClick r:id="rId154"/>
                    </pic:cNvPr>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6762750" cy="1743075"/>
                    </a:xfrm>
                    <a:prstGeom prst="rect">
                      <a:avLst/>
                    </a:prstGeom>
                    <a:noFill/>
                    <a:ln>
                      <a:noFill/>
                    </a:ln>
                  </pic:spPr>
                </pic:pic>
              </a:graphicData>
            </a:graphic>
          </wp:inline>
        </w:drawing>
      </w:r>
    </w:p>
    <w:p w14:paraId="08BC467D" w14:textId="77777777" w:rsidR="00E00468" w:rsidRDefault="00E00468" w:rsidP="00D20DAB">
      <w:pPr>
        <w:shd w:val="clear" w:color="auto" w:fill="FFFFFF"/>
        <w:spacing w:after="210" w:line="312" w:lineRule="atLeast"/>
        <w:textAlignment w:val="baseline"/>
        <w:outlineLvl w:val="3"/>
        <w:rPr>
          <w:color w:val="660033"/>
          <w:spacing w:val="-5"/>
          <w:sz w:val="28"/>
          <w:szCs w:val="28"/>
        </w:rPr>
      </w:pPr>
    </w:p>
    <w:p w14:paraId="39E8E5BA" w14:textId="77777777" w:rsidR="00E00468" w:rsidRDefault="00E00468" w:rsidP="00D20DAB">
      <w:pPr>
        <w:shd w:val="clear" w:color="auto" w:fill="FFFFFF"/>
        <w:spacing w:after="210" w:line="312" w:lineRule="atLeast"/>
        <w:textAlignment w:val="baseline"/>
        <w:outlineLvl w:val="3"/>
        <w:rPr>
          <w:color w:val="660033"/>
          <w:spacing w:val="-5"/>
          <w:sz w:val="28"/>
          <w:szCs w:val="28"/>
        </w:rPr>
      </w:pPr>
    </w:p>
    <w:p w14:paraId="7FF00F03" w14:textId="77777777" w:rsidR="00D20DAB" w:rsidRPr="004D3026" w:rsidRDefault="00D20DAB" w:rsidP="00D20DAB">
      <w:pPr>
        <w:shd w:val="clear" w:color="auto" w:fill="FFFFFF"/>
        <w:spacing w:after="210" w:line="312" w:lineRule="atLeast"/>
        <w:textAlignment w:val="baseline"/>
        <w:outlineLvl w:val="3"/>
        <w:rPr>
          <w:color w:val="660033"/>
          <w:spacing w:val="-5"/>
          <w:sz w:val="28"/>
          <w:szCs w:val="28"/>
        </w:rPr>
      </w:pPr>
      <w:r w:rsidRPr="004D3026">
        <w:rPr>
          <w:color w:val="660033"/>
          <w:spacing w:val="-5"/>
          <w:sz w:val="28"/>
          <w:szCs w:val="28"/>
        </w:rPr>
        <w:lastRenderedPageBreak/>
        <w:t>Прием «Веер»</w:t>
      </w:r>
    </w:p>
    <w:p w14:paraId="323C567D" w14:textId="36C1F2E1" w:rsidR="00196EEF" w:rsidRPr="00E00468" w:rsidRDefault="00D20DAB" w:rsidP="00E00468">
      <w:pPr>
        <w:shd w:val="clear" w:color="auto" w:fill="FFFFFF"/>
        <w:spacing w:after="240"/>
        <w:jc w:val="both"/>
        <w:textAlignment w:val="baseline"/>
        <w:rPr>
          <w:rFonts w:ascii="Arial" w:hAnsi="Arial" w:cs="Arial"/>
          <w:color w:val="000000"/>
          <w:sz w:val="27"/>
          <w:szCs w:val="27"/>
        </w:rPr>
      </w:pPr>
      <w:r w:rsidRPr="00D20DAB">
        <w:rPr>
          <w:rFonts w:ascii="Arial" w:hAnsi="Arial" w:cs="Arial"/>
          <w:color w:val="000000"/>
          <w:sz w:val="27"/>
          <w:szCs w:val="27"/>
        </w:rPr>
        <w:t xml:space="preserve">Веером </w:t>
      </w:r>
      <w:r w:rsidRPr="004D3026">
        <w:rPr>
          <w:color w:val="000000"/>
          <w:sz w:val="28"/>
          <w:szCs w:val="28"/>
        </w:rPr>
        <w:t>может стать лепесток цветка, весь бутон, листок. У веера есть своеобразное основание – отрезок какой-то длины, а также есть дуга, находящаяся над основанием. На дуге отмечается нужное количество точек, находящихся на равном расстоянии друг от друга, и делаются проколы на них и на концах основания.</w:t>
      </w:r>
    </w:p>
    <w:p w14:paraId="213E48E0" w14:textId="7E6BFDF4" w:rsidR="00D20DAB" w:rsidRPr="004D3026" w:rsidRDefault="00D20DAB" w:rsidP="004D3026">
      <w:pPr>
        <w:spacing w:before="100" w:beforeAutospacing="1" w:after="150" w:line="495" w:lineRule="atLeast"/>
        <w:jc w:val="center"/>
        <w:textAlignment w:val="baseline"/>
        <w:outlineLvl w:val="0"/>
        <w:rPr>
          <w:color w:val="FF0000"/>
          <w:kern w:val="36"/>
          <w:sz w:val="28"/>
          <w:szCs w:val="28"/>
        </w:rPr>
      </w:pPr>
      <w:r w:rsidRPr="004D3026">
        <w:rPr>
          <w:color w:val="FF0000"/>
          <w:kern w:val="36"/>
          <w:sz w:val="28"/>
          <w:szCs w:val="28"/>
        </w:rPr>
        <w:t xml:space="preserve">Схемы изонити с цифрами для детей и взрослых </w:t>
      </w:r>
    </w:p>
    <w:p w14:paraId="6D7E7790" w14:textId="77777777" w:rsidR="00D20DAB" w:rsidRPr="00993518" w:rsidRDefault="00D20DAB" w:rsidP="00993518">
      <w:pPr>
        <w:spacing w:after="375"/>
        <w:jc w:val="both"/>
        <w:textAlignment w:val="baseline"/>
        <w:rPr>
          <w:color w:val="000000"/>
          <w:sz w:val="28"/>
          <w:szCs w:val="28"/>
        </w:rPr>
      </w:pPr>
      <w:r w:rsidRPr="00993518">
        <w:rPr>
          <w:color w:val="000000"/>
          <w:sz w:val="28"/>
          <w:szCs w:val="28"/>
        </w:rPr>
        <w:t>Каждая мама прекрасно знает, что полноценное развитие ее крохи – приоритетная задача. Тренировать мелкую моторику, усидчивость, развивать фантазию и аккуратность можно с помощью прикладного искусства. Вышивание на картоне, нитяное плетение – все это имеет общее название – изонить. Ее схемы с цифрами для детей вы найдете в сегодняшней статье.</w:t>
      </w:r>
    </w:p>
    <w:p w14:paraId="27BDC660" w14:textId="77777777" w:rsidR="00D20DAB" w:rsidRPr="00D20DAB" w:rsidRDefault="00D20DAB" w:rsidP="00D20DAB">
      <w:pPr>
        <w:spacing w:after="375"/>
        <w:textAlignment w:val="baseline"/>
        <w:rPr>
          <w:rFonts w:ascii="Roboto" w:hAnsi="Roboto"/>
          <w:color w:val="000000"/>
          <w:szCs w:val="24"/>
        </w:rPr>
      </w:pPr>
      <w:r w:rsidRPr="00D20DAB">
        <w:rPr>
          <w:rFonts w:ascii="Roboto" w:hAnsi="Roboto"/>
          <w:noProof/>
          <w:color w:val="000000"/>
          <w:szCs w:val="24"/>
        </w:rPr>
        <w:drawing>
          <wp:inline distT="0" distB="0" distL="0" distR="0" wp14:anchorId="3ADD1382" wp14:editId="4E4226EF">
            <wp:extent cx="5238750" cy="3457575"/>
            <wp:effectExtent l="0" t="0" r="0" b="9525"/>
            <wp:docPr id="189" name="Рисунок 108" descr="Схемы изонити с цифрами для детей и взрослых бесплат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Схемы изонити с цифрами для детей и взрослых бесплатно"/>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5238750" cy="3457575"/>
                    </a:xfrm>
                    <a:prstGeom prst="rect">
                      <a:avLst/>
                    </a:prstGeom>
                    <a:noFill/>
                    <a:ln>
                      <a:noFill/>
                    </a:ln>
                  </pic:spPr>
                </pic:pic>
              </a:graphicData>
            </a:graphic>
          </wp:inline>
        </w:drawing>
      </w:r>
    </w:p>
    <w:p w14:paraId="36701C7B" w14:textId="77777777" w:rsidR="00D20DAB" w:rsidRPr="00D20DAB" w:rsidRDefault="00D20DAB" w:rsidP="00D20DAB">
      <w:pPr>
        <w:textAlignment w:val="baseline"/>
        <w:rPr>
          <w:rFonts w:ascii="Segoe UI" w:hAnsi="Segoe UI" w:cs="Segoe UI"/>
          <w:color w:val="FFFFFF"/>
          <w:sz w:val="27"/>
          <w:szCs w:val="27"/>
        </w:rPr>
      </w:pPr>
      <w:r w:rsidRPr="00D20DAB">
        <w:rPr>
          <w:rFonts w:ascii="Segoe UI" w:hAnsi="Segoe UI" w:cs="Segoe UI"/>
          <w:color w:val="FFFFFF"/>
          <w:sz w:val="27"/>
          <w:szCs w:val="27"/>
        </w:rPr>
        <w:t>Включить звук</w:t>
      </w:r>
    </w:p>
    <w:p w14:paraId="060158BA" w14:textId="77777777" w:rsidR="00D20DAB" w:rsidRPr="00D20DAB" w:rsidRDefault="00D20DAB" w:rsidP="00D20DAB">
      <w:pPr>
        <w:textAlignment w:val="baseline"/>
        <w:rPr>
          <w:rFonts w:ascii="Roboto" w:hAnsi="Roboto"/>
          <w:color w:val="000000"/>
          <w:sz w:val="2"/>
          <w:szCs w:val="2"/>
        </w:rPr>
      </w:pPr>
      <w:r w:rsidRPr="00D20DAB">
        <w:rPr>
          <w:rFonts w:ascii="Roboto" w:hAnsi="Roboto"/>
          <w:color w:val="000000"/>
          <w:sz w:val="2"/>
          <w:szCs w:val="2"/>
        </w:rPr>
        <w:t>Перейти на сайт</w:t>
      </w:r>
    </w:p>
    <w:p w14:paraId="7CB59A54" w14:textId="77777777" w:rsidR="00D20DAB" w:rsidRPr="00D20DAB" w:rsidRDefault="00D20DAB" w:rsidP="00D20DAB">
      <w:pPr>
        <w:shd w:val="clear" w:color="auto" w:fill="000000"/>
        <w:spacing w:line="199" w:lineRule="atLeast"/>
        <w:textAlignment w:val="baseline"/>
        <w:rPr>
          <w:rFonts w:ascii="Roboto" w:hAnsi="Roboto"/>
          <w:color w:val="000000"/>
          <w:sz w:val="15"/>
          <w:szCs w:val="15"/>
        </w:rPr>
      </w:pPr>
      <w:r w:rsidRPr="00D20DAB">
        <w:rPr>
          <w:rFonts w:ascii="Roboto" w:hAnsi="Roboto"/>
          <w:color w:val="000000"/>
          <w:sz w:val="15"/>
          <w:szCs w:val="15"/>
        </w:rPr>
        <w:t>Вернуться к просмотру</w:t>
      </w:r>
    </w:p>
    <w:p w14:paraId="5DEE82A6" w14:textId="77777777" w:rsidR="00D20DAB" w:rsidRPr="00993518" w:rsidRDefault="00D20DAB" w:rsidP="00993518">
      <w:pPr>
        <w:spacing w:after="375"/>
        <w:jc w:val="both"/>
        <w:textAlignment w:val="baseline"/>
        <w:rPr>
          <w:color w:val="000000"/>
          <w:sz w:val="28"/>
          <w:szCs w:val="28"/>
        </w:rPr>
      </w:pPr>
      <w:r w:rsidRPr="00993518">
        <w:rPr>
          <w:color w:val="000000"/>
          <w:sz w:val="28"/>
          <w:szCs w:val="28"/>
        </w:rPr>
        <w:t>Чего только не придумывают рукодельницы, пытаясь удивить своими навыками и оригинальностью. Так, в последнее время большую популярность приобретает изонить. Картинки со схемами можно отыскать без особых усилий в глобальной сети, но прежде чем приступать к созданию шедевра, нужно освоить технику вышивания на бумаге.</w:t>
      </w:r>
    </w:p>
    <w:p w14:paraId="2216F725" w14:textId="77777777" w:rsidR="00D20DAB" w:rsidRPr="00993518" w:rsidRDefault="00D20DAB" w:rsidP="00993518">
      <w:pPr>
        <w:spacing w:after="375"/>
        <w:jc w:val="both"/>
        <w:textAlignment w:val="baseline"/>
        <w:rPr>
          <w:color w:val="000000"/>
          <w:sz w:val="28"/>
          <w:szCs w:val="28"/>
        </w:rPr>
      </w:pPr>
      <w:r w:rsidRPr="00993518">
        <w:rPr>
          <w:color w:val="000000"/>
          <w:sz w:val="28"/>
          <w:szCs w:val="28"/>
        </w:rPr>
        <w:t xml:space="preserve">Изонить – это древний вид искусства, который со временем забылся, но сегодня мастерицы с удовольствием возрождают традиции. Вышивание </w:t>
      </w:r>
      <w:r w:rsidRPr="00993518">
        <w:rPr>
          <w:color w:val="000000"/>
          <w:sz w:val="28"/>
          <w:szCs w:val="28"/>
        </w:rPr>
        <w:lastRenderedPageBreak/>
        <w:t>нитями на бумаге позволяет создавать настоящие шедевры — объемные картины.</w:t>
      </w:r>
    </w:p>
    <w:p w14:paraId="6613FBF0" w14:textId="77777777" w:rsidR="00D20DAB" w:rsidRPr="00993518" w:rsidRDefault="00D20DAB" w:rsidP="00993518">
      <w:pPr>
        <w:spacing w:after="375"/>
        <w:jc w:val="both"/>
        <w:textAlignment w:val="baseline"/>
        <w:rPr>
          <w:color w:val="000000"/>
          <w:sz w:val="28"/>
          <w:szCs w:val="28"/>
        </w:rPr>
      </w:pPr>
      <w:r w:rsidRPr="00993518">
        <w:rPr>
          <w:color w:val="000000"/>
          <w:sz w:val="28"/>
          <w:szCs w:val="28"/>
        </w:rPr>
        <w:t>Мамы, заботящиеся о развитии своих малышей, стараются обучать детей нитяному плетению в возрасте 5-6 лет. Такая практика позволяет развивать мелкую моторику, да и не только. Малыш научится фантазировать, станет аккуратным, усидчивым, сможет проявить свой талант.</w:t>
      </w:r>
    </w:p>
    <w:p w14:paraId="27B51A8E" w14:textId="77777777" w:rsidR="00D20DAB" w:rsidRPr="00993518" w:rsidRDefault="00D20DAB" w:rsidP="00993518">
      <w:pPr>
        <w:spacing w:after="375"/>
        <w:jc w:val="both"/>
        <w:textAlignment w:val="baseline"/>
        <w:rPr>
          <w:color w:val="000000"/>
          <w:sz w:val="28"/>
          <w:szCs w:val="28"/>
        </w:rPr>
      </w:pPr>
      <w:r w:rsidRPr="00993518">
        <w:rPr>
          <w:color w:val="000000"/>
          <w:sz w:val="28"/>
          <w:szCs w:val="28"/>
        </w:rPr>
        <w:t>Вы уже получили общее представление о технике изонити. Прежде чем мы рассмотрим схемы для начинающих и картинки с цифрами поэтапно, давайте изучим основные аспекты моделирования поделок в этом стиле:</w:t>
      </w:r>
    </w:p>
    <w:p w14:paraId="69C8706E" w14:textId="77777777" w:rsidR="00D20DAB" w:rsidRPr="00993518" w:rsidRDefault="00D20DAB" w:rsidP="00993518">
      <w:pPr>
        <w:numPr>
          <w:ilvl w:val="0"/>
          <w:numId w:val="24"/>
        </w:numPr>
        <w:jc w:val="both"/>
        <w:textAlignment w:val="baseline"/>
        <w:rPr>
          <w:color w:val="000000"/>
          <w:sz w:val="28"/>
          <w:szCs w:val="28"/>
        </w:rPr>
      </w:pPr>
      <w:r w:rsidRPr="00993518">
        <w:rPr>
          <w:color w:val="000000"/>
          <w:sz w:val="28"/>
          <w:szCs w:val="28"/>
        </w:rPr>
        <w:t>Основу вышивки составляет плотный картон или другая бумага соответствующей толщины. Некоторые рукодельницы используют дощечки.</w:t>
      </w:r>
    </w:p>
    <w:p w14:paraId="498E2AAA" w14:textId="77777777" w:rsidR="00D20DAB" w:rsidRPr="00993518" w:rsidRDefault="00D20DAB" w:rsidP="00993518">
      <w:pPr>
        <w:numPr>
          <w:ilvl w:val="0"/>
          <w:numId w:val="24"/>
        </w:numPr>
        <w:jc w:val="both"/>
        <w:textAlignment w:val="baseline"/>
        <w:rPr>
          <w:color w:val="000000"/>
          <w:sz w:val="28"/>
          <w:szCs w:val="28"/>
        </w:rPr>
      </w:pPr>
      <w:r w:rsidRPr="00993518">
        <w:rPr>
          <w:color w:val="000000"/>
          <w:sz w:val="28"/>
          <w:szCs w:val="28"/>
        </w:rPr>
        <w:t>Нити можно выбирать любые, главное, чтобы они были прочными и эластичными.</w:t>
      </w:r>
    </w:p>
    <w:p w14:paraId="6E079B84" w14:textId="77777777" w:rsidR="00D20DAB" w:rsidRPr="00993518" w:rsidRDefault="00D20DAB" w:rsidP="00993518">
      <w:pPr>
        <w:numPr>
          <w:ilvl w:val="0"/>
          <w:numId w:val="24"/>
        </w:numPr>
        <w:jc w:val="both"/>
        <w:textAlignment w:val="baseline"/>
        <w:rPr>
          <w:color w:val="000000"/>
          <w:sz w:val="28"/>
          <w:szCs w:val="28"/>
        </w:rPr>
      </w:pPr>
      <w:r w:rsidRPr="00993518">
        <w:rPr>
          <w:color w:val="000000"/>
          <w:sz w:val="28"/>
          <w:szCs w:val="28"/>
        </w:rPr>
        <w:t>Для детей нужно подбирать мягкие, гнущиеся иглы, чтобы малыш не поранился во время работы.</w:t>
      </w:r>
    </w:p>
    <w:p w14:paraId="34E5F60A" w14:textId="77777777" w:rsidR="00D20DAB" w:rsidRPr="00993518" w:rsidRDefault="00D20DAB" w:rsidP="00993518">
      <w:pPr>
        <w:numPr>
          <w:ilvl w:val="0"/>
          <w:numId w:val="24"/>
        </w:numPr>
        <w:jc w:val="both"/>
        <w:textAlignment w:val="baseline"/>
        <w:rPr>
          <w:color w:val="000000"/>
          <w:sz w:val="28"/>
          <w:szCs w:val="28"/>
        </w:rPr>
      </w:pPr>
      <w:r w:rsidRPr="00993518">
        <w:rPr>
          <w:color w:val="000000"/>
          <w:sz w:val="28"/>
          <w:szCs w:val="28"/>
        </w:rPr>
        <w:t>Как известно, нити имеют свойство ворситься. Чтобы этого избежать, достаточно натереть нитку воском.</w:t>
      </w:r>
    </w:p>
    <w:p w14:paraId="751CA470" w14:textId="77777777" w:rsidR="00D20DAB" w:rsidRPr="00993518" w:rsidRDefault="00D20DAB" w:rsidP="00993518">
      <w:pPr>
        <w:numPr>
          <w:ilvl w:val="0"/>
          <w:numId w:val="24"/>
        </w:numPr>
        <w:jc w:val="both"/>
        <w:textAlignment w:val="baseline"/>
        <w:rPr>
          <w:color w:val="000000"/>
          <w:sz w:val="28"/>
          <w:szCs w:val="28"/>
        </w:rPr>
      </w:pPr>
      <w:r w:rsidRPr="00993518">
        <w:rPr>
          <w:color w:val="000000"/>
          <w:sz w:val="28"/>
          <w:szCs w:val="28"/>
        </w:rPr>
        <w:t>Чтобы картина получилась однородной и ажурной, между точками нужно делать минимальное расстояние.</w:t>
      </w:r>
    </w:p>
    <w:p w14:paraId="66DD4F7A" w14:textId="77777777" w:rsidR="00D20DAB" w:rsidRPr="00993518" w:rsidRDefault="00D20DAB" w:rsidP="00993518">
      <w:pPr>
        <w:numPr>
          <w:ilvl w:val="0"/>
          <w:numId w:val="24"/>
        </w:numPr>
        <w:jc w:val="both"/>
        <w:textAlignment w:val="baseline"/>
        <w:rPr>
          <w:color w:val="000000"/>
          <w:sz w:val="28"/>
          <w:szCs w:val="28"/>
        </w:rPr>
      </w:pPr>
      <w:r w:rsidRPr="00993518">
        <w:rPr>
          <w:color w:val="000000"/>
          <w:sz w:val="28"/>
          <w:szCs w:val="28"/>
        </w:rPr>
        <w:t>Ребенку можно пронумеровать места прокола. Сделать это несложно и самостоятельно. Важно знать правила нанесения нумерации.</w:t>
      </w:r>
    </w:p>
    <w:p w14:paraId="533EDFA6" w14:textId="77777777" w:rsidR="00D20DAB" w:rsidRPr="00993518" w:rsidRDefault="00D20DAB" w:rsidP="00993518">
      <w:pPr>
        <w:numPr>
          <w:ilvl w:val="0"/>
          <w:numId w:val="24"/>
        </w:numPr>
        <w:jc w:val="both"/>
        <w:textAlignment w:val="baseline"/>
        <w:rPr>
          <w:color w:val="000000"/>
          <w:sz w:val="28"/>
          <w:szCs w:val="28"/>
        </w:rPr>
      </w:pPr>
      <w:r w:rsidRPr="00993518">
        <w:rPr>
          <w:color w:val="000000"/>
          <w:sz w:val="28"/>
          <w:szCs w:val="28"/>
        </w:rPr>
        <w:t>Практически любой шедевр, созданный в стиле изонити, базируется на трех основных китах — заполнении углов различных видов, дуг и окружностей.</w:t>
      </w:r>
    </w:p>
    <w:p w14:paraId="2E16C576" w14:textId="77777777" w:rsidR="00D20DAB" w:rsidRPr="00993518" w:rsidRDefault="00D20DAB" w:rsidP="00993518">
      <w:pPr>
        <w:numPr>
          <w:ilvl w:val="0"/>
          <w:numId w:val="24"/>
        </w:numPr>
        <w:jc w:val="both"/>
        <w:textAlignment w:val="baseline"/>
        <w:rPr>
          <w:color w:val="000000"/>
          <w:sz w:val="28"/>
          <w:szCs w:val="28"/>
        </w:rPr>
      </w:pPr>
      <w:r w:rsidRPr="00993518">
        <w:rPr>
          <w:color w:val="000000"/>
          <w:sz w:val="28"/>
          <w:szCs w:val="28"/>
        </w:rPr>
        <w:t>Рисунок нужно переносить с помощью копировальной бумаги на изнаночную сторону основы. Предварительно сделайте проколы в соответствии с нумерацией.</w:t>
      </w:r>
    </w:p>
    <w:p w14:paraId="3AA217C2" w14:textId="77777777" w:rsidR="00D20DAB" w:rsidRPr="00993518" w:rsidRDefault="00D20DAB" w:rsidP="00993518">
      <w:pPr>
        <w:numPr>
          <w:ilvl w:val="0"/>
          <w:numId w:val="24"/>
        </w:numPr>
        <w:jc w:val="both"/>
        <w:textAlignment w:val="baseline"/>
        <w:rPr>
          <w:color w:val="000000"/>
          <w:sz w:val="28"/>
          <w:szCs w:val="28"/>
        </w:rPr>
      </w:pPr>
      <w:r w:rsidRPr="00993518">
        <w:rPr>
          <w:color w:val="000000"/>
          <w:sz w:val="28"/>
          <w:szCs w:val="28"/>
        </w:rPr>
        <w:t>Если вы используете слишком плотную основу, проколы делаются крупной иглой, кончик которой нужно раскалить на огне.</w:t>
      </w:r>
    </w:p>
    <w:p w14:paraId="777649C9" w14:textId="77777777" w:rsidR="00D20DAB" w:rsidRPr="00993518" w:rsidRDefault="00D20DAB" w:rsidP="00993518">
      <w:pPr>
        <w:numPr>
          <w:ilvl w:val="0"/>
          <w:numId w:val="24"/>
        </w:numPr>
        <w:jc w:val="both"/>
        <w:textAlignment w:val="baseline"/>
        <w:rPr>
          <w:color w:val="000000"/>
          <w:sz w:val="28"/>
          <w:szCs w:val="28"/>
        </w:rPr>
      </w:pPr>
      <w:r w:rsidRPr="00993518">
        <w:rPr>
          <w:color w:val="000000"/>
          <w:sz w:val="28"/>
          <w:szCs w:val="28"/>
        </w:rPr>
        <w:t>Нити на изнаночной стороне фиксируем канцелярским клеем.</w:t>
      </w:r>
    </w:p>
    <w:p w14:paraId="34CA26DA" w14:textId="331A8611" w:rsidR="00D20DAB" w:rsidRPr="00993518" w:rsidRDefault="00D20DAB" w:rsidP="00993518">
      <w:pPr>
        <w:numPr>
          <w:ilvl w:val="0"/>
          <w:numId w:val="24"/>
        </w:numPr>
        <w:jc w:val="both"/>
        <w:textAlignment w:val="baseline"/>
        <w:rPr>
          <w:color w:val="000000"/>
          <w:sz w:val="28"/>
          <w:szCs w:val="28"/>
        </w:rPr>
      </w:pPr>
      <w:r w:rsidRPr="00993518">
        <w:rPr>
          <w:color w:val="000000"/>
          <w:sz w:val="28"/>
          <w:szCs w:val="28"/>
        </w:rPr>
        <w:t>Для изонитей можно использовать маленькие гвоздики. Но такой способ вышивки лучше практиковать в старшем возрасте, поскольку малыш может пораниться.</w:t>
      </w:r>
    </w:p>
    <w:p w14:paraId="22130497" w14:textId="77777777" w:rsidR="00D20DAB" w:rsidRPr="00993518" w:rsidRDefault="00D20DAB" w:rsidP="00993518">
      <w:pPr>
        <w:spacing w:before="300" w:after="150" w:line="405" w:lineRule="atLeast"/>
        <w:jc w:val="both"/>
        <w:textAlignment w:val="baseline"/>
        <w:outlineLvl w:val="2"/>
        <w:rPr>
          <w:color w:val="FF0000"/>
          <w:sz w:val="28"/>
          <w:szCs w:val="28"/>
        </w:rPr>
      </w:pPr>
      <w:r w:rsidRPr="00993518">
        <w:rPr>
          <w:color w:val="FF0000"/>
          <w:sz w:val="28"/>
          <w:szCs w:val="28"/>
        </w:rPr>
        <w:t>Создаем шедевр в стиле изонити</w:t>
      </w:r>
    </w:p>
    <w:p w14:paraId="4EA3CDA7" w14:textId="77777777" w:rsidR="00D20DAB" w:rsidRPr="00993518" w:rsidRDefault="00D20DAB" w:rsidP="00993518">
      <w:pPr>
        <w:spacing w:after="375"/>
        <w:jc w:val="both"/>
        <w:textAlignment w:val="baseline"/>
        <w:rPr>
          <w:color w:val="000000"/>
          <w:sz w:val="28"/>
          <w:szCs w:val="28"/>
        </w:rPr>
      </w:pPr>
      <w:r w:rsidRPr="00993518">
        <w:rPr>
          <w:color w:val="000000"/>
          <w:sz w:val="28"/>
          <w:szCs w:val="28"/>
        </w:rPr>
        <w:t>Если вы уже изучили основные способы вышивания в стиле изонити, тогда вам понадобятся схемы для начинающих. Картинки с цифрами поэтапно для детей можно сделать самостоятельно или использовать уже готовые шаблоны. Попробуйте вышить с ребенком снеговика.</w:t>
      </w:r>
    </w:p>
    <w:p w14:paraId="7D154D5D" w14:textId="77777777" w:rsidR="00D20DAB" w:rsidRPr="00993518" w:rsidRDefault="00D20DAB" w:rsidP="00993518">
      <w:pPr>
        <w:spacing w:after="375"/>
        <w:jc w:val="both"/>
        <w:textAlignment w:val="baseline"/>
        <w:rPr>
          <w:color w:val="000000"/>
          <w:sz w:val="28"/>
          <w:szCs w:val="28"/>
        </w:rPr>
      </w:pPr>
      <w:r w:rsidRPr="00993518">
        <w:rPr>
          <w:noProof/>
          <w:color w:val="000000"/>
          <w:sz w:val="28"/>
          <w:szCs w:val="28"/>
        </w:rPr>
        <w:lastRenderedPageBreak/>
        <w:drawing>
          <wp:inline distT="0" distB="0" distL="0" distR="0" wp14:anchorId="535E08AF" wp14:editId="597FFA96">
            <wp:extent cx="5238750" cy="3810000"/>
            <wp:effectExtent l="0" t="0" r="0" b="0"/>
            <wp:docPr id="184" name="Рисунок 113" descr="Схемы изонити с цифрами для детей и взрослых бесплат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Схемы изонити с цифрами для детей и взрослых бесплатно"/>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5238750" cy="3810000"/>
                    </a:xfrm>
                    <a:prstGeom prst="rect">
                      <a:avLst/>
                    </a:prstGeom>
                    <a:noFill/>
                    <a:ln>
                      <a:noFill/>
                    </a:ln>
                  </pic:spPr>
                </pic:pic>
              </a:graphicData>
            </a:graphic>
          </wp:inline>
        </w:drawing>
      </w:r>
    </w:p>
    <w:p w14:paraId="3545F6DA" w14:textId="77777777" w:rsidR="00D20DAB" w:rsidRPr="00993518" w:rsidRDefault="00D20DAB" w:rsidP="00993518">
      <w:pPr>
        <w:spacing w:after="375"/>
        <w:jc w:val="both"/>
        <w:textAlignment w:val="baseline"/>
        <w:rPr>
          <w:color w:val="000000"/>
          <w:sz w:val="28"/>
          <w:szCs w:val="28"/>
        </w:rPr>
      </w:pPr>
      <w:r w:rsidRPr="00993518">
        <w:rPr>
          <w:color w:val="000000"/>
          <w:sz w:val="28"/>
          <w:szCs w:val="28"/>
        </w:rPr>
        <w:t>Также вы можете вышить оригинального петушка. Для этого нужно лишь научиться отделывать контур и заполнять окружности нитями.</w:t>
      </w:r>
    </w:p>
    <w:p w14:paraId="581BCBA8" w14:textId="77777777" w:rsidR="00D20DAB" w:rsidRPr="00993518" w:rsidRDefault="00D20DAB" w:rsidP="00993518">
      <w:pPr>
        <w:spacing w:after="375"/>
        <w:jc w:val="both"/>
        <w:textAlignment w:val="baseline"/>
        <w:rPr>
          <w:color w:val="000000"/>
          <w:sz w:val="28"/>
          <w:szCs w:val="28"/>
        </w:rPr>
      </w:pPr>
      <w:r w:rsidRPr="00993518">
        <w:rPr>
          <w:noProof/>
          <w:color w:val="000000"/>
          <w:sz w:val="28"/>
          <w:szCs w:val="28"/>
        </w:rPr>
        <w:drawing>
          <wp:inline distT="0" distB="0" distL="0" distR="0" wp14:anchorId="1DBD449B" wp14:editId="00FDA84F">
            <wp:extent cx="5238750" cy="3810000"/>
            <wp:effectExtent l="0" t="0" r="0" b="0"/>
            <wp:docPr id="183" name="Рисунок 114" descr="Схемы изонити с цифрами для детей и взрослых бесплат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Схемы изонити с цифрами для детей и взрослых бесплатно"/>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5238750" cy="3810000"/>
                    </a:xfrm>
                    <a:prstGeom prst="rect">
                      <a:avLst/>
                    </a:prstGeom>
                    <a:noFill/>
                    <a:ln>
                      <a:noFill/>
                    </a:ln>
                  </pic:spPr>
                </pic:pic>
              </a:graphicData>
            </a:graphic>
          </wp:inline>
        </w:drawing>
      </w:r>
    </w:p>
    <w:p w14:paraId="3D60CA4B" w14:textId="77777777" w:rsidR="00D20DAB" w:rsidRPr="00993518" w:rsidRDefault="00D20DAB" w:rsidP="00993518">
      <w:pPr>
        <w:spacing w:after="375"/>
        <w:jc w:val="both"/>
        <w:textAlignment w:val="baseline"/>
        <w:rPr>
          <w:color w:val="000000"/>
          <w:sz w:val="28"/>
          <w:szCs w:val="28"/>
        </w:rPr>
      </w:pPr>
      <w:r w:rsidRPr="00993518">
        <w:rPr>
          <w:color w:val="000000"/>
          <w:sz w:val="28"/>
          <w:szCs w:val="28"/>
        </w:rPr>
        <w:lastRenderedPageBreak/>
        <w:t>Если вы новичок в этом деле, попробуйте сделать красивую, но в то же время очень простую картину. Давайте вместе вышьем парящие в небе разноцветные воздушные шары.</w:t>
      </w:r>
    </w:p>
    <w:p w14:paraId="6431297A" w14:textId="77777777" w:rsidR="00D20DAB" w:rsidRPr="00993518" w:rsidRDefault="00D20DAB" w:rsidP="00993518">
      <w:pPr>
        <w:spacing w:before="300" w:after="150" w:line="405" w:lineRule="atLeast"/>
        <w:jc w:val="both"/>
        <w:textAlignment w:val="baseline"/>
        <w:outlineLvl w:val="2"/>
        <w:rPr>
          <w:color w:val="FF0000"/>
          <w:sz w:val="28"/>
          <w:szCs w:val="28"/>
        </w:rPr>
      </w:pPr>
      <w:r w:rsidRPr="00993518">
        <w:rPr>
          <w:color w:val="FF0000"/>
          <w:sz w:val="28"/>
          <w:szCs w:val="28"/>
        </w:rPr>
        <w:t>Пошаговое описание творческого процесса:</w:t>
      </w:r>
    </w:p>
    <w:p w14:paraId="4D1107C2" w14:textId="77777777" w:rsidR="00D20DAB" w:rsidRPr="00993518" w:rsidRDefault="00D20DAB" w:rsidP="00D20DAB">
      <w:pPr>
        <w:numPr>
          <w:ilvl w:val="0"/>
          <w:numId w:val="26"/>
        </w:numPr>
        <w:textAlignment w:val="baseline"/>
        <w:rPr>
          <w:color w:val="000000"/>
          <w:szCs w:val="24"/>
        </w:rPr>
      </w:pPr>
      <w:r w:rsidRPr="00993518">
        <w:rPr>
          <w:color w:val="000000"/>
          <w:szCs w:val="24"/>
        </w:rPr>
        <w:t>Берем лист бумаги и изображаем на нем овал. Можно использовать шаблон.</w:t>
      </w:r>
      <w:r w:rsidRPr="00993518">
        <w:rPr>
          <w:noProof/>
          <w:color w:val="000000"/>
          <w:szCs w:val="24"/>
        </w:rPr>
        <w:drawing>
          <wp:inline distT="0" distB="0" distL="0" distR="0" wp14:anchorId="6520B9AB" wp14:editId="337FB029">
            <wp:extent cx="5238750" cy="3600450"/>
            <wp:effectExtent l="0" t="0" r="0" b="0"/>
            <wp:docPr id="181" name="Рисунок 116" descr="Схемы изонити с цифрами для детей и взрослых бесплат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Схемы изонити с цифрами для детей и взрослых бесплатно"/>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5238750" cy="3600450"/>
                    </a:xfrm>
                    <a:prstGeom prst="rect">
                      <a:avLst/>
                    </a:prstGeom>
                    <a:noFill/>
                    <a:ln>
                      <a:noFill/>
                    </a:ln>
                  </pic:spPr>
                </pic:pic>
              </a:graphicData>
            </a:graphic>
          </wp:inline>
        </w:drawing>
      </w:r>
    </w:p>
    <w:p w14:paraId="21638089" w14:textId="77777777" w:rsidR="00D20DAB" w:rsidRPr="00993518" w:rsidRDefault="00D20DAB" w:rsidP="00993518">
      <w:pPr>
        <w:numPr>
          <w:ilvl w:val="0"/>
          <w:numId w:val="26"/>
        </w:numPr>
        <w:jc w:val="both"/>
        <w:textAlignment w:val="baseline"/>
        <w:rPr>
          <w:color w:val="000000"/>
          <w:sz w:val="28"/>
          <w:szCs w:val="28"/>
        </w:rPr>
      </w:pPr>
      <w:r w:rsidRPr="00993518">
        <w:rPr>
          <w:color w:val="000000"/>
          <w:sz w:val="28"/>
          <w:szCs w:val="28"/>
        </w:rPr>
        <w:t>Теперь получившийся овал нам нужно разделить на 36 равноценных частей.</w:t>
      </w:r>
      <w:r w:rsidRPr="00993518">
        <w:rPr>
          <w:noProof/>
          <w:color w:val="000000"/>
          <w:sz w:val="28"/>
          <w:szCs w:val="28"/>
        </w:rPr>
        <w:drawing>
          <wp:inline distT="0" distB="0" distL="0" distR="0" wp14:anchorId="4495E2F8" wp14:editId="45312846">
            <wp:extent cx="5238750" cy="3810000"/>
            <wp:effectExtent l="0" t="0" r="0" b="0"/>
            <wp:docPr id="180" name="Рисунок 117" descr="Схемы изонити с цифрами для детей и взрослых бесплат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Схемы изонити с цифрами для детей и взрослых бесплатно"/>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5238750" cy="3810000"/>
                    </a:xfrm>
                    <a:prstGeom prst="rect">
                      <a:avLst/>
                    </a:prstGeom>
                    <a:noFill/>
                    <a:ln>
                      <a:noFill/>
                    </a:ln>
                  </pic:spPr>
                </pic:pic>
              </a:graphicData>
            </a:graphic>
          </wp:inline>
        </w:drawing>
      </w:r>
    </w:p>
    <w:p w14:paraId="0146C032" w14:textId="77777777" w:rsidR="00D20DAB" w:rsidRPr="00993518" w:rsidRDefault="00D20DAB" w:rsidP="00993518">
      <w:pPr>
        <w:numPr>
          <w:ilvl w:val="0"/>
          <w:numId w:val="26"/>
        </w:numPr>
        <w:jc w:val="both"/>
        <w:textAlignment w:val="baseline"/>
        <w:rPr>
          <w:color w:val="000000"/>
          <w:sz w:val="28"/>
          <w:szCs w:val="28"/>
        </w:rPr>
      </w:pPr>
      <w:r w:rsidRPr="00993518">
        <w:rPr>
          <w:color w:val="000000"/>
          <w:sz w:val="28"/>
          <w:szCs w:val="28"/>
        </w:rPr>
        <w:lastRenderedPageBreak/>
        <w:t>В соответствии со схемой наносим на овал нумерацию.</w:t>
      </w:r>
    </w:p>
    <w:p w14:paraId="1247E907" w14:textId="77777777" w:rsidR="00D20DAB" w:rsidRPr="00993518" w:rsidRDefault="00D20DAB" w:rsidP="00993518">
      <w:pPr>
        <w:numPr>
          <w:ilvl w:val="0"/>
          <w:numId w:val="26"/>
        </w:numPr>
        <w:jc w:val="both"/>
        <w:textAlignment w:val="baseline"/>
        <w:rPr>
          <w:color w:val="000000"/>
          <w:sz w:val="28"/>
          <w:szCs w:val="28"/>
        </w:rPr>
      </w:pPr>
      <w:r w:rsidRPr="00993518">
        <w:rPr>
          <w:color w:val="000000"/>
          <w:sz w:val="28"/>
          <w:szCs w:val="28"/>
        </w:rPr>
        <w:t>На каждом делении делаем проколы иглой.</w:t>
      </w:r>
    </w:p>
    <w:p w14:paraId="6BC3611F" w14:textId="77777777" w:rsidR="00D20DAB" w:rsidRPr="00993518" w:rsidRDefault="00D20DAB" w:rsidP="00993518">
      <w:pPr>
        <w:numPr>
          <w:ilvl w:val="0"/>
          <w:numId w:val="26"/>
        </w:numPr>
        <w:jc w:val="both"/>
        <w:textAlignment w:val="baseline"/>
        <w:rPr>
          <w:color w:val="000000"/>
          <w:sz w:val="28"/>
          <w:szCs w:val="28"/>
        </w:rPr>
      </w:pPr>
      <w:r w:rsidRPr="00993518">
        <w:rPr>
          <w:color w:val="000000"/>
          <w:sz w:val="28"/>
          <w:szCs w:val="28"/>
        </w:rPr>
        <w:t>Стрелками указано направление нити. Начинаем, разумеется, с первого номера.</w:t>
      </w:r>
    </w:p>
    <w:p w14:paraId="4171D4B7" w14:textId="77777777" w:rsidR="00D20DAB" w:rsidRPr="00993518" w:rsidRDefault="00D20DAB" w:rsidP="00993518">
      <w:pPr>
        <w:numPr>
          <w:ilvl w:val="0"/>
          <w:numId w:val="26"/>
        </w:numPr>
        <w:jc w:val="both"/>
        <w:textAlignment w:val="baseline"/>
        <w:rPr>
          <w:color w:val="000000"/>
          <w:sz w:val="28"/>
          <w:szCs w:val="28"/>
        </w:rPr>
      </w:pPr>
      <w:r w:rsidRPr="00993518">
        <w:rPr>
          <w:color w:val="000000"/>
          <w:sz w:val="28"/>
          <w:szCs w:val="28"/>
        </w:rPr>
        <w:t>На рисунке показано, как выглядит работа с лицевой стороны.</w:t>
      </w:r>
    </w:p>
    <w:p w14:paraId="46FA48AC" w14:textId="77777777" w:rsidR="00D20DAB" w:rsidRPr="00993518" w:rsidRDefault="00D20DAB" w:rsidP="00993518">
      <w:pPr>
        <w:numPr>
          <w:ilvl w:val="0"/>
          <w:numId w:val="26"/>
        </w:numPr>
        <w:jc w:val="both"/>
        <w:textAlignment w:val="baseline"/>
        <w:rPr>
          <w:color w:val="000000"/>
          <w:sz w:val="28"/>
          <w:szCs w:val="28"/>
        </w:rPr>
      </w:pPr>
      <w:r w:rsidRPr="00993518">
        <w:rPr>
          <w:color w:val="000000"/>
          <w:sz w:val="28"/>
          <w:szCs w:val="28"/>
        </w:rPr>
        <w:t>Полностью овал будет вышит таким образом.</w:t>
      </w:r>
    </w:p>
    <w:p w14:paraId="0AC2C04F" w14:textId="77777777" w:rsidR="00D20DAB" w:rsidRPr="00993518" w:rsidRDefault="00D20DAB" w:rsidP="00993518">
      <w:pPr>
        <w:numPr>
          <w:ilvl w:val="0"/>
          <w:numId w:val="26"/>
        </w:numPr>
        <w:jc w:val="both"/>
        <w:textAlignment w:val="baseline"/>
        <w:rPr>
          <w:color w:val="000000"/>
          <w:sz w:val="28"/>
          <w:szCs w:val="28"/>
        </w:rPr>
      </w:pPr>
      <w:r w:rsidRPr="00993518">
        <w:rPr>
          <w:color w:val="000000"/>
          <w:sz w:val="28"/>
          <w:szCs w:val="28"/>
        </w:rPr>
        <w:t>После вышивания контурных линий изнаночная сторона выглядит так.</w:t>
      </w:r>
    </w:p>
    <w:p w14:paraId="6C5857A9" w14:textId="77777777" w:rsidR="00D20DAB" w:rsidRPr="00993518" w:rsidRDefault="00D20DAB" w:rsidP="00993518">
      <w:pPr>
        <w:numPr>
          <w:ilvl w:val="0"/>
          <w:numId w:val="26"/>
        </w:numPr>
        <w:jc w:val="both"/>
        <w:textAlignment w:val="baseline"/>
        <w:rPr>
          <w:color w:val="000000"/>
          <w:sz w:val="28"/>
          <w:szCs w:val="28"/>
        </w:rPr>
      </w:pPr>
      <w:r w:rsidRPr="00993518">
        <w:rPr>
          <w:color w:val="000000"/>
          <w:sz w:val="28"/>
          <w:szCs w:val="28"/>
        </w:rPr>
        <w:t>Как только вы освоили такой способ нитяной графики, приступите к созданию картины.</w:t>
      </w:r>
    </w:p>
    <w:p w14:paraId="1427DABE" w14:textId="77777777" w:rsidR="00D20DAB" w:rsidRPr="00993518" w:rsidRDefault="00D20DAB" w:rsidP="00993518">
      <w:pPr>
        <w:numPr>
          <w:ilvl w:val="0"/>
          <w:numId w:val="26"/>
        </w:numPr>
        <w:jc w:val="both"/>
        <w:textAlignment w:val="baseline"/>
        <w:rPr>
          <w:color w:val="000000"/>
          <w:sz w:val="28"/>
          <w:szCs w:val="28"/>
        </w:rPr>
      </w:pPr>
      <w:r w:rsidRPr="00993518">
        <w:rPr>
          <w:color w:val="000000"/>
          <w:sz w:val="28"/>
          <w:szCs w:val="28"/>
        </w:rPr>
        <w:t>На листе бумаги рисуем разноцветными карандашами любой текстуры облака, закрашивая фон полностью голубым или синим цветом.</w:t>
      </w:r>
    </w:p>
    <w:p w14:paraId="57FF77AD" w14:textId="77777777" w:rsidR="00D20DAB" w:rsidRPr="00993518" w:rsidRDefault="00D20DAB" w:rsidP="00993518">
      <w:pPr>
        <w:numPr>
          <w:ilvl w:val="0"/>
          <w:numId w:val="26"/>
        </w:numPr>
        <w:jc w:val="both"/>
        <w:textAlignment w:val="baseline"/>
        <w:rPr>
          <w:color w:val="000000"/>
          <w:sz w:val="28"/>
          <w:szCs w:val="28"/>
        </w:rPr>
      </w:pPr>
      <w:r w:rsidRPr="00993518">
        <w:rPr>
          <w:color w:val="000000"/>
          <w:sz w:val="28"/>
          <w:szCs w:val="28"/>
        </w:rPr>
        <w:t>Используя копировальную бумагу, переносим на изнаночную часть работы вот такую заготовку.</w:t>
      </w:r>
    </w:p>
    <w:p w14:paraId="7E9EFAB7" w14:textId="77777777" w:rsidR="00D20DAB" w:rsidRPr="00993518" w:rsidRDefault="00D20DAB" w:rsidP="00993518">
      <w:pPr>
        <w:numPr>
          <w:ilvl w:val="0"/>
          <w:numId w:val="26"/>
        </w:numPr>
        <w:jc w:val="both"/>
        <w:textAlignment w:val="baseline"/>
        <w:rPr>
          <w:color w:val="000000"/>
          <w:sz w:val="28"/>
          <w:szCs w:val="28"/>
        </w:rPr>
      </w:pPr>
      <w:r w:rsidRPr="00993518">
        <w:rPr>
          <w:color w:val="000000"/>
          <w:sz w:val="28"/>
          <w:szCs w:val="28"/>
        </w:rPr>
        <w:t>Так, как было описано выше, наносим разметку отрезков и расставляем нумерацию.</w:t>
      </w:r>
    </w:p>
    <w:p w14:paraId="34053AA3" w14:textId="77777777" w:rsidR="00D20DAB" w:rsidRPr="00993518" w:rsidRDefault="00D20DAB" w:rsidP="00993518">
      <w:pPr>
        <w:numPr>
          <w:ilvl w:val="0"/>
          <w:numId w:val="26"/>
        </w:numPr>
        <w:jc w:val="both"/>
        <w:textAlignment w:val="baseline"/>
        <w:rPr>
          <w:color w:val="000000"/>
          <w:sz w:val="28"/>
          <w:szCs w:val="28"/>
        </w:rPr>
      </w:pPr>
      <w:r w:rsidRPr="00993518">
        <w:rPr>
          <w:color w:val="000000"/>
          <w:sz w:val="28"/>
          <w:szCs w:val="28"/>
        </w:rPr>
        <w:t>Начинаем вышивать поочередно каждый шарик нитями различных цветов.</w:t>
      </w:r>
    </w:p>
    <w:p w14:paraId="47A7584E" w14:textId="77777777" w:rsidR="00D20DAB" w:rsidRPr="00993518" w:rsidRDefault="00D20DAB" w:rsidP="00993518">
      <w:pPr>
        <w:numPr>
          <w:ilvl w:val="0"/>
          <w:numId w:val="26"/>
        </w:numPr>
        <w:jc w:val="both"/>
        <w:textAlignment w:val="baseline"/>
        <w:rPr>
          <w:color w:val="000000"/>
          <w:sz w:val="28"/>
          <w:szCs w:val="28"/>
        </w:rPr>
      </w:pPr>
      <w:r w:rsidRPr="00993518">
        <w:rPr>
          <w:color w:val="000000"/>
          <w:sz w:val="28"/>
          <w:szCs w:val="28"/>
        </w:rPr>
        <w:t>Чтобы рисунок был законченным, связку шаров вышиваем обычными контурными стежками.</w:t>
      </w:r>
    </w:p>
    <w:p w14:paraId="79F3810C" w14:textId="77777777" w:rsidR="00D20DAB" w:rsidRPr="00993518" w:rsidRDefault="00D20DAB" w:rsidP="00993518">
      <w:pPr>
        <w:numPr>
          <w:ilvl w:val="0"/>
          <w:numId w:val="26"/>
        </w:numPr>
        <w:jc w:val="both"/>
        <w:textAlignment w:val="baseline"/>
        <w:rPr>
          <w:color w:val="000000"/>
          <w:sz w:val="28"/>
          <w:szCs w:val="28"/>
        </w:rPr>
      </w:pPr>
      <w:r w:rsidRPr="00993518">
        <w:rPr>
          <w:color w:val="000000"/>
          <w:sz w:val="28"/>
          <w:szCs w:val="28"/>
        </w:rPr>
        <w:t>Любой шедевр вашего чада нужно поместить в рамку.</w:t>
      </w:r>
    </w:p>
    <w:p w14:paraId="2B431B4F" w14:textId="77777777" w:rsidR="00D20DAB" w:rsidRPr="00993518" w:rsidRDefault="00D20DAB" w:rsidP="00993518">
      <w:pPr>
        <w:jc w:val="both"/>
        <w:textAlignment w:val="baseline"/>
        <w:rPr>
          <w:color w:val="000000"/>
          <w:sz w:val="28"/>
          <w:szCs w:val="28"/>
        </w:rPr>
      </w:pPr>
    </w:p>
    <w:p w14:paraId="27F01DA3" w14:textId="6CC9409E" w:rsidR="00D20DAB" w:rsidRPr="00D20DAB" w:rsidRDefault="00D20DAB" w:rsidP="00E00468">
      <w:pPr>
        <w:spacing w:after="375"/>
        <w:jc w:val="center"/>
        <w:textAlignment w:val="baseline"/>
        <w:rPr>
          <w:rFonts w:ascii="Roboto" w:hAnsi="Roboto"/>
          <w:color w:val="000000"/>
          <w:szCs w:val="24"/>
        </w:rPr>
      </w:pPr>
      <w:r w:rsidRPr="00D20DAB">
        <w:rPr>
          <w:rFonts w:ascii="Roboto" w:hAnsi="Roboto"/>
          <w:color w:val="000000"/>
          <w:szCs w:val="24"/>
        </w:rPr>
        <w:lastRenderedPageBreak/>
        <w:t>.</w:t>
      </w:r>
      <w:r w:rsidRPr="00D20DAB">
        <w:rPr>
          <w:rFonts w:ascii="Roboto" w:hAnsi="Roboto"/>
          <w:color w:val="000000"/>
          <w:szCs w:val="24"/>
        </w:rPr>
        <w:br/>
      </w:r>
      <w:r w:rsidRPr="00D20DAB">
        <w:rPr>
          <w:rFonts w:ascii="Roboto" w:hAnsi="Roboto"/>
          <w:noProof/>
          <w:color w:val="000000"/>
          <w:szCs w:val="24"/>
        </w:rPr>
        <w:drawing>
          <wp:inline distT="0" distB="0" distL="0" distR="0" wp14:anchorId="09E2D9A7" wp14:editId="5EC49570">
            <wp:extent cx="6096000" cy="8524875"/>
            <wp:effectExtent l="0" t="0" r="0" b="9525"/>
            <wp:docPr id="179" name="Рисунок 118" descr="Схемы изонити с цифрами для детей и взрослых бесплат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Схемы изонити с цифрами для детей и взрослых бесплатно"/>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6096000" cy="8524875"/>
                    </a:xfrm>
                    <a:prstGeom prst="rect">
                      <a:avLst/>
                    </a:prstGeom>
                    <a:noFill/>
                    <a:ln>
                      <a:noFill/>
                    </a:ln>
                  </pic:spPr>
                </pic:pic>
              </a:graphicData>
            </a:graphic>
          </wp:inline>
        </w:drawing>
      </w:r>
      <w:r w:rsidRPr="00D20DAB">
        <w:rPr>
          <w:rFonts w:ascii="Roboto" w:hAnsi="Roboto"/>
          <w:color w:val="000000"/>
          <w:szCs w:val="24"/>
        </w:rPr>
        <w:br/>
      </w:r>
      <w:r w:rsidRPr="00D20DAB">
        <w:rPr>
          <w:rFonts w:ascii="Roboto" w:hAnsi="Roboto"/>
          <w:noProof/>
          <w:color w:val="000000"/>
          <w:szCs w:val="24"/>
        </w:rPr>
        <w:lastRenderedPageBreak/>
        <w:drawing>
          <wp:inline distT="0" distB="0" distL="0" distR="0" wp14:anchorId="36A5C540" wp14:editId="108D00BE">
            <wp:extent cx="4152900" cy="6096000"/>
            <wp:effectExtent l="0" t="0" r="0" b="0"/>
            <wp:docPr id="178" name="Рисунок 119" descr="Схемы изонити с цифрами для детей и взрослых бесплат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Схемы изонити с цифрами для детей и взрослых бесплатно"/>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4152900" cy="6096000"/>
                    </a:xfrm>
                    <a:prstGeom prst="rect">
                      <a:avLst/>
                    </a:prstGeom>
                    <a:noFill/>
                    <a:ln>
                      <a:noFill/>
                    </a:ln>
                  </pic:spPr>
                </pic:pic>
              </a:graphicData>
            </a:graphic>
          </wp:inline>
        </w:drawing>
      </w:r>
      <w:r w:rsidRPr="00D20DAB">
        <w:rPr>
          <w:rFonts w:ascii="Roboto" w:hAnsi="Roboto"/>
          <w:color w:val="000000"/>
          <w:szCs w:val="24"/>
        </w:rPr>
        <w:br/>
      </w:r>
      <w:r w:rsidRPr="00D20DAB">
        <w:rPr>
          <w:rFonts w:ascii="Roboto" w:hAnsi="Roboto"/>
          <w:noProof/>
          <w:color w:val="000000"/>
          <w:szCs w:val="24"/>
        </w:rPr>
        <w:lastRenderedPageBreak/>
        <w:drawing>
          <wp:inline distT="0" distB="0" distL="0" distR="0" wp14:anchorId="0C62405C" wp14:editId="304BB9E7">
            <wp:extent cx="3400425" cy="5153025"/>
            <wp:effectExtent l="0" t="0" r="9525" b="9525"/>
            <wp:docPr id="177" name="Рисунок 120" descr="Схемы изонити с цифрами для детей и взрослых бесплат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Схемы изонити с цифрами для детей и взрослых бесплатно"/>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3400425" cy="5153025"/>
                    </a:xfrm>
                    <a:prstGeom prst="rect">
                      <a:avLst/>
                    </a:prstGeom>
                    <a:noFill/>
                    <a:ln>
                      <a:noFill/>
                    </a:ln>
                  </pic:spPr>
                </pic:pic>
              </a:graphicData>
            </a:graphic>
          </wp:inline>
        </w:drawing>
      </w:r>
      <w:r w:rsidRPr="00D20DAB">
        <w:rPr>
          <w:rFonts w:ascii="Roboto" w:hAnsi="Roboto"/>
          <w:color w:val="000000"/>
          <w:szCs w:val="24"/>
        </w:rPr>
        <w:br/>
      </w:r>
      <w:r w:rsidRPr="00D20DAB">
        <w:rPr>
          <w:rFonts w:ascii="Roboto" w:hAnsi="Roboto"/>
          <w:noProof/>
          <w:color w:val="000000"/>
          <w:szCs w:val="24"/>
        </w:rPr>
        <w:drawing>
          <wp:inline distT="0" distB="0" distL="0" distR="0" wp14:anchorId="64279A66" wp14:editId="5E5B1FD5">
            <wp:extent cx="2105025" cy="3048000"/>
            <wp:effectExtent l="0" t="0" r="9525" b="0"/>
            <wp:docPr id="176" name="Рисунок 121" descr="Схемы изонити с цифрами для детей и взрослых бесплат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Схемы изонити с цифрами для детей и взрослых бесплатно"/>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2105025" cy="3048000"/>
                    </a:xfrm>
                    <a:prstGeom prst="rect">
                      <a:avLst/>
                    </a:prstGeom>
                    <a:noFill/>
                    <a:ln>
                      <a:noFill/>
                    </a:ln>
                  </pic:spPr>
                </pic:pic>
              </a:graphicData>
            </a:graphic>
          </wp:inline>
        </w:drawing>
      </w:r>
      <w:r w:rsidRPr="00D20DAB">
        <w:rPr>
          <w:rFonts w:ascii="Roboto" w:hAnsi="Roboto"/>
          <w:color w:val="000000"/>
          <w:szCs w:val="24"/>
        </w:rPr>
        <w:br/>
      </w:r>
      <w:r w:rsidRPr="00D20DAB">
        <w:rPr>
          <w:rFonts w:ascii="Roboto" w:hAnsi="Roboto"/>
          <w:noProof/>
          <w:color w:val="000000"/>
          <w:szCs w:val="24"/>
        </w:rPr>
        <w:lastRenderedPageBreak/>
        <w:drawing>
          <wp:inline distT="0" distB="0" distL="0" distR="0" wp14:anchorId="68E113FB" wp14:editId="1DC869B7">
            <wp:extent cx="3810000" cy="4676775"/>
            <wp:effectExtent l="0" t="0" r="0" b="9525"/>
            <wp:docPr id="175" name="Рисунок 122" descr="Схемы изонити с цифрами для детей и взрослых бесплат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Схемы изонити с цифрами для детей и взрослых бесплатно"/>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3810000" cy="4676775"/>
                    </a:xfrm>
                    <a:prstGeom prst="rect">
                      <a:avLst/>
                    </a:prstGeom>
                    <a:noFill/>
                    <a:ln>
                      <a:noFill/>
                    </a:ln>
                  </pic:spPr>
                </pic:pic>
              </a:graphicData>
            </a:graphic>
          </wp:inline>
        </w:drawing>
      </w:r>
      <w:r w:rsidRPr="00D20DAB">
        <w:rPr>
          <w:rFonts w:ascii="Roboto" w:hAnsi="Roboto"/>
          <w:color w:val="000000"/>
          <w:szCs w:val="24"/>
        </w:rPr>
        <w:br/>
      </w:r>
    </w:p>
    <w:p w14:paraId="4A582457" w14:textId="7FC0CBE1" w:rsidR="00D20DAB" w:rsidRPr="00D20DAB" w:rsidRDefault="00D20DAB" w:rsidP="00D20DAB">
      <w:pPr>
        <w:spacing w:after="375"/>
        <w:textAlignment w:val="baseline"/>
        <w:rPr>
          <w:rFonts w:ascii="Roboto" w:hAnsi="Roboto"/>
          <w:color w:val="000000"/>
          <w:szCs w:val="24"/>
        </w:rPr>
      </w:pPr>
    </w:p>
    <w:p w14:paraId="49A18667" w14:textId="77777777" w:rsidR="00D20DAB" w:rsidRPr="00D20DAB" w:rsidRDefault="00D20DAB" w:rsidP="00D20DAB">
      <w:pPr>
        <w:spacing w:after="375"/>
        <w:textAlignment w:val="baseline"/>
        <w:rPr>
          <w:rFonts w:ascii="Roboto" w:hAnsi="Roboto"/>
          <w:color w:val="000000"/>
          <w:szCs w:val="24"/>
        </w:rPr>
      </w:pPr>
      <w:r w:rsidRPr="00D20DAB">
        <w:rPr>
          <w:rFonts w:ascii="Roboto" w:hAnsi="Roboto"/>
          <w:noProof/>
          <w:color w:val="000000"/>
          <w:szCs w:val="24"/>
        </w:rPr>
        <w:lastRenderedPageBreak/>
        <w:drawing>
          <wp:inline distT="0" distB="0" distL="0" distR="0" wp14:anchorId="0B657D28" wp14:editId="4F7F2C3D">
            <wp:extent cx="5715000" cy="6905625"/>
            <wp:effectExtent l="0" t="0" r="0" b="9525"/>
            <wp:docPr id="150" name="Рисунок 150" descr="Схемы изонити с цифрами для детей и взрослых бесплат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Схемы изонити с цифрами для детей и взрослых бесплатно"/>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5715000" cy="6905625"/>
                    </a:xfrm>
                    <a:prstGeom prst="rect">
                      <a:avLst/>
                    </a:prstGeom>
                    <a:noFill/>
                    <a:ln>
                      <a:noFill/>
                    </a:ln>
                  </pic:spPr>
                </pic:pic>
              </a:graphicData>
            </a:graphic>
          </wp:inline>
        </w:drawing>
      </w:r>
    </w:p>
    <w:p w14:paraId="6D45D63E" w14:textId="77777777" w:rsidR="00D20DAB" w:rsidRPr="00D20DAB" w:rsidRDefault="00D20DAB" w:rsidP="00D20DAB">
      <w:pPr>
        <w:spacing w:after="375"/>
        <w:textAlignment w:val="baseline"/>
        <w:rPr>
          <w:rFonts w:ascii="Roboto" w:hAnsi="Roboto"/>
          <w:color w:val="000000"/>
          <w:szCs w:val="24"/>
        </w:rPr>
      </w:pPr>
      <w:r w:rsidRPr="00D20DAB">
        <w:rPr>
          <w:rFonts w:ascii="Roboto" w:hAnsi="Roboto"/>
          <w:noProof/>
          <w:color w:val="000000"/>
          <w:szCs w:val="24"/>
        </w:rPr>
        <w:lastRenderedPageBreak/>
        <w:drawing>
          <wp:inline distT="0" distB="0" distL="0" distR="0" wp14:anchorId="5CD10FA7" wp14:editId="5B525E4C">
            <wp:extent cx="5715000" cy="5534025"/>
            <wp:effectExtent l="0" t="0" r="0" b="9525"/>
            <wp:docPr id="151" name="Рисунок 151" descr="Схемы изонити с цифрами для детей и взрослых бесплат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Схемы изонити с цифрами для детей и взрослых бесплатно"/>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5715000" cy="5534025"/>
                    </a:xfrm>
                    <a:prstGeom prst="rect">
                      <a:avLst/>
                    </a:prstGeom>
                    <a:noFill/>
                    <a:ln>
                      <a:noFill/>
                    </a:ln>
                  </pic:spPr>
                </pic:pic>
              </a:graphicData>
            </a:graphic>
          </wp:inline>
        </w:drawing>
      </w:r>
    </w:p>
    <w:p w14:paraId="2B38F7DF" w14:textId="77777777" w:rsidR="00D20DAB" w:rsidRPr="00D20DAB" w:rsidRDefault="00D20DAB" w:rsidP="00D20DAB">
      <w:pPr>
        <w:spacing w:after="375"/>
        <w:textAlignment w:val="baseline"/>
        <w:rPr>
          <w:rFonts w:ascii="Roboto" w:hAnsi="Roboto"/>
          <w:color w:val="000000"/>
          <w:szCs w:val="24"/>
        </w:rPr>
      </w:pPr>
      <w:r w:rsidRPr="00D20DAB">
        <w:rPr>
          <w:rFonts w:ascii="Roboto" w:hAnsi="Roboto"/>
          <w:color w:val="000000"/>
          <w:szCs w:val="24"/>
        </w:rPr>
        <w:t>Интересно также попробовать вышить изонитью небольшую окружность по схеме с цифрами.</w:t>
      </w:r>
    </w:p>
    <w:p w14:paraId="093C524D" w14:textId="74456EF6" w:rsidR="00D20DAB" w:rsidRPr="00993518" w:rsidRDefault="00D20DAB" w:rsidP="00993518">
      <w:pPr>
        <w:spacing w:after="375"/>
        <w:textAlignment w:val="baseline"/>
        <w:rPr>
          <w:rFonts w:ascii="Roboto" w:hAnsi="Roboto"/>
          <w:color w:val="000000"/>
          <w:szCs w:val="24"/>
        </w:rPr>
      </w:pPr>
      <w:r w:rsidRPr="00D20DAB">
        <w:rPr>
          <w:rFonts w:ascii="Roboto" w:hAnsi="Roboto"/>
          <w:noProof/>
          <w:color w:val="000000"/>
          <w:szCs w:val="24"/>
        </w:rPr>
        <w:lastRenderedPageBreak/>
        <w:drawing>
          <wp:inline distT="0" distB="0" distL="0" distR="0" wp14:anchorId="01F86148" wp14:editId="30B8A833">
            <wp:extent cx="5715000" cy="5915025"/>
            <wp:effectExtent l="0" t="0" r="0" b="9525"/>
            <wp:docPr id="152" name="Рисунок 152" descr="Схемы изонити с цифрами для детей и взрослых бесплат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Схемы изонити с цифрами для детей и взрослых бесплатно"/>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5715000" cy="5915025"/>
                    </a:xfrm>
                    <a:prstGeom prst="rect">
                      <a:avLst/>
                    </a:prstGeom>
                    <a:noFill/>
                    <a:ln>
                      <a:noFill/>
                    </a:ln>
                  </pic:spPr>
                </pic:pic>
              </a:graphicData>
            </a:graphic>
          </wp:inline>
        </w:drawing>
      </w:r>
    </w:p>
    <w:p w14:paraId="42E61900" w14:textId="77777777" w:rsidR="00196EEF" w:rsidRDefault="00196EEF" w:rsidP="00196EEF">
      <w:pPr>
        <w:rPr>
          <w:szCs w:val="24"/>
        </w:rPr>
      </w:pPr>
    </w:p>
    <w:p w14:paraId="498F6134" w14:textId="77777777" w:rsidR="00E00468" w:rsidRDefault="00E00468" w:rsidP="00196EEF">
      <w:pPr>
        <w:rPr>
          <w:szCs w:val="24"/>
        </w:rPr>
      </w:pPr>
    </w:p>
    <w:p w14:paraId="1C90DBF6" w14:textId="77777777" w:rsidR="00E00468" w:rsidRDefault="00E00468" w:rsidP="00196EEF">
      <w:pPr>
        <w:rPr>
          <w:szCs w:val="24"/>
        </w:rPr>
      </w:pPr>
    </w:p>
    <w:p w14:paraId="7C533E8F" w14:textId="77777777" w:rsidR="00E00468" w:rsidRDefault="00E00468" w:rsidP="00196EEF">
      <w:pPr>
        <w:rPr>
          <w:szCs w:val="24"/>
        </w:rPr>
      </w:pPr>
    </w:p>
    <w:p w14:paraId="2093FE1F" w14:textId="77777777" w:rsidR="00E00468" w:rsidRDefault="00E00468" w:rsidP="00196EEF">
      <w:pPr>
        <w:rPr>
          <w:szCs w:val="24"/>
        </w:rPr>
      </w:pPr>
    </w:p>
    <w:p w14:paraId="68889CA3" w14:textId="77777777" w:rsidR="00E00468" w:rsidRDefault="00E00468" w:rsidP="00196EEF">
      <w:pPr>
        <w:rPr>
          <w:szCs w:val="24"/>
        </w:rPr>
      </w:pPr>
    </w:p>
    <w:p w14:paraId="5BEE0DF4" w14:textId="77777777" w:rsidR="00E00468" w:rsidRDefault="00E00468" w:rsidP="00196EEF">
      <w:pPr>
        <w:rPr>
          <w:szCs w:val="24"/>
        </w:rPr>
      </w:pPr>
    </w:p>
    <w:p w14:paraId="569A2354" w14:textId="77777777" w:rsidR="00E00468" w:rsidRDefault="00E00468" w:rsidP="00196EEF">
      <w:pPr>
        <w:rPr>
          <w:szCs w:val="24"/>
        </w:rPr>
      </w:pPr>
    </w:p>
    <w:p w14:paraId="724A379D" w14:textId="77777777" w:rsidR="00E00468" w:rsidRDefault="00E00468" w:rsidP="00196EEF">
      <w:pPr>
        <w:rPr>
          <w:szCs w:val="24"/>
        </w:rPr>
      </w:pPr>
    </w:p>
    <w:p w14:paraId="244463AB" w14:textId="77777777" w:rsidR="00E00468" w:rsidRDefault="00E00468" w:rsidP="00196EEF">
      <w:pPr>
        <w:rPr>
          <w:szCs w:val="24"/>
        </w:rPr>
      </w:pPr>
    </w:p>
    <w:p w14:paraId="6EB064AB" w14:textId="77777777" w:rsidR="00E00468" w:rsidRDefault="00E00468" w:rsidP="00196EEF">
      <w:pPr>
        <w:rPr>
          <w:szCs w:val="24"/>
        </w:rPr>
      </w:pPr>
    </w:p>
    <w:p w14:paraId="0012F441" w14:textId="77777777" w:rsidR="00E00468" w:rsidRDefault="00E00468" w:rsidP="00196EEF">
      <w:pPr>
        <w:rPr>
          <w:szCs w:val="24"/>
        </w:rPr>
      </w:pPr>
    </w:p>
    <w:p w14:paraId="7231061A" w14:textId="77777777" w:rsidR="00E00468" w:rsidRDefault="00E00468" w:rsidP="00196EEF">
      <w:pPr>
        <w:rPr>
          <w:szCs w:val="24"/>
        </w:rPr>
      </w:pPr>
    </w:p>
    <w:p w14:paraId="5DC3FEE4" w14:textId="77777777" w:rsidR="00E00468" w:rsidRDefault="00E00468" w:rsidP="00196EEF">
      <w:pPr>
        <w:rPr>
          <w:szCs w:val="24"/>
        </w:rPr>
      </w:pPr>
    </w:p>
    <w:p w14:paraId="43166A96" w14:textId="77777777" w:rsidR="00E00468" w:rsidRDefault="00E00468" w:rsidP="00196EEF">
      <w:pPr>
        <w:rPr>
          <w:szCs w:val="24"/>
        </w:rPr>
      </w:pPr>
    </w:p>
    <w:p w14:paraId="4E03DCB3" w14:textId="77777777" w:rsidR="00E00468" w:rsidRPr="00196EEF" w:rsidRDefault="00E00468" w:rsidP="00196EEF">
      <w:pPr>
        <w:rPr>
          <w:szCs w:val="24"/>
        </w:rPr>
      </w:pPr>
    </w:p>
    <w:p w14:paraId="11920762" w14:textId="77777777" w:rsidR="00A14CA8" w:rsidRDefault="00A14CA8" w:rsidP="00A14CA8">
      <w:pPr>
        <w:pStyle w:val="c2"/>
        <w:shd w:val="clear" w:color="auto" w:fill="FFFFFF"/>
        <w:spacing w:before="0" w:beforeAutospacing="0" w:after="0" w:afterAutospacing="0"/>
        <w:jc w:val="both"/>
        <w:rPr>
          <w:rStyle w:val="c6"/>
          <w:b/>
          <w:bCs/>
          <w:color w:val="000000"/>
        </w:rPr>
      </w:pPr>
    </w:p>
    <w:p w14:paraId="42CFEEE7" w14:textId="542E5C26" w:rsidR="00196EEF" w:rsidRPr="00A14CA8" w:rsidRDefault="00196EEF" w:rsidP="00196EEF">
      <w:pPr>
        <w:pStyle w:val="c2"/>
        <w:shd w:val="clear" w:color="auto" w:fill="FFFFFF"/>
        <w:spacing w:before="0" w:beforeAutospacing="0" w:after="0" w:afterAutospacing="0"/>
        <w:ind w:firstLine="568"/>
        <w:jc w:val="both"/>
        <w:rPr>
          <w:rFonts w:ascii="Arial" w:hAnsi="Arial" w:cs="Arial"/>
          <w:color w:val="FF0000"/>
          <w:sz w:val="22"/>
          <w:szCs w:val="22"/>
        </w:rPr>
      </w:pPr>
      <w:r w:rsidRPr="00A14CA8">
        <w:rPr>
          <w:rStyle w:val="c6"/>
          <w:b/>
          <w:bCs/>
          <w:color w:val="FF0000"/>
        </w:rPr>
        <w:lastRenderedPageBreak/>
        <w:t>Ниточный дизайн (изонить) -</w:t>
      </w:r>
    </w:p>
    <w:p w14:paraId="3E0CEC1C" w14:textId="77777777" w:rsidR="00196EEF" w:rsidRDefault="00196EEF" w:rsidP="00D20DAB">
      <w:pPr>
        <w:pStyle w:val="c0"/>
        <w:numPr>
          <w:ilvl w:val="0"/>
          <w:numId w:val="13"/>
        </w:numPr>
        <w:shd w:val="clear" w:color="auto" w:fill="FFFFFF"/>
        <w:spacing w:before="30" w:beforeAutospacing="0" w:after="30" w:afterAutospacing="0"/>
        <w:ind w:firstLine="568"/>
        <w:jc w:val="both"/>
        <w:rPr>
          <w:rFonts w:ascii="Arial" w:hAnsi="Arial" w:cs="Arial"/>
          <w:color w:val="000000"/>
          <w:sz w:val="22"/>
          <w:szCs w:val="22"/>
        </w:rPr>
      </w:pPr>
      <w:r>
        <w:rPr>
          <w:rStyle w:val="c1"/>
          <w:color w:val="000000"/>
        </w:rPr>
        <w:t>это искусство конструирования и изготовления изделий самого различного жанра с помощью цветных ниток;</w:t>
      </w:r>
    </w:p>
    <w:p w14:paraId="10CABFFF" w14:textId="77777777" w:rsidR="00196EEF" w:rsidRDefault="00196EEF" w:rsidP="00D20DAB">
      <w:pPr>
        <w:pStyle w:val="c0"/>
        <w:numPr>
          <w:ilvl w:val="0"/>
          <w:numId w:val="13"/>
        </w:numPr>
        <w:shd w:val="clear" w:color="auto" w:fill="FFFFFF"/>
        <w:spacing w:before="30" w:beforeAutospacing="0" w:after="30" w:afterAutospacing="0"/>
        <w:ind w:firstLine="568"/>
        <w:jc w:val="both"/>
        <w:rPr>
          <w:rFonts w:ascii="Arial" w:hAnsi="Arial" w:cs="Arial"/>
          <w:color w:val="000000"/>
          <w:sz w:val="22"/>
          <w:szCs w:val="22"/>
        </w:rPr>
      </w:pPr>
      <w:r>
        <w:rPr>
          <w:rStyle w:val="c1"/>
          <w:color w:val="000000"/>
        </w:rPr>
        <w:t>это новый способ отражения действительности без художественных умений, помогающий создавать орнаменты и фигуры, в том числе и объемные;</w:t>
      </w:r>
    </w:p>
    <w:p w14:paraId="4D345A99" w14:textId="77777777" w:rsidR="00196EEF" w:rsidRDefault="00196EEF" w:rsidP="00D20DAB">
      <w:pPr>
        <w:pStyle w:val="c0"/>
        <w:numPr>
          <w:ilvl w:val="0"/>
          <w:numId w:val="13"/>
        </w:numPr>
        <w:shd w:val="clear" w:color="auto" w:fill="FFFFFF"/>
        <w:spacing w:before="30" w:beforeAutospacing="0" w:after="30" w:afterAutospacing="0"/>
        <w:ind w:firstLine="568"/>
        <w:jc w:val="both"/>
        <w:rPr>
          <w:rFonts w:ascii="Arial" w:hAnsi="Arial" w:cs="Arial"/>
          <w:color w:val="000000"/>
          <w:sz w:val="22"/>
          <w:szCs w:val="22"/>
        </w:rPr>
      </w:pPr>
      <w:r>
        <w:rPr>
          <w:rStyle w:val="c1"/>
          <w:color w:val="000000"/>
        </w:rPr>
        <w:t>это новый способ творческого самовыражения для людей, не имеющих художественных способностей.</w:t>
      </w:r>
    </w:p>
    <w:p w14:paraId="6C848BED" w14:textId="77777777" w:rsidR="00196EEF" w:rsidRDefault="00196EEF" w:rsidP="00196EEF">
      <w:pPr>
        <w:pStyle w:val="c2"/>
        <w:shd w:val="clear" w:color="auto" w:fill="FFFFFF"/>
        <w:spacing w:before="0" w:beforeAutospacing="0" w:after="0" w:afterAutospacing="0"/>
        <w:ind w:firstLine="568"/>
        <w:jc w:val="both"/>
        <w:rPr>
          <w:rFonts w:ascii="Arial" w:hAnsi="Arial" w:cs="Arial"/>
          <w:color w:val="000000"/>
          <w:sz w:val="22"/>
          <w:szCs w:val="22"/>
        </w:rPr>
      </w:pPr>
      <w:r>
        <w:rPr>
          <w:rStyle w:val="c1"/>
          <w:color w:val="000000"/>
        </w:rPr>
        <w:t>Нитяная графика, как вид декоративно-прикладного искусства, впервые появилась в Англии в XVII веке. Английские ткачи придумали особый способ переплетения ниток. Они забивали в дощечки гвозди и в определенной последовательности натягивали на них нити. В результате получались ажурные кружевные изделия, которые использовались для украшения жилища. (Возникла версия, что эти работы были своего рода эскизами для узоров на ткани).</w:t>
      </w:r>
    </w:p>
    <w:p w14:paraId="33F8F5F7" w14:textId="77777777" w:rsidR="00196EEF" w:rsidRDefault="00196EEF" w:rsidP="00196EEF">
      <w:pPr>
        <w:pStyle w:val="c2"/>
        <w:shd w:val="clear" w:color="auto" w:fill="FFFFFF"/>
        <w:spacing w:before="0" w:beforeAutospacing="0" w:after="0" w:afterAutospacing="0"/>
        <w:ind w:firstLine="568"/>
        <w:jc w:val="both"/>
        <w:rPr>
          <w:rFonts w:ascii="Arial" w:hAnsi="Arial" w:cs="Arial"/>
          <w:color w:val="000000"/>
          <w:sz w:val="22"/>
          <w:szCs w:val="22"/>
        </w:rPr>
      </w:pPr>
      <w:r>
        <w:rPr>
          <w:rStyle w:val="c1"/>
          <w:color w:val="000000"/>
        </w:rPr>
        <w:t>Наряду с оригинальной техникой исполнения нитяной графики, существует другое направление ниточного дизайна - вышивка на картоне (изонить) теми же приемами (прием заполнения угла и окружности).</w:t>
      </w:r>
    </w:p>
    <w:p w14:paraId="7100C9BD" w14:textId="77777777" w:rsidR="00196EEF" w:rsidRDefault="00196EEF" w:rsidP="00196EEF">
      <w:pPr>
        <w:pStyle w:val="c2"/>
        <w:shd w:val="clear" w:color="auto" w:fill="FFFFFF"/>
        <w:spacing w:before="0" w:beforeAutospacing="0" w:after="0" w:afterAutospacing="0"/>
        <w:ind w:firstLine="568"/>
        <w:jc w:val="both"/>
        <w:rPr>
          <w:rFonts w:ascii="Arial" w:hAnsi="Arial" w:cs="Arial"/>
          <w:color w:val="000000"/>
          <w:sz w:val="22"/>
          <w:szCs w:val="22"/>
        </w:rPr>
      </w:pPr>
      <w:r>
        <w:rPr>
          <w:rStyle w:val="c1"/>
          <w:color w:val="000000"/>
        </w:rPr>
        <w:t>Интерес к нитяной графике то появлялся, то исчезал. Один из пиков популярности был в конце ХIХ века. Сейчас этим искусством занимаются во многих странах мира (Англия, США, Дания, Австралия и др.). В Америке с ниточным дизайном знакомят учащихся в некоторых школах.</w:t>
      </w:r>
    </w:p>
    <w:p w14:paraId="46483CAA" w14:textId="77777777" w:rsidR="00196EEF" w:rsidRDefault="00196EEF" w:rsidP="00196EEF">
      <w:pPr>
        <w:pStyle w:val="c2"/>
        <w:shd w:val="clear" w:color="auto" w:fill="FFFFFF"/>
        <w:spacing w:before="0" w:beforeAutospacing="0" w:after="0" w:afterAutospacing="0"/>
        <w:ind w:firstLine="568"/>
        <w:jc w:val="both"/>
        <w:rPr>
          <w:rFonts w:ascii="Arial" w:hAnsi="Arial" w:cs="Arial"/>
          <w:color w:val="000000"/>
          <w:sz w:val="22"/>
          <w:szCs w:val="22"/>
        </w:rPr>
      </w:pPr>
      <w:r>
        <w:rPr>
          <w:rStyle w:val="c1"/>
          <w:color w:val="000000"/>
        </w:rPr>
        <w:t>В нашей стране информации по изонити имеется в небольшом количестве, в основном ознакомительного характера. В настоящее время искусство изонити находит широкое применение для украшения изделий и предметов быта, для оформления интерьеров, для выполнения подарков и сувениров.</w:t>
      </w:r>
    </w:p>
    <w:p w14:paraId="5C4C19E7" w14:textId="77777777" w:rsidR="00196EEF" w:rsidRDefault="00196EEF" w:rsidP="00196EEF">
      <w:pPr>
        <w:pStyle w:val="c2"/>
        <w:shd w:val="clear" w:color="auto" w:fill="FFFFFF"/>
        <w:spacing w:before="0" w:beforeAutospacing="0" w:after="0" w:afterAutospacing="0"/>
        <w:ind w:firstLine="568"/>
        <w:jc w:val="both"/>
        <w:rPr>
          <w:rFonts w:ascii="Arial" w:hAnsi="Arial" w:cs="Arial"/>
          <w:color w:val="000000"/>
          <w:sz w:val="22"/>
          <w:szCs w:val="22"/>
        </w:rPr>
      </w:pPr>
      <w:r>
        <w:rPr>
          <w:rStyle w:val="c1"/>
          <w:color w:val="000000"/>
        </w:rPr>
        <w:t>Картины из ниток весьма эффективны. Достоинство изонити в том, что выполняется она довольно быстро и аккуратно с первого раза. Техника изонити требует от обучающихся ловких действий, в процессе систематического труда рука приобретает уверенность, точность. Работа в технике изонити развивает образное мышление, творческую активность формирует такие качества, как настойчивость, умение доводить начатое дело до конца, воспитывает аккуратность, усидчивость, бережное отношение к труду, прививает любовь к красоте, созданной руками человека.</w:t>
      </w:r>
    </w:p>
    <w:p w14:paraId="6E8A8C15" w14:textId="77777777" w:rsidR="00196EEF" w:rsidRDefault="00196EEF" w:rsidP="00196EEF">
      <w:pPr>
        <w:pStyle w:val="c2"/>
        <w:shd w:val="clear" w:color="auto" w:fill="FFFFFF"/>
        <w:spacing w:before="0" w:beforeAutospacing="0" w:after="0" w:afterAutospacing="0"/>
        <w:ind w:firstLine="568"/>
        <w:jc w:val="both"/>
        <w:rPr>
          <w:rFonts w:ascii="Arial" w:hAnsi="Arial" w:cs="Arial"/>
          <w:color w:val="000000"/>
          <w:sz w:val="22"/>
          <w:szCs w:val="22"/>
        </w:rPr>
      </w:pPr>
      <w:r>
        <w:rPr>
          <w:rStyle w:val="c1"/>
          <w:color w:val="000000"/>
        </w:rPr>
        <w:t>Особая ценность занятий заключается в том, что, имея ярко выраженные физиологический, психологический и социальный аспекты, они могут помочь детям реализовать то лучшее, что в них есть.</w:t>
      </w:r>
    </w:p>
    <w:p w14:paraId="542CE150" w14:textId="77777777" w:rsidR="00196EEF" w:rsidRDefault="00196EEF" w:rsidP="00196EEF">
      <w:pPr>
        <w:pStyle w:val="c2"/>
        <w:shd w:val="clear" w:color="auto" w:fill="FFFFFF"/>
        <w:spacing w:before="0" w:beforeAutospacing="0" w:after="0" w:afterAutospacing="0"/>
        <w:ind w:firstLine="568"/>
        <w:jc w:val="both"/>
        <w:rPr>
          <w:rFonts w:ascii="Arial" w:hAnsi="Arial" w:cs="Arial"/>
          <w:color w:val="000000"/>
          <w:sz w:val="22"/>
          <w:szCs w:val="22"/>
        </w:rPr>
      </w:pPr>
      <w:r>
        <w:rPr>
          <w:rStyle w:val="c1"/>
          <w:color w:val="000000"/>
        </w:rPr>
        <w:t>Самостоятельное творчество начинается вскоре после освоения основных принципов, своего рода азбуки.</w:t>
      </w:r>
    </w:p>
    <w:p w14:paraId="58CC9240" w14:textId="77777777" w:rsidR="00196EEF" w:rsidRPr="00A14CA8" w:rsidRDefault="00196EEF" w:rsidP="00196EEF">
      <w:pPr>
        <w:pStyle w:val="c9"/>
        <w:shd w:val="clear" w:color="auto" w:fill="FFFFFF"/>
        <w:spacing w:before="0" w:beforeAutospacing="0" w:after="0" w:afterAutospacing="0"/>
        <w:jc w:val="center"/>
        <w:rPr>
          <w:rFonts w:ascii="Arial" w:hAnsi="Arial" w:cs="Arial"/>
          <w:color w:val="FF0000"/>
          <w:sz w:val="22"/>
          <w:szCs w:val="22"/>
        </w:rPr>
      </w:pPr>
      <w:r w:rsidRPr="00A14CA8">
        <w:rPr>
          <w:rStyle w:val="c6"/>
          <w:b/>
          <w:bCs/>
          <w:color w:val="FF0000"/>
        </w:rPr>
        <w:t>Материалы и инструменты, необходимые для работы в технике изонити</w:t>
      </w:r>
    </w:p>
    <w:p w14:paraId="3B139970" w14:textId="77777777" w:rsidR="00196EEF" w:rsidRDefault="00196EEF" w:rsidP="00196EEF">
      <w:pPr>
        <w:pStyle w:val="c2"/>
        <w:shd w:val="clear" w:color="auto" w:fill="FFFFFF"/>
        <w:spacing w:before="0" w:beforeAutospacing="0" w:after="0" w:afterAutospacing="0"/>
        <w:ind w:firstLine="568"/>
        <w:jc w:val="both"/>
        <w:rPr>
          <w:rFonts w:ascii="Arial" w:hAnsi="Arial" w:cs="Arial"/>
          <w:color w:val="000000"/>
          <w:sz w:val="22"/>
          <w:szCs w:val="22"/>
        </w:rPr>
      </w:pPr>
      <w:r>
        <w:rPr>
          <w:rStyle w:val="c1"/>
          <w:color w:val="000000"/>
        </w:rPr>
        <w:t>Для выполнения работ в технике ниточный дизайн необходимо иметь </w:t>
      </w:r>
      <w:r>
        <w:rPr>
          <w:rStyle w:val="c1"/>
          <w:i/>
          <w:iCs/>
          <w:color w:val="000000"/>
        </w:rPr>
        <w:t>картон, нитки и инструменты для работы.</w:t>
      </w:r>
    </w:p>
    <w:p w14:paraId="79F21EA6" w14:textId="77777777" w:rsidR="00196EEF" w:rsidRPr="00A14CA8" w:rsidRDefault="00196EEF" w:rsidP="00196EEF">
      <w:pPr>
        <w:pStyle w:val="c2"/>
        <w:shd w:val="clear" w:color="auto" w:fill="FFFFFF"/>
        <w:spacing w:before="0" w:beforeAutospacing="0" w:after="0" w:afterAutospacing="0"/>
        <w:ind w:firstLine="568"/>
        <w:jc w:val="both"/>
        <w:rPr>
          <w:rFonts w:ascii="Arial" w:hAnsi="Arial" w:cs="Arial"/>
          <w:color w:val="FF0000"/>
          <w:sz w:val="22"/>
          <w:szCs w:val="22"/>
        </w:rPr>
      </w:pPr>
      <w:r w:rsidRPr="00A14CA8">
        <w:rPr>
          <w:rStyle w:val="c6"/>
          <w:b/>
          <w:bCs/>
          <w:color w:val="FF0000"/>
        </w:rPr>
        <w:t>Картон.</w:t>
      </w:r>
    </w:p>
    <w:p w14:paraId="588EB2A6" w14:textId="77777777" w:rsidR="00196EEF" w:rsidRDefault="00196EEF" w:rsidP="00196EEF">
      <w:pPr>
        <w:pStyle w:val="c2"/>
        <w:shd w:val="clear" w:color="auto" w:fill="FFFFFF"/>
        <w:spacing w:before="0" w:beforeAutospacing="0" w:after="0" w:afterAutospacing="0"/>
        <w:ind w:firstLine="568"/>
        <w:jc w:val="both"/>
        <w:rPr>
          <w:rFonts w:ascii="Arial" w:hAnsi="Arial" w:cs="Arial"/>
          <w:color w:val="000000"/>
          <w:sz w:val="22"/>
          <w:szCs w:val="22"/>
        </w:rPr>
      </w:pPr>
      <w:r>
        <w:rPr>
          <w:rStyle w:val="c1"/>
          <w:color w:val="000000"/>
        </w:rPr>
        <w:t>Картон  используют в технике ниточного дизайна цветной или белый. Можно вышивать по коже. Сложнее вышивать по бархатной бумаге. Очень сложно для детей вышивать по плотной бумаге, но возможно. Так как бумага в отличие от ткани не обладает пластичностью и при сильном натяжении нити или рывке может порваться, необходимо контролировать свои усилия при вышивании и следить за соответствием толщины иглы, нити, расстоянием между ближайшими проколами и свойствами бумаги. Цвет фона подбирается в зависимости от замысла картины. Проколы на картоне надо делать очень аккуратно, чтобы не испортить внешний вид, и лучше с лицевой стороны через шаблон.</w:t>
      </w:r>
    </w:p>
    <w:p w14:paraId="75687D51" w14:textId="77777777" w:rsidR="00196EEF" w:rsidRPr="00A14CA8" w:rsidRDefault="00196EEF" w:rsidP="00196EEF">
      <w:pPr>
        <w:pStyle w:val="c2"/>
        <w:shd w:val="clear" w:color="auto" w:fill="FFFFFF"/>
        <w:spacing w:before="0" w:beforeAutospacing="0" w:after="0" w:afterAutospacing="0"/>
        <w:ind w:firstLine="568"/>
        <w:jc w:val="both"/>
        <w:rPr>
          <w:rFonts w:ascii="Arial" w:hAnsi="Arial" w:cs="Arial"/>
          <w:color w:val="FF0000"/>
          <w:sz w:val="22"/>
          <w:szCs w:val="22"/>
        </w:rPr>
      </w:pPr>
      <w:r w:rsidRPr="00A14CA8">
        <w:rPr>
          <w:rStyle w:val="c6"/>
          <w:b/>
          <w:bCs/>
          <w:color w:val="FF0000"/>
        </w:rPr>
        <w:t>Нитки.</w:t>
      </w:r>
    </w:p>
    <w:p w14:paraId="449C85A9" w14:textId="77777777" w:rsidR="00196EEF" w:rsidRDefault="00196EEF" w:rsidP="00196EEF">
      <w:pPr>
        <w:pStyle w:val="c2"/>
        <w:shd w:val="clear" w:color="auto" w:fill="FFFFFF"/>
        <w:spacing w:before="0" w:beforeAutospacing="0" w:after="0" w:afterAutospacing="0"/>
        <w:ind w:firstLine="568"/>
        <w:jc w:val="both"/>
        <w:rPr>
          <w:rFonts w:ascii="Arial" w:hAnsi="Arial" w:cs="Arial"/>
          <w:color w:val="000000"/>
          <w:sz w:val="22"/>
          <w:szCs w:val="22"/>
        </w:rPr>
      </w:pPr>
      <w:r>
        <w:rPr>
          <w:rStyle w:val="c1"/>
          <w:color w:val="000000"/>
        </w:rPr>
        <w:t xml:space="preserve">Они являются основным элементом картины. Для вышивания можно использовать любые, не очень толстые нити, кроме шерстяных. Лучше вышивать кручеными нитями. </w:t>
      </w:r>
      <w:r>
        <w:rPr>
          <w:rStyle w:val="c1"/>
          <w:color w:val="000000"/>
        </w:rPr>
        <w:lastRenderedPageBreak/>
        <w:t>Лучше смотрятся нити с блеском, чем простые матовые. </w:t>
      </w:r>
      <w:r>
        <w:rPr>
          <w:rStyle w:val="c1"/>
          <w:i/>
          <w:iCs/>
          <w:color w:val="000000"/>
        </w:rPr>
        <w:t>Шелковые нити, гарус</w:t>
      </w:r>
      <w:r>
        <w:rPr>
          <w:rStyle w:val="c1"/>
          <w:color w:val="000000"/>
        </w:rPr>
        <w:t> красивы, но вызывают определенные трудности в работе с ними: так как они "скользкие", то трудно завязать узелок на нитке и закрепить ее в конце работы</w:t>
      </w:r>
    </w:p>
    <w:p w14:paraId="43C07A56" w14:textId="77777777" w:rsidR="00196EEF" w:rsidRDefault="00196EEF" w:rsidP="00196EEF">
      <w:pPr>
        <w:pStyle w:val="c2"/>
        <w:shd w:val="clear" w:color="auto" w:fill="FFFFFF"/>
        <w:spacing w:before="0" w:beforeAutospacing="0" w:after="0" w:afterAutospacing="0"/>
        <w:ind w:firstLine="568"/>
        <w:jc w:val="both"/>
        <w:rPr>
          <w:rFonts w:ascii="Arial" w:hAnsi="Arial" w:cs="Arial"/>
          <w:color w:val="000000"/>
          <w:sz w:val="22"/>
          <w:szCs w:val="22"/>
        </w:rPr>
      </w:pPr>
      <w:r>
        <w:rPr>
          <w:rStyle w:val="c1"/>
          <w:color w:val="000000"/>
        </w:rPr>
        <w:t>Совсем непривлекательны картины из простых х/б белых и цветных ниток, применяемых для пошива, поскольку они имеют блеклые тона, но их можно использовать в тренировочных упражнениях или при разработке собственного замысла (черновой вариант).</w:t>
      </w:r>
    </w:p>
    <w:p w14:paraId="4A221C32" w14:textId="77777777" w:rsidR="00196EEF" w:rsidRDefault="00196EEF" w:rsidP="00196EEF">
      <w:pPr>
        <w:pStyle w:val="c2"/>
        <w:shd w:val="clear" w:color="auto" w:fill="FFFFFF"/>
        <w:spacing w:before="0" w:beforeAutospacing="0" w:after="0" w:afterAutospacing="0"/>
        <w:ind w:firstLine="568"/>
        <w:jc w:val="both"/>
        <w:rPr>
          <w:rFonts w:ascii="Arial" w:hAnsi="Arial" w:cs="Arial"/>
          <w:color w:val="000000"/>
          <w:sz w:val="22"/>
          <w:szCs w:val="22"/>
        </w:rPr>
      </w:pPr>
      <w:r>
        <w:rPr>
          <w:rStyle w:val="c1"/>
          <w:color w:val="000000"/>
        </w:rPr>
        <w:t>Важную роль в композиции узора играет цвет ниток.</w:t>
      </w:r>
    </w:p>
    <w:p w14:paraId="19A073AC" w14:textId="77777777" w:rsidR="00196EEF" w:rsidRPr="00A14CA8" w:rsidRDefault="00196EEF" w:rsidP="00196EEF">
      <w:pPr>
        <w:pStyle w:val="c2"/>
        <w:shd w:val="clear" w:color="auto" w:fill="FFFFFF"/>
        <w:spacing w:before="0" w:beforeAutospacing="0" w:after="0" w:afterAutospacing="0"/>
        <w:ind w:firstLine="568"/>
        <w:jc w:val="both"/>
        <w:rPr>
          <w:rFonts w:ascii="Arial" w:hAnsi="Arial" w:cs="Arial"/>
          <w:color w:val="FF0000"/>
          <w:sz w:val="22"/>
          <w:szCs w:val="22"/>
        </w:rPr>
      </w:pPr>
      <w:r w:rsidRPr="00A14CA8">
        <w:rPr>
          <w:rStyle w:val="c6"/>
          <w:b/>
          <w:bCs/>
          <w:color w:val="FF0000"/>
        </w:rPr>
        <w:t>Цвет</w:t>
      </w:r>
    </w:p>
    <w:p w14:paraId="3B82483B" w14:textId="77777777" w:rsidR="00196EEF" w:rsidRDefault="00196EEF" w:rsidP="00196EEF">
      <w:pPr>
        <w:pStyle w:val="c2"/>
        <w:shd w:val="clear" w:color="auto" w:fill="FFFFFF"/>
        <w:spacing w:before="0" w:beforeAutospacing="0" w:after="0" w:afterAutospacing="0"/>
        <w:ind w:firstLine="568"/>
        <w:jc w:val="both"/>
        <w:rPr>
          <w:rFonts w:ascii="Arial" w:hAnsi="Arial" w:cs="Arial"/>
          <w:color w:val="000000"/>
          <w:sz w:val="22"/>
          <w:szCs w:val="22"/>
        </w:rPr>
      </w:pPr>
      <w:r>
        <w:rPr>
          <w:rStyle w:val="c1"/>
          <w:color w:val="000000"/>
        </w:rPr>
        <w:t>В многоцветных узорах хорошо сочетаются такие цвета:</w:t>
      </w:r>
    </w:p>
    <w:p w14:paraId="1019C27F" w14:textId="77777777" w:rsidR="00196EEF" w:rsidRDefault="00196EEF" w:rsidP="00D20DAB">
      <w:pPr>
        <w:pStyle w:val="c0"/>
        <w:numPr>
          <w:ilvl w:val="0"/>
          <w:numId w:val="14"/>
        </w:numPr>
        <w:shd w:val="clear" w:color="auto" w:fill="FFFFFF"/>
        <w:spacing w:before="30" w:beforeAutospacing="0" w:after="30" w:afterAutospacing="0"/>
        <w:ind w:firstLine="568"/>
        <w:jc w:val="both"/>
        <w:rPr>
          <w:rFonts w:ascii="Arial" w:hAnsi="Arial" w:cs="Arial"/>
          <w:color w:val="000000"/>
          <w:sz w:val="22"/>
          <w:szCs w:val="22"/>
        </w:rPr>
      </w:pPr>
      <w:r>
        <w:rPr>
          <w:rStyle w:val="c1"/>
          <w:color w:val="000000"/>
        </w:rPr>
        <w:t>красный с желтым, серым, коричневым, бежевым и оранжевым;</w:t>
      </w:r>
    </w:p>
    <w:p w14:paraId="47474B6B" w14:textId="77777777" w:rsidR="00196EEF" w:rsidRDefault="00196EEF" w:rsidP="00D20DAB">
      <w:pPr>
        <w:pStyle w:val="c0"/>
        <w:numPr>
          <w:ilvl w:val="0"/>
          <w:numId w:val="14"/>
        </w:numPr>
        <w:shd w:val="clear" w:color="auto" w:fill="FFFFFF"/>
        <w:spacing w:before="30" w:beforeAutospacing="0" w:after="30" w:afterAutospacing="0"/>
        <w:ind w:firstLine="568"/>
        <w:jc w:val="both"/>
        <w:rPr>
          <w:rFonts w:ascii="Arial" w:hAnsi="Arial" w:cs="Arial"/>
          <w:color w:val="000000"/>
          <w:sz w:val="22"/>
          <w:szCs w:val="22"/>
        </w:rPr>
      </w:pPr>
      <w:r>
        <w:rPr>
          <w:rStyle w:val="c1"/>
          <w:color w:val="000000"/>
        </w:rPr>
        <w:t>зеленый с желтым и темно-желтым, лимонным, салатным,</w:t>
      </w:r>
    </w:p>
    <w:p w14:paraId="15251413" w14:textId="77777777" w:rsidR="00196EEF" w:rsidRDefault="00196EEF" w:rsidP="00D20DAB">
      <w:pPr>
        <w:pStyle w:val="c0"/>
        <w:numPr>
          <w:ilvl w:val="0"/>
          <w:numId w:val="14"/>
        </w:numPr>
        <w:shd w:val="clear" w:color="auto" w:fill="FFFFFF"/>
        <w:spacing w:before="30" w:beforeAutospacing="0" w:after="30" w:afterAutospacing="0"/>
        <w:ind w:firstLine="568"/>
        <w:jc w:val="both"/>
        <w:rPr>
          <w:rFonts w:ascii="Arial" w:hAnsi="Arial" w:cs="Arial"/>
          <w:color w:val="000000"/>
          <w:sz w:val="22"/>
          <w:szCs w:val="22"/>
        </w:rPr>
      </w:pPr>
      <w:r>
        <w:rPr>
          <w:rStyle w:val="c1"/>
          <w:color w:val="000000"/>
        </w:rPr>
        <w:t>кремовым, оранжевым и коричневым;</w:t>
      </w:r>
    </w:p>
    <w:p w14:paraId="4A7FEC53" w14:textId="77777777" w:rsidR="00196EEF" w:rsidRDefault="00196EEF" w:rsidP="00D20DAB">
      <w:pPr>
        <w:pStyle w:val="c0"/>
        <w:numPr>
          <w:ilvl w:val="0"/>
          <w:numId w:val="14"/>
        </w:numPr>
        <w:shd w:val="clear" w:color="auto" w:fill="FFFFFF"/>
        <w:spacing w:before="30" w:beforeAutospacing="0" w:after="30" w:afterAutospacing="0"/>
        <w:ind w:firstLine="568"/>
        <w:jc w:val="both"/>
        <w:rPr>
          <w:rFonts w:ascii="Arial" w:hAnsi="Arial" w:cs="Arial"/>
          <w:color w:val="000000"/>
          <w:sz w:val="22"/>
          <w:szCs w:val="22"/>
        </w:rPr>
      </w:pPr>
      <w:r>
        <w:rPr>
          <w:rStyle w:val="c1"/>
          <w:color w:val="000000"/>
        </w:rPr>
        <w:t>фиолетовый с сиреневым, розовым, желтым, белым;</w:t>
      </w:r>
    </w:p>
    <w:p w14:paraId="289A1AAC" w14:textId="77777777" w:rsidR="00196EEF" w:rsidRDefault="00196EEF" w:rsidP="00D20DAB">
      <w:pPr>
        <w:pStyle w:val="c0"/>
        <w:numPr>
          <w:ilvl w:val="0"/>
          <w:numId w:val="14"/>
        </w:numPr>
        <w:shd w:val="clear" w:color="auto" w:fill="FFFFFF"/>
        <w:spacing w:before="30" w:beforeAutospacing="0" w:after="30" w:afterAutospacing="0"/>
        <w:ind w:firstLine="568"/>
        <w:jc w:val="both"/>
        <w:rPr>
          <w:rFonts w:ascii="Arial" w:hAnsi="Arial" w:cs="Arial"/>
          <w:color w:val="000000"/>
          <w:sz w:val="22"/>
          <w:szCs w:val="22"/>
        </w:rPr>
      </w:pPr>
      <w:r>
        <w:rPr>
          <w:rStyle w:val="c1"/>
          <w:color w:val="000000"/>
        </w:rPr>
        <w:t>коричневый со всеми оттенками желтого, зеленым, красным,</w:t>
      </w:r>
    </w:p>
    <w:p w14:paraId="3AFE0F41" w14:textId="77777777" w:rsidR="00196EEF" w:rsidRDefault="00196EEF" w:rsidP="00D20DAB">
      <w:pPr>
        <w:pStyle w:val="c0"/>
        <w:numPr>
          <w:ilvl w:val="0"/>
          <w:numId w:val="14"/>
        </w:numPr>
        <w:shd w:val="clear" w:color="auto" w:fill="FFFFFF"/>
        <w:spacing w:before="30" w:beforeAutospacing="0" w:after="30" w:afterAutospacing="0"/>
        <w:ind w:firstLine="568"/>
        <w:jc w:val="both"/>
        <w:rPr>
          <w:rFonts w:ascii="Arial" w:hAnsi="Arial" w:cs="Arial"/>
          <w:color w:val="000000"/>
          <w:sz w:val="22"/>
          <w:szCs w:val="22"/>
        </w:rPr>
      </w:pPr>
      <w:r>
        <w:rPr>
          <w:rStyle w:val="c1"/>
          <w:color w:val="000000"/>
        </w:rPr>
        <w:t>оранжевым, сиреневым и серебристо-белым.</w:t>
      </w:r>
    </w:p>
    <w:p w14:paraId="3F9BF120" w14:textId="77777777" w:rsidR="00196EEF" w:rsidRDefault="00196EEF" w:rsidP="00196EEF">
      <w:pPr>
        <w:pStyle w:val="c2"/>
        <w:shd w:val="clear" w:color="auto" w:fill="FFFFFF"/>
        <w:spacing w:before="0" w:beforeAutospacing="0" w:after="0" w:afterAutospacing="0"/>
        <w:ind w:firstLine="568"/>
        <w:jc w:val="both"/>
        <w:rPr>
          <w:rFonts w:ascii="Arial" w:hAnsi="Arial" w:cs="Arial"/>
          <w:color w:val="000000"/>
          <w:sz w:val="22"/>
          <w:szCs w:val="22"/>
        </w:rPr>
      </w:pPr>
      <w:r>
        <w:rPr>
          <w:rStyle w:val="c1"/>
          <w:color w:val="000000"/>
        </w:rPr>
        <w:t>Однако не надо стремиться к большому разнообразию цвета в одной картине. Узор рисунка лучше смотрится не тогда, когда абсолютно все пространство заполнено нитками, а когда между натянутыми нитками просматривается фон.</w:t>
      </w:r>
    </w:p>
    <w:p w14:paraId="5C7E4186" w14:textId="77777777" w:rsidR="00196EEF" w:rsidRPr="00A14CA8" w:rsidRDefault="00196EEF" w:rsidP="00196EEF">
      <w:pPr>
        <w:pStyle w:val="c2"/>
        <w:shd w:val="clear" w:color="auto" w:fill="FFFFFF"/>
        <w:spacing w:before="0" w:beforeAutospacing="0" w:after="0" w:afterAutospacing="0"/>
        <w:ind w:firstLine="568"/>
        <w:jc w:val="both"/>
        <w:rPr>
          <w:rFonts w:ascii="Arial" w:hAnsi="Arial" w:cs="Arial"/>
          <w:color w:val="FF0000"/>
          <w:sz w:val="22"/>
          <w:szCs w:val="22"/>
        </w:rPr>
      </w:pPr>
      <w:r w:rsidRPr="00A14CA8">
        <w:rPr>
          <w:rStyle w:val="c6"/>
          <w:b/>
          <w:bCs/>
          <w:color w:val="FF0000"/>
        </w:rPr>
        <w:t>Инструменты.</w:t>
      </w:r>
    </w:p>
    <w:p w14:paraId="72A496E8" w14:textId="77777777" w:rsidR="00196EEF" w:rsidRDefault="00196EEF" w:rsidP="00196EEF">
      <w:pPr>
        <w:pStyle w:val="c2"/>
        <w:shd w:val="clear" w:color="auto" w:fill="FFFFFF"/>
        <w:spacing w:before="0" w:beforeAutospacing="0" w:after="0" w:afterAutospacing="0"/>
        <w:ind w:firstLine="568"/>
        <w:jc w:val="both"/>
        <w:rPr>
          <w:rFonts w:ascii="Arial" w:hAnsi="Arial" w:cs="Arial"/>
          <w:color w:val="000000"/>
          <w:sz w:val="22"/>
          <w:szCs w:val="22"/>
        </w:rPr>
      </w:pPr>
      <w:r>
        <w:rPr>
          <w:rStyle w:val="c1"/>
          <w:color w:val="000000"/>
        </w:rPr>
        <w:t>Для работы необходимо иметь следующие инструменты:</w:t>
      </w:r>
    </w:p>
    <w:p w14:paraId="2F3E2B55" w14:textId="77777777" w:rsidR="00196EEF" w:rsidRDefault="00196EEF" w:rsidP="00D20DAB">
      <w:pPr>
        <w:pStyle w:val="c0"/>
        <w:numPr>
          <w:ilvl w:val="0"/>
          <w:numId w:val="15"/>
        </w:numPr>
        <w:shd w:val="clear" w:color="auto" w:fill="FFFFFF"/>
        <w:ind w:firstLine="568"/>
        <w:jc w:val="both"/>
        <w:rPr>
          <w:rFonts w:ascii="Arial" w:hAnsi="Arial" w:cs="Arial"/>
          <w:color w:val="000000"/>
          <w:sz w:val="22"/>
          <w:szCs w:val="22"/>
        </w:rPr>
      </w:pPr>
      <w:r>
        <w:rPr>
          <w:rStyle w:val="c1"/>
          <w:color w:val="000000"/>
        </w:rPr>
        <w:t>Карандаш - остро заточенный, ТМ (для эскизов пригодятся цветные карандаши).</w:t>
      </w:r>
    </w:p>
    <w:p w14:paraId="7F1128D4" w14:textId="77777777" w:rsidR="00196EEF" w:rsidRDefault="00196EEF" w:rsidP="00D20DAB">
      <w:pPr>
        <w:pStyle w:val="c0"/>
        <w:numPr>
          <w:ilvl w:val="0"/>
          <w:numId w:val="15"/>
        </w:numPr>
        <w:shd w:val="clear" w:color="auto" w:fill="FFFFFF"/>
        <w:ind w:firstLine="568"/>
        <w:jc w:val="both"/>
        <w:rPr>
          <w:rFonts w:ascii="Arial" w:hAnsi="Arial" w:cs="Arial"/>
          <w:color w:val="000000"/>
          <w:sz w:val="22"/>
          <w:szCs w:val="22"/>
        </w:rPr>
      </w:pPr>
      <w:r>
        <w:rPr>
          <w:rStyle w:val="c1"/>
          <w:color w:val="000000"/>
        </w:rPr>
        <w:t>Линейка - ровная, гладкая, длиной не менее 30-40 см, с четко выделенными делениями (хорошо использовать прозрачную линейку, но с яркой черной разметкой), разметка должна быть в сантиметрах.</w:t>
      </w:r>
    </w:p>
    <w:p w14:paraId="50583BC2" w14:textId="77777777" w:rsidR="00196EEF" w:rsidRDefault="00196EEF" w:rsidP="00D20DAB">
      <w:pPr>
        <w:pStyle w:val="c0"/>
        <w:numPr>
          <w:ilvl w:val="0"/>
          <w:numId w:val="15"/>
        </w:numPr>
        <w:shd w:val="clear" w:color="auto" w:fill="FFFFFF"/>
        <w:ind w:firstLine="568"/>
        <w:jc w:val="both"/>
        <w:rPr>
          <w:rFonts w:ascii="Arial" w:hAnsi="Arial" w:cs="Arial"/>
          <w:color w:val="000000"/>
          <w:sz w:val="22"/>
          <w:szCs w:val="22"/>
        </w:rPr>
      </w:pPr>
      <w:r>
        <w:rPr>
          <w:rStyle w:val="c1"/>
          <w:color w:val="000000"/>
        </w:rPr>
        <w:t>Циркуль - нужен для изучения принципа заполнения окружности.</w:t>
      </w:r>
    </w:p>
    <w:p w14:paraId="63F96D4C" w14:textId="77777777" w:rsidR="00196EEF" w:rsidRDefault="00196EEF" w:rsidP="00D20DAB">
      <w:pPr>
        <w:pStyle w:val="c0"/>
        <w:numPr>
          <w:ilvl w:val="0"/>
          <w:numId w:val="15"/>
        </w:numPr>
        <w:shd w:val="clear" w:color="auto" w:fill="FFFFFF"/>
        <w:ind w:firstLine="568"/>
        <w:jc w:val="both"/>
        <w:rPr>
          <w:rFonts w:ascii="Arial" w:hAnsi="Arial" w:cs="Arial"/>
          <w:color w:val="000000"/>
          <w:sz w:val="22"/>
          <w:szCs w:val="22"/>
        </w:rPr>
      </w:pPr>
      <w:r>
        <w:rPr>
          <w:rStyle w:val="c1"/>
          <w:color w:val="000000"/>
        </w:rPr>
        <w:t>Шаблоны (на первом этапе изготавливаются педагогом или родителями) и трафареты (готовые изображения различных геометрических фигур: многоугольников, окружностей, овалов/эллипсов и др.).</w:t>
      </w:r>
    </w:p>
    <w:p w14:paraId="72E2E50E" w14:textId="77777777" w:rsidR="00196EEF" w:rsidRDefault="00196EEF" w:rsidP="00D20DAB">
      <w:pPr>
        <w:pStyle w:val="c0"/>
        <w:numPr>
          <w:ilvl w:val="0"/>
          <w:numId w:val="15"/>
        </w:numPr>
        <w:shd w:val="clear" w:color="auto" w:fill="FFFFFF"/>
        <w:ind w:firstLine="568"/>
        <w:jc w:val="both"/>
        <w:rPr>
          <w:rFonts w:ascii="Arial" w:hAnsi="Arial" w:cs="Arial"/>
          <w:color w:val="000000"/>
          <w:sz w:val="22"/>
          <w:szCs w:val="22"/>
        </w:rPr>
      </w:pPr>
      <w:r>
        <w:rPr>
          <w:rStyle w:val="c1"/>
          <w:color w:val="000000"/>
        </w:rPr>
        <w:t>Иглы с большим ушком (номер иглы зависит от толщины картона и ниток, а также расстояния между точками: чем меньше расстояние между точками и изящнее работа, тем тоньше игла).</w:t>
      </w:r>
    </w:p>
    <w:p w14:paraId="057A523C" w14:textId="77777777" w:rsidR="00196EEF" w:rsidRDefault="00196EEF" w:rsidP="00D20DAB">
      <w:pPr>
        <w:pStyle w:val="c0"/>
        <w:numPr>
          <w:ilvl w:val="0"/>
          <w:numId w:val="15"/>
        </w:numPr>
        <w:shd w:val="clear" w:color="auto" w:fill="FFFFFF"/>
        <w:ind w:firstLine="568"/>
        <w:jc w:val="both"/>
        <w:rPr>
          <w:rFonts w:ascii="Arial" w:hAnsi="Arial" w:cs="Arial"/>
          <w:color w:val="000000"/>
          <w:sz w:val="22"/>
          <w:szCs w:val="22"/>
        </w:rPr>
      </w:pPr>
      <w:r>
        <w:rPr>
          <w:rStyle w:val="c1"/>
          <w:color w:val="000000"/>
        </w:rPr>
        <w:t>Шило или булавка с головкой на конце для прокалывания точек;</w:t>
      </w:r>
    </w:p>
    <w:p w14:paraId="40B17CEC" w14:textId="77777777" w:rsidR="00196EEF" w:rsidRDefault="00196EEF" w:rsidP="00D20DAB">
      <w:pPr>
        <w:pStyle w:val="c0"/>
        <w:numPr>
          <w:ilvl w:val="0"/>
          <w:numId w:val="15"/>
        </w:numPr>
        <w:shd w:val="clear" w:color="auto" w:fill="FFFFFF"/>
        <w:ind w:firstLine="568"/>
        <w:jc w:val="both"/>
        <w:rPr>
          <w:rFonts w:ascii="Arial" w:hAnsi="Arial" w:cs="Arial"/>
          <w:color w:val="000000"/>
          <w:sz w:val="22"/>
          <w:szCs w:val="22"/>
        </w:rPr>
      </w:pPr>
      <w:r>
        <w:rPr>
          <w:rStyle w:val="c1"/>
          <w:color w:val="000000"/>
        </w:rPr>
        <w:t>Подкладка из плотного материала (кусок ленолиума, резины), чтобы во время прокалывания не портить поверхность стола (можно прокалывать на весу, немного приподнимая картон и соизмеряя силу прокалывания);</w:t>
      </w:r>
    </w:p>
    <w:p w14:paraId="74123B41" w14:textId="77777777" w:rsidR="00196EEF" w:rsidRDefault="00196EEF" w:rsidP="00D20DAB">
      <w:pPr>
        <w:pStyle w:val="c0"/>
        <w:numPr>
          <w:ilvl w:val="0"/>
          <w:numId w:val="15"/>
        </w:numPr>
        <w:shd w:val="clear" w:color="auto" w:fill="FFFFFF"/>
        <w:ind w:firstLine="568"/>
        <w:jc w:val="both"/>
        <w:rPr>
          <w:rFonts w:ascii="Arial" w:hAnsi="Arial" w:cs="Arial"/>
          <w:color w:val="000000"/>
          <w:sz w:val="22"/>
          <w:szCs w:val="22"/>
        </w:rPr>
      </w:pPr>
      <w:r>
        <w:rPr>
          <w:rStyle w:val="c1"/>
          <w:color w:val="000000"/>
        </w:rPr>
        <w:t>Ножницы.</w:t>
      </w:r>
    </w:p>
    <w:p w14:paraId="7A781E6D" w14:textId="77777777" w:rsidR="00196EEF" w:rsidRDefault="00196EEF" w:rsidP="00D20DAB">
      <w:pPr>
        <w:pStyle w:val="c0"/>
        <w:numPr>
          <w:ilvl w:val="0"/>
          <w:numId w:val="15"/>
        </w:numPr>
        <w:shd w:val="clear" w:color="auto" w:fill="FFFFFF"/>
        <w:ind w:firstLine="568"/>
        <w:jc w:val="both"/>
        <w:rPr>
          <w:rFonts w:ascii="Arial" w:hAnsi="Arial" w:cs="Arial"/>
          <w:color w:val="000000"/>
          <w:sz w:val="22"/>
          <w:szCs w:val="22"/>
        </w:rPr>
      </w:pPr>
      <w:r>
        <w:rPr>
          <w:rStyle w:val="c1"/>
          <w:color w:val="000000"/>
        </w:rPr>
        <w:t>Различные угольники (с прямым и острыми углами).</w:t>
      </w:r>
    </w:p>
    <w:p w14:paraId="6D343880" w14:textId="77777777" w:rsidR="00196EEF" w:rsidRPr="00A14CA8" w:rsidRDefault="00196EEF" w:rsidP="00196EEF">
      <w:pPr>
        <w:pStyle w:val="c9"/>
        <w:shd w:val="clear" w:color="auto" w:fill="FFFFFF"/>
        <w:spacing w:before="0" w:beforeAutospacing="0" w:after="0" w:afterAutospacing="0"/>
        <w:jc w:val="center"/>
        <w:rPr>
          <w:rFonts w:ascii="Arial" w:hAnsi="Arial" w:cs="Arial"/>
          <w:color w:val="FF0000"/>
          <w:sz w:val="22"/>
          <w:szCs w:val="22"/>
        </w:rPr>
      </w:pPr>
      <w:r w:rsidRPr="00A14CA8">
        <w:rPr>
          <w:rStyle w:val="c6"/>
          <w:b/>
          <w:bCs/>
          <w:color w:val="FF0000"/>
        </w:rPr>
        <w:t>Техника ниточного дизайна</w:t>
      </w:r>
    </w:p>
    <w:p w14:paraId="4E02A35F" w14:textId="3FB1870A" w:rsidR="00A14CA8" w:rsidRPr="00196EEF" w:rsidRDefault="00196EEF" w:rsidP="00A14CA8">
      <w:pPr>
        <w:spacing w:line="294" w:lineRule="atLeast"/>
        <w:rPr>
          <w:szCs w:val="24"/>
        </w:rPr>
      </w:pPr>
      <w:r>
        <w:rPr>
          <w:rStyle w:val="c1"/>
          <w:color w:val="000000"/>
        </w:rPr>
        <w:t>Техника выполнения изонити очень проста. Для ее освоения достаточно научиться заполнять нитями угол и окружность.</w:t>
      </w:r>
      <w:r w:rsidR="00A14CA8" w:rsidRPr="00A14CA8">
        <w:rPr>
          <w:sz w:val="27"/>
          <w:szCs w:val="27"/>
        </w:rPr>
        <w:t xml:space="preserve"> </w:t>
      </w:r>
      <w:r w:rsidR="00A14CA8" w:rsidRPr="00196EEF">
        <w:rPr>
          <w:sz w:val="27"/>
          <w:szCs w:val="27"/>
        </w:rPr>
        <w:t>Для освоения техники «Изонити» достаточно знать два основных приема:</w:t>
      </w:r>
    </w:p>
    <w:p w14:paraId="56425511" w14:textId="77777777" w:rsidR="00A14CA8" w:rsidRPr="00196EEF" w:rsidRDefault="00A14CA8" w:rsidP="00A14CA8">
      <w:pPr>
        <w:spacing w:line="294" w:lineRule="atLeast"/>
        <w:rPr>
          <w:szCs w:val="24"/>
        </w:rPr>
      </w:pPr>
      <w:r w:rsidRPr="00196EEF">
        <w:rPr>
          <w:sz w:val="27"/>
          <w:szCs w:val="27"/>
        </w:rPr>
        <w:t>- заполнение угла,</w:t>
      </w:r>
    </w:p>
    <w:p w14:paraId="49C65A0C" w14:textId="77777777" w:rsidR="00A14CA8" w:rsidRPr="00196EEF" w:rsidRDefault="00A14CA8" w:rsidP="00A14CA8">
      <w:pPr>
        <w:spacing w:line="294" w:lineRule="atLeast"/>
        <w:rPr>
          <w:szCs w:val="24"/>
        </w:rPr>
      </w:pPr>
      <w:r w:rsidRPr="00196EEF">
        <w:rPr>
          <w:sz w:val="27"/>
          <w:szCs w:val="27"/>
        </w:rPr>
        <w:t>- заполнение окружности (полной окружности, неполной окружности</w:t>
      </w:r>
    </w:p>
    <w:p w14:paraId="59795546" w14:textId="77777777" w:rsidR="00A14CA8" w:rsidRPr="00196EEF" w:rsidRDefault="00A14CA8" w:rsidP="00A14CA8">
      <w:pPr>
        <w:spacing w:line="294" w:lineRule="atLeast"/>
        <w:rPr>
          <w:szCs w:val="24"/>
        </w:rPr>
      </w:pPr>
      <w:r w:rsidRPr="00196EEF">
        <w:rPr>
          <w:noProof/>
          <w:szCs w:val="24"/>
        </w:rPr>
        <w:lastRenderedPageBreak/>
        <w:drawing>
          <wp:anchor distT="0" distB="0" distL="114300" distR="114300" simplePos="0" relativeHeight="251685888" behindDoc="0" locked="0" layoutInCell="1" allowOverlap="0" wp14:anchorId="7838CE96" wp14:editId="365A4262">
            <wp:simplePos x="0" y="0"/>
            <wp:positionH relativeFrom="column">
              <wp:align>left</wp:align>
            </wp:positionH>
            <wp:positionV relativeFrom="line">
              <wp:posOffset>0</wp:posOffset>
            </wp:positionV>
            <wp:extent cx="4229100" cy="2419350"/>
            <wp:effectExtent l="0" t="0" r="0" b="0"/>
            <wp:wrapSquare wrapText="bothSides"/>
            <wp:docPr id="26"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4229100" cy="2419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96EEF">
        <w:rPr>
          <w:sz w:val="27"/>
          <w:szCs w:val="27"/>
        </w:rPr>
        <w:t>и дуги).</w:t>
      </w:r>
    </w:p>
    <w:p w14:paraId="1EC9533F" w14:textId="77777777" w:rsidR="00A14CA8" w:rsidRPr="00196EEF" w:rsidRDefault="00A14CA8" w:rsidP="00A14CA8">
      <w:pPr>
        <w:spacing w:line="294" w:lineRule="atLeast"/>
        <w:rPr>
          <w:szCs w:val="24"/>
        </w:rPr>
      </w:pPr>
    </w:p>
    <w:p w14:paraId="2C8B522F" w14:textId="77777777" w:rsidR="00A14CA8" w:rsidRPr="00196EEF" w:rsidRDefault="00A14CA8" w:rsidP="00A14CA8">
      <w:pPr>
        <w:rPr>
          <w:szCs w:val="24"/>
        </w:rPr>
      </w:pPr>
    </w:p>
    <w:p w14:paraId="77DC94AF" w14:textId="77777777" w:rsidR="00A14CA8" w:rsidRPr="00196EEF" w:rsidRDefault="00A14CA8" w:rsidP="00A14CA8">
      <w:pPr>
        <w:rPr>
          <w:szCs w:val="24"/>
        </w:rPr>
      </w:pPr>
    </w:p>
    <w:p w14:paraId="644105F1" w14:textId="77777777" w:rsidR="00A14CA8" w:rsidRPr="00196EEF" w:rsidRDefault="00A14CA8" w:rsidP="00A14CA8">
      <w:pPr>
        <w:rPr>
          <w:szCs w:val="24"/>
        </w:rPr>
      </w:pPr>
    </w:p>
    <w:p w14:paraId="2D8DDEDF" w14:textId="77777777" w:rsidR="00A14CA8" w:rsidRPr="00196EEF" w:rsidRDefault="00A14CA8" w:rsidP="00A14CA8">
      <w:pPr>
        <w:rPr>
          <w:szCs w:val="24"/>
        </w:rPr>
      </w:pPr>
    </w:p>
    <w:p w14:paraId="07687EEA" w14:textId="18965185" w:rsidR="00196EEF" w:rsidRDefault="00196EEF" w:rsidP="00196EEF">
      <w:pPr>
        <w:pStyle w:val="c2"/>
        <w:shd w:val="clear" w:color="auto" w:fill="FFFFFF"/>
        <w:spacing w:before="0" w:beforeAutospacing="0" w:after="0" w:afterAutospacing="0"/>
        <w:ind w:firstLine="568"/>
        <w:jc w:val="both"/>
        <w:rPr>
          <w:rFonts w:ascii="Arial" w:hAnsi="Arial" w:cs="Arial"/>
          <w:color w:val="000000"/>
          <w:sz w:val="22"/>
          <w:szCs w:val="22"/>
        </w:rPr>
      </w:pPr>
    </w:p>
    <w:p w14:paraId="59C20859" w14:textId="03C71E8B" w:rsidR="00A14CA8" w:rsidRDefault="00A14CA8" w:rsidP="00196EEF">
      <w:pPr>
        <w:pStyle w:val="c2"/>
        <w:shd w:val="clear" w:color="auto" w:fill="FFFFFF"/>
        <w:spacing w:before="0" w:beforeAutospacing="0" w:after="0" w:afterAutospacing="0"/>
        <w:ind w:firstLine="568"/>
        <w:jc w:val="both"/>
        <w:rPr>
          <w:rFonts w:ascii="Arial" w:hAnsi="Arial" w:cs="Arial"/>
          <w:color w:val="000000"/>
          <w:sz w:val="22"/>
          <w:szCs w:val="22"/>
        </w:rPr>
      </w:pPr>
    </w:p>
    <w:p w14:paraId="08EB76AB" w14:textId="4C342C20" w:rsidR="00A14CA8" w:rsidRDefault="00A14CA8" w:rsidP="00196EEF">
      <w:pPr>
        <w:pStyle w:val="c2"/>
        <w:shd w:val="clear" w:color="auto" w:fill="FFFFFF"/>
        <w:spacing w:before="0" w:beforeAutospacing="0" w:after="0" w:afterAutospacing="0"/>
        <w:ind w:firstLine="568"/>
        <w:jc w:val="both"/>
        <w:rPr>
          <w:rFonts w:ascii="Arial" w:hAnsi="Arial" w:cs="Arial"/>
          <w:color w:val="000000"/>
          <w:sz w:val="22"/>
          <w:szCs w:val="22"/>
        </w:rPr>
      </w:pPr>
    </w:p>
    <w:p w14:paraId="088DB5B3" w14:textId="3F8040FC" w:rsidR="00A14CA8" w:rsidRDefault="00A14CA8" w:rsidP="00196EEF">
      <w:pPr>
        <w:pStyle w:val="c2"/>
        <w:shd w:val="clear" w:color="auto" w:fill="FFFFFF"/>
        <w:spacing w:before="0" w:beforeAutospacing="0" w:after="0" w:afterAutospacing="0"/>
        <w:ind w:firstLine="568"/>
        <w:jc w:val="both"/>
        <w:rPr>
          <w:rFonts w:ascii="Arial" w:hAnsi="Arial" w:cs="Arial"/>
          <w:color w:val="000000"/>
          <w:sz w:val="22"/>
          <w:szCs w:val="22"/>
        </w:rPr>
      </w:pPr>
    </w:p>
    <w:p w14:paraId="3649DCCA" w14:textId="4AA7F1AC" w:rsidR="00A14CA8" w:rsidRDefault="00A14CA8" w:rsidP="00196EEF">
      <w:pPr>
        <w:pStyle w:val="c2"/>
        <w:shd w:val="clear" w:color="auto" w:fill="FFFFFF"/>
        <w:spacing w:before="0" w:beforeAutospacing="0" w:after="0" w:afterAutospacing="0"/>
        <w:ind w:firstLine="568"/>
        <w:jc w:val="both"/>
        <w:rPr>
          <w:rFonts w:ascii="Arial" w:hAnsi="Arial" w:cs="Arial"/>
          <w:color w:val="000000"/>
          <w:sz w:val="22"/>
          <w:szCs w:val="22"/>
        </w:rPr>
      </w:pPr>
    </w:p>
    <w:p w14:paraId="27EF277B" w14:textId="1CCA64EA" w:rsidR="00A14CA8" w:rsidRDefault="00A14CA8" w:rsidP="00196EEF">
      <w:pPr>
        <w:pStyle w:val="c2"/>
        <w:shd w:val="clear" w:color="auto" w:fill="FFFFFF"/>
        <w:spacing w:before="0" w:beforeAutospacing="0" w:after="0" w:afterAutospacing="0"/>
        <w:ind w:firstLine="568"/>
        <w:jc w:val="both"/>
        <w:rPr>
          <w:rFonts w:ascii="Arial" w:hAnsi="Arial" w:cs="Arial"/>
          <w:color w:val="000000"/>
          <w:sz w:val="22"/>
          <w:szCs w:val="22"/>
        </w:rPr>
      </w:pPr>
    </w:p>
    <w:p w14:paraId="1B8E2693" w14:textId="376A8668" w:rsidR="00A14CA8" w:rsidRDefault="00A14CA8" w:rsidP="00196EEF">
      <w:pPr>
        <w:pStyle w:val="c2"/>
        <w:shd w:val="clear" w:color="auto" w:fill="FFFFFF"/>
        <w:spacing w:before="0" w:beforeAutospacing="0" w:after="0" w:afterAutospacing="0"/>
        <w:ind w:firstLine="568"/>
        <w:jc w:val="both"/>
        <w:rPr>
          <w:rFonts w:ascii="Arial" w:hAnsi="Arial" w:cs="Arial"/>
          <w:color w:val="000000"/>
          <w:sz w:val="22"/>
          <w:szCs w:val="22"/>
        </w:rPr>
      </w:pPr>
    </w:p>
    <w:p w14:paraId="0CB315AE" w14:textId="4D537C24" w:rsidR="00A14CA8" w:rsidRDefault="00A14CA8" w:rsidP="00196EEF">
      <w:pPr>
        <w:pStyle w:val="c2"/>
        <w:shd w:val="clear" w:color="auto" w:fill="FFFFFF"/>
        <w:spacing w:before="0" w:beforeAutospacing="0" w:after="0" w:afterAutospacing="0"/>
        <w:ind w:firstLine="568"/>
        <w:jc w:val="both"/>
        <w:rPr>
          <w:rFonts w:ascii="Arial" w:hAnsi="Arial" w:cs="Arial"/>
          <w:color w:val="000000"/>
          <w:sz w:val="22"/>
          <w:szCs w:val="22"/>
        </w:rPr>
      </w:pPr>
    </w:p>
    <w:p w14:paraId="16CE594E" w14:textId="77777777" w:rsidR="00A14CA8" w:rsidRDefault="00A14CA8" w:rsidP="00196EEF">
      <w:pPr>
        <w:pStyle w:val="c2"/>
        <w:shd w:val="clear" w:color="auto" w:fill="FFFFFF"/>
        <w:spacing w:before="0" w:beforeAutospacing="0" w:after="0" w:afterAutospacing="0"/>
        <w:ind w:firstLine="568"/>
        <w:jc w:val="both"/>
        <w:rPr>
          <w:rFonts w:ascii="Arial" w:hAnsi="Arial" w:cs="Arial"/>
          <w:color w:val="000000"/>
          <w:sz w:val="22"/>
          <w:szCs w:val="22"/>
        </w:rPr>
      </w:pPr>
    </w:p>
    <w:p w14:paraId="4ED98696" w14:textId="77777777" w:rsidR="00196EEF" w:rsidRDefault="00196EEF" w:rsidP="00196EEF">
      <w:pPr>
        <w:pStyle w:val="c2"/>
        <w:shd w:val="clear" w:color="auto" w:fill="FFFFFF"/>
        <w:spacing w:before="0" w:beforeAutospacing="0" w:after="0" w:afterAutospacing="0"/>
        <w:ind w:firstLine="568"/>
        <w:jc w:val="both"/>
        <w:rPr>
          <w:rFonts w:ascii="Arial" w:hAnsi="Arial" w:cs="Arial"/>
          <w:color w:val="000000"/>
          <w:sz w:val="22"/>
          <w:szCs w:val="22"/>
        </w:rPr>
      </w:pPr>
      <w:r>
        <w:rPr>
          <w:rStyle w:val="c1"/>
          <w:color w:val="000000"/>
        </w:rPr>
        <w:t>Научиться изображать в технике изонити различные углы легче, чем окружности. Поэтому начинать следует именно с изображения углов.</w:t>
      </w:r>
    </w:p>
    <w:p w14:paraId="0A0D0F73" w14:textId="77777777" w:rsidR="00196EEF" w:rsidRDefault="00196EEF" w:rsidP="00196EEF">
      <w:pPr>
        <w:pStyle w:val="c2"/>
        <w:shd w:val="clear" w:color="auto" w:fill="FFFFFF"/>
        <w:spacing w:before="0" w:beforeAutospacing="0" w:after="0" w:afterAutospacing="0"/>
        <w:ind w:firstLine="568"/>
        <w:jc w:val="both"/>
        <w:rPr>
          <w:rFonts w:ascii="Arial" w:hAnsi="Arial" w:cs="Arial"/>
          <w:color w:val="000000"/>
          <w:sz w:val="22"/>
          <w:szCs w:val="22"/>
        </w:rPr>
      </w:pPr>
      <w:r>
        <w:rPr>
          <w:rStyle w:val="c1"/>
          <w:color w:val="000000"/>
        </w:rPr>
        <w:t>Сначала надо научиться изображать один угол, затем композицию из двух и трёх отдельных углов.</w:t>
      </w:r>
    </w:p>
    <w:p w14:paraId="321651EB" w14:textId="77777777" w:rsidR="00196EEF" w:rsidRPr="00A14CA8" w:rsidRDefault="00196EEF" w:rsidP="00196EEF">
      <w:pPr>
        <w:pStyle w:val="c2"/>
        <w:shd w:val="clear" w:color="auto" w:fill="FFFFFF"/>
        <w:spacing w:before="0" w:beforeAutospacing="0" w:after="0" w:afterAutospacing="0"/>
        <w:ind w:firstLine="568"/>
        <w:jc w:val="both"/>
        <w:rPr>
          <w:rFonts w:ascii="Arial" w:hAnsi="Arial" w:cs="Arial"/>
          <w:color w:val="FF0000"/>
          <w:sz w:val="22"/>
          <w:szCs w:val="22"/>
        </w:rPr>
      </w:pPr>
      <w:r w:rsidRPr="00A14CA8">
        <w:rPr>
          <w:rStyle w:val="c6"/>
          <w:b/>
          <w:bCs/>
          <w:color w:val="FF0000"/>
        </w:rPr>
        <w:t>1. Техника заполнения угла:</w:t>
      </w:r>
    </w:p>
    <w:p w14:paraId="1D51857B" w14:textId="77777777" w:rsidR="00196EEF" w:rsidRDefault="00196EEF" w:rsidP="00D20DAB">
      <w:pPr>
        <w:pStyle w:val="c10"/>
        <w:numPr>
          <w:ilvl w:val="0"/>
          <w:numId w:val="16"/>
        </w:numPr>
        <w:shd w:val="clear" w:color="auto" w:fill="FFFFFF"/>
        <w:ind w:firstLine="900"/>
        <w:jc w:val="both"/>
        <w:rPr>
          <w:rFonts w:ascii="Arial" w:hAnsi="Arial" w:cs="Arial"/>
          <w:color w:val="000000"/>
          <w:sz w:val="22"/>
          <w:szCs w:val="22"/>
        </w:rPr>
      </w:pPr>
      <w:r>
        <w:rPr>
          <w:rStyle w:val="c1"/>
          <w:color w:val="000000"/>
        </w:rPr>
        <w:t>Начертить угол нужного размера на изнаночной стороне.</w:t>
      </w:r>
    </w:p>
    <w:p w14:paraId="5B7A82BE" w14:textId="77777777" w:rsidR="00196EEF" w:rsidRDefault="00196EEF" w:rsidP="00D20DAB">
      <w:pPr>
        <w:pStyle w:val="c10"/>
        <w:numPr>
          <w:ilvl w:val="0"/>
          <w:numId w:val="16"/>
        </w:numPr>
        <w:shd w:val="clear" w:color="auto" w:fill="FFFFFF"/>
        <w:ind w:firstLine="900"/>
        <w:jc w:val="both"/>
        <w:rPr>
          <w:rFonts w:ascii="Arial" w:hAnsi="Arial" w:cs="Arial"/>
          <w:color w:val="000000"/>
          <w:sz w:val="22"/>
          <w:szCs w:val="22"/>
        </w:rPr>
      </w:pPr>
      <w:r>
        <w:rPr>
          <w:rStyle w:val="c1"/>
          <w:color w:val="000000"/>
        </w:rPr>
        <w:t>Разделить стороны угла на равные части и пронумеровать их (вершина угла пропускается). Число точек деления на одной и другой стороне угла должно быть одинаково, а расстояние между точками деления на сторонах угла может быть и разная.</w:t>
      </w:r>
    </w:p>
    <w:p w14:paraId="05F6A2AC" w14:textId="77777777" w:rsidR="00196EEF" w:rsidRDefault="00196EEF" w:rsidP="00D20DAB">
      <w:pPr>
        <w:pStyle w:val="c10"/>
        <w:numPr>
          <w:ilvl w:val="0"/>
          <w:numId w:val="16"/>
        </w:numPr>
        <w:shd w:val="clear" w:color="auto" w:fill="FFFFFF"/>
        <w:ind w:firstLine="900"/>
        <w:jc w:val="both"/>
        <w:rPr>
          <w:rFonts w:ascii="Arial" w:hAnsi="Arial" w:cs="Arial"/>
          <w:color w:val="000000"/>
          <w:sz w:val="22"/>
          <w:szCs w:val="22"/>
        </w:rPr>
      </w:pPr>
      <w:r>
        <w:rPr>
          <w:rStyle w:val="c1"/>
          <w:color w:val="000000"/>
        </w:rPr>
        <w:t>Проколоть намеченные точки иглой или шилом</w:t>
      </w:r>
    </w:p>
    <w:p w14:paraId="61CB4652" w14:textId="77777777" w:rsidR="00196EEF" w:rsidRDefault="00196EEF" w:rsidP="00D20DAB">
      <w:pPr>
        <w:pStyle w:val="c10"/>
        <w:numPr>
          <w:ilvl w:val="0"/>
          <w:numId w:val="16"/>
        </w:numPr>
        <w:shd w:val="clear" w:color="auto" w:fill="FFFFFF"/>
        <w:ind w:firstLine="900"/>
        <w:jc w:val="both"/>
        <w:rPr>
          <w:rFonts w:ascii="Arial" w:hAnsi="Arial" w:cs="Arial"/>
          <w:color w:val="000000"/>
          <w:sz w:val="22"/>
          <w:szCs w:val="22"/>
        </w:rPr>
      </w:pPr>
      <w:r>
        <w:rPr>
          <w:rStyle w:val="c1"/>
          <w:color w:val="000000"/>
        </w:rPr>
        <w:t>В точке 6 с изнанки закрепить нитку, затем сделать стежок 6 – 1, далее маленький стежок с изнанки 1 – 2, стежок по лицевой стороне 2 – 5, по изнанки 5 -4, по лицевой стороне 4 – 3 и т. д.</w:t>
      </w:r>
    </w:p>
    <w:p w14:paraId="4E55AD93" w14:textId="77777777" w:rsidR="00196EEF" w:rsidRDefault="00196EEF" w:rsidP="00D20DAB">
      <w:pPr>
        <w:pStyle w:val="c10"/>
        <w:numPr>
          <w:ilvl w:val="0"/>
          <w:numId w:val="16"/>
        </w:numPr>
        <w:shd w:val="clear" w:color="auto" w:fill="FFFFFF"/>
        <w:ind w:firstLine="900"/>
        <w:jc w:val="both"/>
        <w:rPr>
          <w:rFonts w:ascii="Arial" w:hAnsi="Arial" w:cs="Arial"/>
          <w:color w:val="000000"/>
          <w:sz w:val="22"/>
          <w:szCs w:val="22"/>
        </w:rPr>
      </w:pPr>
      <w:r>
        <w:rPr>
          <w:rStyle w:val="c1"/>
          <w:color w:val="000000"/>
        </w:rPr>
        <w:t>Если кончается нить, то на изнаночной стороне закрепить нитку и продолжить работу.</w:t>
      </w:r>
    </w:p>
    <w:p w14:paraId="47F0CEEC" w14:textId="77777777" w:rsidR="00196EEF" w:rsidRDefault="00196EEF" w:rsidP="00D20DAB">
      <w:pPr>
        <w:pStyle w:val="c10"/>
        <w:numPr>
          <w:ilvl w:val="0"/>
          <w:numId w:val="16"/>
        </w:numPr>
        <w:shd w:val="clear" w:color="auto" w:fill="FFFFFF"/>
        <w:ind w:firstLine="900"/>
        <w:jc w:val="both"/>
        <w:rPr>
          <w:rFonts w:ascii="Arial" w:hAnsi="Arial" w:cs="Arial"/>
          <w:color w:val="000000"/>
          <w:sz w:val="22"/>
          <w:szCs w:val="22"/>
        </w:rPr>
      </w:pPr>
      <w:r>
        <w:rPr>
          <w:rStyle w:val="c1"/>
          <w:color w:val="000000"/>
        </w:rPr>
        <w:t>В каждой точке игла проходит один раз.</w:t>
      </w:r>
    </w:p>
    <w:p w14:paraId="7C3F0A7F" w14:textId="77777777" w:rsidR="00196EEF" w:rsidRDefault="00196EEF" w:rsidP="00D20DAB">
      <w:pPr>
        <w:pStyle w:val="c10"/>
        <w:numPr>
          <w:ilvl w:val="0"/>
          <w:numId w:val="16"/>
        </w:numPr>
        <w:shd w:val="clear" w:color="auto" w:fill="FFFFFF"/>
        <w:ind w:firstLine="900"/>
        <w:jc w:val="both"/>
        <w:rPr>
          <w:rFonts w:ascii="Arial" w:hAnsi="Arial" w:cs="Arial"/>
          <w:color w:val="000000"/>
          <w:sz w:val="22"/>
          <w:szCs w:val="22"/>
        </w:rPr>
      </w:pPr>
      <w:r>
        <w:rPr>
          <w:rStyle w:val="c1"/>
          <w:color w:val="000000"/>
        </w:rPr>
        <w:t>Чем меньше шаг разметки, тем плотнее и чаще заполняется угол, а чем больше шаг, тем прозрачнее заполнение угла.</w:t>
      </w:r>
    </w:p>
    <w:p w14:paraId="1982B761" w14:textId="77777777" w:rsidR="00196EEF" w:rsidRDefault="00196EEF" w:rsidP="00196EEF">
      <w:pPr>
        <w:pStyle w:val="c2"/>
        <w:shd w:val="clear" w:color="auto" w:fill="FFFFFF"/>
        <w:spacing w:before="0" w:beforeAutospacing="0" w:after="0" w:afterAutospacing="0"/>
        <w:ind w:firstLine="568"/>
        <w:jc w:val="both"/>
        <w:rPr>
          <w:rFonts w:ascii="Arial" w:hAnsi="Arial" w:cs="Arial"/>
          <w:color w:val="000000"/>
          <w:sz w:val="22"/>
          <w:szCs w:val="22"/>
        </w:rPr>
      </w:pPr>
      <w:r>
        <w:rPr>
          <w:rStyle w:val="c1"/>
          <w:color w:val="000000"/>
        </w:rPr>
        <w:t>В зависимости от угла (острый, тупой) получаются различные узоры.</w:t>
      </w:r>
    </w:p>
    <w:p w14:paraId="46C1C6D9" w14:textId="77777777" w:rsidR="00196EEF" w:rsidRDefault="00196EEF" w:rsidP="00196EEF">
      <w:pPr>
        <w:pStyle w:val="c2"/>
        <w:shd w:val="clear" w:color="auto" w:fill="FFFFFF"/>
        <w:spacing w:before="0" w:beforeAutospacing="0" w:after="0" w:afterAutospacing="0"/>
        <w:ind w:firstLine="568"/>
        <w:jc w:val="both"/>
        <w:rPr>
          <w:rFonts w:ascii="Arial" w:hAnsi="Arial" w:cs="Arial"/>
          <w:color w:val="000000"/>
          <w:sz w:val="22"/>
          <w:szCs w:val="22"/>
        </w:rPr>
      </w:pPr>
      <w:r>
        <w:rPr>
          <w:rStyle w:val="c1"/>
          <w:i/>
          <w:iCs/>
          <w:color w:val="000000"/>
        </w:rPr>
        <w:t>При выполнении изонити внутри угла следует помнить:</w:t>
      </w:r>
      <w:r>
        <w:rPr>
          <w:rStyle w:val="c1"/>
          <w:color w:val="000000"/>
        </w:rPr>
        <w:t> </w:t>
      </w:r>
    </w:p>
    <w:p w14:paraId="12F65F08" w14:textId="77777777" w:rsidR="00196EEF" w:rsidRDefault="00196EEF" w:rsidP="00D20DAB">
      <w:pPr>
        <w:pStyle w:val="c10"/>
        <w:numPr>
          <w:ilvl w:val="0"/>
          <w:numId w:val="17"/>
        </w:numPr>
        <w:shd w:val="clear" w:color="auto" w:fill="FFFFFF"/>
        <w:spacing w:before="30" w:beforeAutospacing="0" w:after="30" w:afterAutospacing="0"/>
        <w:ind w:firstLine="900"/>
        <w:jc w:val="both"/>
        <w:rPr>
          <w:rFonts w:ascii="Arial" w:hAnsi="Arial" w:cs="Arial"/>
          <w:color w:val="000000"/>
          <w:sz w:val="22"/>
          <w:szCs w:val="22"/>
        </w:rPr>
      </w:pPr>
      <w:r>
        <w:rPr>
          <w:rStyle w:val="c1"/>
          <w:color w:val="000000"/>
        </w:rPr>
        <w:t>количество точек на обеих сторонах угла должно быть одинаковым.</w:t>
      </w:r>
    </w:p>
    <w:p w14:paraId="10A87479" w14:textId="77777777" w:rsidR="00196EEF" w:rsidRDefault="00196EEF" w:rsidP="00D20DAB">
      <w:pPr>
        <w:pStyle w:val="c10"/>
        <w:numPr>
          <w:ilvl w:val="0"/>
          <w:numId w:val="17"/>
        </w:numPr>
        <w:shd w:val="clear" w:color="auto" w:fill="FFFFFF"/>
        <w:spacing w:before="30" w:beforeAutospacing="0" w:after="30" w:afterAutospacing="0"/>
        <w:ind w:firstLine="900"/>
        <w:jc w:val="both"/>
        <w:rPr>
          <w:rFonts w:ascii="Arial" w:hAnsi="Arial" w:cs="Arial"/>
          <w:color w:val="000000"/>
          <w:sz w:val="22"/>
          <w:szCs w:val="22"/>
        </w:rPr>
      </w:pPr>
      <w:r>
        <w:rPr>
          <w:rStyle w:val="c1"/>
          <w:color w:val="000000"/>
        </w:rPr>
        <w:t>точки нумеруются, начиная от вершины, по одной стороне угла в порядке возрастания, по другой – в порядке убывания.</w:t>
      </w:r>
    </w:p>
    <w:p w14:paraId="29891323" w14:textId="77777777" w:rsidR="00196EEF" w:rsidRDefault="00196EEF" w:rsidP="00D20DAB">
      <w:pPr>
        <w:pStyle w:val="c10"/>
        <w:numPr>
          <w:ilvl w:val="0"/>
          <w:numId w:val="17"/>
        </w:numPr>
        <w:shd w:val="clear" w:color="auto" w:fill="FFFFFF"/>
        <w:spacing w:before="30" w:beforeAutospacing="0" w:after="30" w:afterAutospacing="0"/>
        <w:ind w:firstLine="900"/>
        <w:jc w:val="both"/>
        <w:rPr>
          <w:rFonts w:ascii="Arial" w:hAnsi="Arial" w:cs="Arial"/>
          <w:color w:val="000000"/>
          <w:sz w:val="22"/>
          <w:szCs w:val="22"/>
        </w:rPr>
      </w:pPr>
      <w:r>
        <w:rPr>
          <w:rStyle w:val="c1"/>
          <w:color w:val="000000"/>
        </w:rPr>
        <w:t>проколы делаются иглой вертикально.</w:t>
      </w:r>
    </w:p>
    <w:p w14:paraId="0AAFDCA4" w14:textId="77777777" w:rsidR="00196EEF" w:rsidRDefault="00196EEF" w:rsidP="00D20DAB">
      <w:pPr>
        <w:pStyle w:val="c10"/>
        <w:numPr>
          <w:ilvl w:val="0"/>
          <w:numId w:val="17"/>
        </w:numPr>
        <w:shd w:val="clear" w:color="auto" w:fill="FFFFFF"/>
        <w:spacing w:before="30" w:beforeAutospacing="0" w:after="30" w:afterAutospacing="0"/>
        <w:ind w:firstLine="900"/>
        <w:jc w:val="both"/>
        <w:rPr>
          <w:rFonts w:ascii="Arial" w:hAnsi="Arial" w:cs="Arial"/>
          <w:color w:val="000000"/>
          <w:sz w:val="22"/>
          <w:szCs w:val="22"/>
        </w:rPr>
      </w:pPr>
      <w:r>
        <w:rPr>
          <w:rStyle w:val="c1"/>
          <w:color w:val="000000"/>
        </w:rPr>
        <w:t>нить вводится с изнанки налицо в первое или последнее отверстие на одной из сторон угла, подклеивая кончик кусочком скотча.</w:t>
      </w:r>
    </w:p>
    <w:p w14:paraId="17B03887" w14:textId="77777777" w:rsidR="00196EEF" w:rsidRDefault="00196EEF" w:rsidP="00D20DAB">
      <w:pPr>
        <w:pStyle w:val="c10"/>
        <w:numPr>
          <w:ilvl w:val="0"/>
          <w:numId w:val="17"/>
        </w:numPr>
        <w:shd w:val="clear" w:color="auto" w:fill="FFFFFF"/>
        <w:spacing w:before="30" w:beforeAutospacing="0" w:after="30" w:afterAutospacing="0"/>
        <w:ind w:firstLine="900"/>
        <w:jc w:val="both"/>
        <w:rPr>
          <w:rFonts w:ascii="Arial" w:hAnsi="Arial" w:cs="Arial"/>
          <w:color w:val="000000"/>
          <w:sz w:val="22"/>
          <w:szCs w:val="22"/>
        </w:rPr>
      </w:pPr>
      <w:r>
        <w:rPr>
          <w:rStyle w:val="c1"/>
          <w:color w:val="000000"/>
        </w:rPr>
        <w:t>на лицевой стороне делается стежок, игла вводится в соответствующее отверстие на другой стороне угла.</w:t>
      </w:r>
    </w:p>
    <w:p w14:paraId="5E754851" w14:textId="77777777" w:rsidR="00196EEF" w:rsidRDefault="00196EEF" w:rsidP="00D20DAB">
      <w:pPr>
        <w:pStyle w:val="c10"/>
        <w:numPr>
          <w:ilvl w:val="0"/>
          <w:numId w:val="17"/>
        </w:numPr>
        <w:shd w:val="clear" w:color="auto" w:fill="FFFFFF"/>
        <w:spacing w:before="30" w:beforeAutospacing="0" w:after="30" w:afterAutospacing="0"/>
        <w:ind w:firstLine="900"/>
        <w:jc w:val="both"/>
        <w:rPr>
          <w:rFonts w:ascii="Arial" w:hAnsi="Arial" w:cs="Arial"/>
          <w:color w:val="000000"/>
          <w:sz w:val="22"/>
          <w:szCs w:val="22"/>
        </w:rPr>
      </w:pPr>
      <w:r>
        <w:rPr>
          <w:rStyle w:val="c1"/>
          <w:color w:val="000000"/>
        </w:rPr>
        <w:t>при заполнении угла на лицевой стороне нити протягиваются от одной стороны угла к другой на изнаночной – стежки располагаются по сторонам угла в виде пунктирных линий.</w:t>
      </w:r>
    </w:p>
    <w:p w14:paraId="54642AE2" w14:textId="77777777" w:rsidR="00196EEF" w:rsidRDefault="00196EEF" w:rsidP="00196EEF">
      <w:pPr>
        <w:pStyle w:val="c2"/>
        <w:shd w:val="clear" w:color="auto" w:fill="FFFFFF"/>
        <w:spacing w:before="0" w:beforeAutospacing="0" w:after="0" w:afterAutospacing="0"/>
        <w:ind w:firstLine="568"/>
        <w:jc w:val="both"/>
        <w:rPr>
          <w:rFonts w:ascii="Arial" w:hAnsi="Arial" w:cs="Arial"/>
          <w:color w:val="000000"/>
          <w:sz w:val="22"/>
          <w:szCs w:val="22"/>
        </w:rPr>
      </w:pPr>
      <w:r w:rsidRPr="00A14CA8">
        <w:rPr>
          <w:rStyle w:val="c6"/>
          <w:b/>
          <w:bCs/>
          <w:color w:val="FF0000"/>
        </w:rPr>
        <w:t>2. Техника заполнения окружности</w:t>
      </w:r>
      <w:r>
        <w:rPr>
          <w:rStyle w:val="c6"/>
          <w:b/>
          <w:bCs/>
          <w:color w:val="000000"/>
        </w:rPr>
        <w:t>:</w:t>
      </w:r>
    </w:p>
    <w:p w14:paraId="21CE09AD" w14:textId="77777777" w:rsidR="00196EEF" w:rsidRDefault="00196EEF" w:rsidP="00196EEF">
      <w:pPr>
        <w:pStyle w:val="c2"/>
        <w:shd w:val="clear" w:color="auto" w:fill="FFFFFF"/>
        <w:spacing w:before="0" w:beforeAutospacing="0" w:after="0" w:afterAutospacing="0"/>
        <w:ind w:firstLine="568"/>
        <w:jc w:val="both"/>
        <w:rPr>
          <w:rFonts w:ascii="Arial" w:hAnsi="Arial" w:cs="Arial"/>
          <w:color w:val="000000"/>
          <w:sz w:val="22"/>
          <w:szCs w:val="22"/>
        </w:rPr>
      </w:pPr>
      <w:r>
        <w:rPr>
          <w:rStyle w:val="c1"/>
          <w:color w:val="000000"/>
        </w:rPr>
        <w:t>К изображению окружностей в технике изонити следует приступать, когда выработаются прочные навыки работы с углами.</w:t>
      </w:r>
    </w:p>
    <w:p w14:paraId="78560910" w14:textId="77777777" w:rsidR="00196EEF" w:rsidRDefault="00196EEF" w:rsidP="00D20DAB">
      <w:pPr>
        <w:pStyle w:val="c10"/>
        <w:numPr>
          <w:ilvl w:val="0"/>
          <w:numId w:val="18"/>
        </w:numPr>
        <w:shd w:val="clear" w:color="auto" w:fill="FFFFFF"/>
        <w:ind w:firstLine="900"/>
        <w:jc w:val="both"/>
        <w:rPr>
          <w:rFonts w:ascii="Arial" w:hAnsi="Arial" w:cs="Arial"/>
          <w:color w:val="000000"/>
          <w:sz w:val="22"/>
          <w:szCs w:val="22"/>
        </w:rPr>
      </w:pPr>
      <w:r>
        <w:rPr>
          <w:rStyle w:val="c1"/>
          <w:color w:val="000000"/>
        </w:rPr>
        <w:lastRenderedPageBreak/>
        <w:t>Вычертить окружность нужного размера на изнаночной стороне.</w:t>
      </w:r>
    </w:p>
    <w:p w14:paraId="17A69523" w14:textId="77777777" w:rsidR="00196EEF" w:rsidRDefault="00196EEF" w:rsidP="00D20DAB">
      <w:pPr>
        <w:pStyle w:val="c10"/>
        <w:numPr>
          <w:ilvl w:val="0"/>
          <w:numId w:val="18"/>
        </w:numPr>
        <w:shd w:val="clear" w:color="auto" w:fill="FFFFFF"/>
        <w:ind w:firstLine="900"/>
        <w:jc w:val="both"/>
        <w:rPr>
          <w:rFonts w:ascii="Arial" w:hAnsi="Arial" w:cs="Arial"/>
          <w:color w:val="000000"/>
          <w:sz w:val="22"/>
          <w:szCs w:val="22"/>
        </w:rPr>
      </w:pPr>
      <w:r>
        <w:rPr>
          <w:rStyle w:val="c1"/>
          <w:color w:val="000000"/>
        </w:rPr>
        <w:t>Разделить окружность на равные части по всему периметру</w:t>
      </w:r>
      <w:r>
        <w:rPr>
          <w:rStyle w:val="c1"/>
          <w:i/>
          <w:iCs/>
          <w:color w:val="000000"/>
        </w:rPr>
        <w:t> (можно разные)</w:t>
      </w:r>
      <w:r>
        <w:rPr>
          <w:rStyle w:val="c1"/>
          <w:color w:val="000000"/>
        </w:rPr>
        <w:t>.</w:t>
      </w:r>
    </w:p>
    <w:p w14:paraId="6CB42FF6" w14:textId="77777777" w:rsidR="00196EEF" w:rsidRDefault="00196EEF" w:rsidP="00D20DAB">
      <w:pPr>
        <w:pStyle w:val="c10"/>
        <w:numPr>
          <w:ilvl w:val="0"/>
          <w:numId w:val="18"/>
        </w:numPr>
        <w:shd w:val="clear" w:color="auto" w:fill="FFFFFF"/>
        <w:ind w:firstLine="900"/>
        <w:jc w:val="both"/>
        <w:rPr>
          <w:rFonts w:ascii="Arial" w:hAnsi="Arial" w:cs="Arial"/>
          <w:color w:val="000000"/>
          <w:sz w:val="22"/>
          <w:szCs w:val="22"/>
        </w:rPr>
      </w:pPr>
      <w:r>
        <w:rPr>
          <w:rStyle w:val="c1"/>
          <w:color w:val="000000"/>
        </w:rPr>
        <w:t>Размеченные точки проколоть иглой, пронумеровать.</w:t>
      </w:r>
    </w:p>
    <w:p w14:paraId="57A0DECF" w14:textId="77777777" w:rsidR="00196EEF" w:rsidRDefault="00196EEF" w:rsidP="00D20DAB">
      <w:pPr>
        <w:pStyle w:val="c8"/>
        <w:numPr>
          <w:ilvl w:val="0"/>
          <w:numId w:val="18"/>
        </w:numPr>
        <w:shd w:val="clear" w:color="auto" w:fill="FFFFFF"/>
        <w:ind w:firstLine="900"/>
        <w:jc w:val="both"/>
        <w:rPr>
          <w:rFonts w:ascii="Arial" w:hAnsi="Arial" w:cs="Arial"/>
          <w:color w:val="000000"/>
          <w:sz w:val="22"/>
          <w:szCs w:val="22"/>
        </w:rPr>
      </w:pPr>
      <w:r>
        <w:rPr>
          <w:rStyle w:val="c1"/>
          <w:color w:val="000000"/>
        </w:rPr>
        <w:t>В точке 1 с изнанки закрепить нитку, по лицевой стороне сделать стежок 1 – 4, далее маленький стежок с изнанки 4 – 5, стежок по лицевой стороне 5 – 2, по изнанке 2 – 3, по лицевой стороне 3 -6 и т. д. (нить вести в одном направлении).</w:t>
      </w:r>
    </w:p>
    <w:p w14:paraId="5190A183" w14:textId="77777777" w:rsidR="00196EEF" w:rsidRDefault="00196EEF" w:rsidP="00D20DAB">
      <w:pPr>
        <w:pStyle w:val="c10"/>
        <w:numPr>
          <w:ilvl w:val="0"/>
          <w:numId w:val="18"/>
        </w:numPr>
        <w:shd w:val="clear" w:color="auto" w:fill="FFFFFF"/>
        <w:ind w:firstLine="900"/>
        <w:jc w:val="both"/>
        <w:rPr>
          <w:rFonts w:ascii="Arial" w:hAnsi="Arial" w:cs="Arial"/>
          <w:color w:val="000000"/>
          <w:sz w:val="22"/>
          <w:szCs w:val="22"/>
        </w:rPr>
      </w:pPr>
      <w:r>
        <w:rPr>
          <w:rStyle w:val="c1"/>
          <w:color w:val="000000"/>
        </w:rPr>
        <w:t>Если кончается нить, то на изнаночной стороне закрепить нитку и продолжить работу.</w:t>
      </w:r>
    </w:p>
    <w:p w14:paraId="3490F129" w14:textId="77777777" w:rsidR="00196EEF" w:rsidRDefault="00196EEF" w:rsidP="00D20DAB">
      <w:pPr>
        <w:pStyle w:val="c10"/>
        <w:numPr>
          <w:ilvl w:val="0"/>
          <w:numId w:val="18"/>
        </w:numPr>
        <w:shd w:val="clear" w:color="auto" w:fill="FFFFFF"/>
        <w:ind w:firstLine="900"/>
        <w:jc w:val="both"/>
        <w:rPr>
          <w:rFonts w:ascii="Arial" w:hAnsi="Arial" w:cs="Arial"/>
          <w:color w:val="000000"/>
          <w:sz w:val="22"/>
          <w:szCs w:val="22"/>
        </w:rPr>
      </w:pPr>
      <w:r>
        <w:rPr>
          <w:rStyle w:val="c1"/>
          <w:color w:val="000000"/>
        </w:rPr>
        <w:t>В каждой точке игла проходит два раза (получаются короткие стежки, лежащие на окружности).</w:t>
      </w:r>
    </w:p>
    <w:p w14:paraId="3780922E" w14:textId="77777777" w:rsidR="00196EEF" w:rsidRDefault="00196EEF" w:rsidP="00D20DAB">
      <w:pPr>
        <w:pStyle w:val="c10"/>
        <w:numPr>
          <w:ilvl w:val="0"/>
          <w:numId w:val="18"/>
        </w:numPr>
        <w:shd w:val="clear" w:color="auto" w:fill="FFFFFF"/>
        <w:ind w:firstLine="900"/>
        <w:jc w:val="both"/>
        <w:rPr>
          <w:rFonts w:ascii="Arial" w:hAnsi="Arial" w:cs="Arial"/>
          <w:color w:val="000000"/>
          <w:sz w:val="22"/>
          <w:szCs w:val="22"/>
        </w:rPr>
      </w:pPr>
      <w:r>
        <w:rPr>
          <w:rStyle w:val="c1"/>
          <w:color w:val="000000"/>
        </w:rPr>
        <w:t>Чем меньше шаг разметки, тем гуще будет заполнен диск, а чем больше шаг, тем прозрачнее будет заполнение диска.</w:t>
      </w:r>
    </w:p>
    <w:p w14:paraId="5A74B1D8" w14:textId="77777777" w:rsidR="00196EEF" w:rsidRDefault="00196EEF" w:rsidP="00D20DAB">
      <w:pPr>
        <w:pStyle w:val="c10"/>
        <w:numPr>
          <w:ilvl w:val="0"/>
          <w:numId w:val="18"/>
        </w:numPr>
        <w:shd w:val="clear" w:color="auto" w:fill="FFFFFF"/>
        <w:ind w:firstLine="900"/>
        <w:jc w:val="both"/>
        <w:rPr>
          <w:rFonts w:ascii="Arial" w:hAnsi="Arial" w:cs="Arial"/>
          <w:color w:val="000000"/>
          <w:sz w:val="22"/>
          <w:szCs w:val="22"/>
        </w:rPr>
      </w:pPr>
      <w:r>
        <w:rPr>
          <w:rStyle w:val="c1"/>
          <w:color w:val="000000"/>
        </w:rPr>
        <w:t>Чем ближе к центру окружности первый стежок, тем меньше получится внутренняя окружность (и наоборот).</w:t>
      </w:r>
    </w:p>
    <w:p w14:paraId="49D7A214" w14:textId="77777777" w:rsidR="00196EEF" w:rsidRDefault="00196EEF" w:rsidP="00196EEF">
      <w:pPr>
        <w:pStyle w:val="c2"/>
        <w:shd w:val="clear" w:color="auto" w:fill="FFFFFF"/>
        <w:spacing w:before="0" w:beforeAutospacing="0" w:after="0" w:afterAutospacing="0"/>
        <w:ind w:firstLine="568"/>
        <w:jc w:val="both"/>
        <w:rPr>
          <w:rFonts w:ascii="Arial" w:hAnsi="Arial" w:cs="Arial"/>
          <w:color w:val="000000"/>
          <w:sz w:val="22"/>
          <w:szCs w:val="22"/>
        </w:rPr>
      </w:pPr>
      <w:r>
        <w:rPr>
          <w:rStyle w:val="c1"/>
          <w:color w:val="000000"/>
        </w:rPr>
        <w:t>При заполнении окружности по лицевой стороне получается рисунок в виде звезды, а по изнаночной – нить повторяет линию окружности (пунктирная линия)</w:t>
      </w:r>
    </w:p>
    <w:p w14:paraId="7071C7B5" w14:textId="77777777" w:rsidR="00196EEF" w:rsidRDefault="00196EEF" w:rsidP="00196EEF">
      <w:pPr>
        <w:pStyle w:val="c2"/>
        <w:shd w:val="clear" w:color="auto" w:fill="FFFFFF"/>
        <w:spacing w:before="0" w:beforeAutospacing="0" w:after="0" w:afterAutospacing="0"/>
        <w:ind w:firstLine="568"/>
        <w:jc w:val="both"/>
        <w:rPr>
          <w:rFonts w:ascii="Arial" w:hAnsi="Arial" w:cs="Arial"/>
          <w:color w:val="000000"/>
          <w:sz w:val="22"/>
          <w:szCs w:val="22"/>
        </w:rPr>
      </w:pPr>
      <w:r>
        <w:rPr>
          <w:rStyle w:val="c1"/>
          <w:color w:val="000000"/>
        </w:rPr>
        <w:t>Также заполняются шести-, восьмиугольники, эллипсы, спирали.</w:t>
      </w:r>
    </w:p>
    <w:p w14:paraId="580760EA" w14:textId="77777777" w:rsidR="00196EEF" w:rsidRPr="00A14CA8" w:rsidRDefault="00196EEF" w:rsidP="00196EEF">
      <w:pPr>
        <w:pStyle w:val="c2"/>
        <w:shd w:val="clear" w:color="auto" w:fill="FFFFFF"/>
        <w:spacing w:before="0" w:beforeAutospacing="0" w:after="0" w:afterAutospacing="0"/>
        <w:ind w:firstLine="568"/>
        <w:jc w:val="both"/>
        <w:rPr>
          <w:rFonts w:ascii="Arial" w:hAnsi="Arial" w:cs="Arial"/>
          <w:color w:val="FF0000"/>
          <w:sz w:val="22"/>
          <w:szCs w:val="22"/>
        </w:rPr>
      </w:pPr>
      <w:r w:rsidRPr="00A14CA8">
        <w:rPr>
          <w:rStyle w:val="c6"/>
          <w:b/>
          <w:bCs/>
          <w:i/>
          <w:iCs/>
          <w:color w:val="FF0000"/>
        </w:rPr>
        <w:t>При выполнении изонити внутри круга следует помнить:</w:t>
      </w:r>
      <w:r w:rsidRPr="00A14CA8">
        <w:rPr>
          <w:rStyle w:val="c1"/>
          <w:color w:val="FF0000"/>
        </w:rPr>
        <w:t> </w:t>
      </w:r>
    </w:p>
    <w:p w14:paraId="2E1DDC15" w14:textId="77777777" w:rsidR="00196EEF" w:rsidRDefault="00196EEF" w:rsidP="00D20DAB">
      <w:pPr>
        <w:pStyle w:val="c0"/>
        <w:numPr>
          <w:ilvl w:val="0"/>
          <w:numId w:val="19"/>
        </w:numPr>
        <w:shd w:val="clear" w:color="auto" w:fill="FFFFFF"/>
        <w:spacing w:before="30" w:beforeAutospacing="0" w:after="30" w:afterAutospacing="0"/>
        <w:ind w:firstLine="568"/>
        <w:jc w:val="both"/>
        <w:rPr>
          <w:rFonts w:ascii="Arial" w:hAnsi="Arial" w:cs="Arial"/>
          <w:color w:val="000000"/>
          <w:sz w:val="22"/>
          <w:szCs w:val="22"/>
        </w:rPr>
      </w:pPr>
      <w:r>
        <w:rPr>
          <w:rStyle w:val="c1"/>
          <w:color w:val="000000"/>
        </w:rPr>
        <w:t>после разметки на окружности должно быть четное количество точек.</w:t>
      </w:r>
    </w:p>
    <w:p w14:paraId="4A90DAC2" w14:textId="77777777" w:rsidR="00196EEF" w:rsidRDefault="00196EEF" w:rsidP="00D20DAB">
      <w:pPr>
        <w:pStyle w:val="c0"/>
        <w:numPr>
          <w:ilvl w:val="0"/>
          <w:numId w:val="19"/>
        </w:numPr>
        <w:shd w:val="clear" w:color="auto" w:fill="FFFFFF"/>
        <w:spacing w:before="30" w:beforeAutospacing="0" w:after="30" w:afterAutospacing="0"/>
        <w:ind w:firstLine="568"/>
        <w:jc w:val="both"/>
        <w:rPr>
          <w:rFonts w:ascii="Arial" w:hAnsi="Arial" w:cs="Arial"/>
          <w:color w:val="000000"/>
          <w:sz w:val="22"/>
          <w:szCs w:val="22"/>
        </w:rPr>
      </w:pPr>
      <w:r>
        <w:rPr>
          <w:rStyle w:val="c1"/>
          <w:color w:val="000000"/>
        </w:rPr>
        <w:t>нарисуем на изнаночной стороне стрелки, определяющие направление движения во время работы – против часовой стрелки.</w:t>
      </w:r>
    </w:p>
    <w:p w14:paraId="3225291B" w14:textId="77777777" w:rsidR="00196EEF" w:rsidRDefault="00196EEF" w:rsidP="00D20DAB">
      <w:pPr>
        <w:pStyle w:val="c0"/>
        <w:numPr>
          <w:ilvl w:val="0"/>
          <w:numId w:val="19"/>
        </w:numPr>
        <w:shd w:val="clear" w:color="auto" w:fill="FFFFFF"/>
        <w:spacing w:before="30" w:beforeAutospacing="0" w:after="30" w:afterAutospacing="0"/>
        <w:ind w:firstLine="568"/>
        <w:jc w:val="both"/>
        <w:rPr>
          <w:rFonts w:ascii="Arial" w:hAnsi="Arial" w:cs="Arial"/>
          <w:color w:val="000000"/>
          <w:sz w:val="22"/>
          <w:szCs w:val="22"/>
        </w:rPr>
      </w:pPr>
      <w:r>
        <w:rPr>
          <w:rStyle w:val="c1"/>
          <w:color w:val="000000"/>
        </w:rPr>
        <w:t>нитка вводится с изнанки налицо в любое отверстие на окружности, подклеивая кончик кусочком скотча.</w:t>
      </w:r>
    </w:p>
    <w:p w14:paraId="56A6C879" w14:textId="77777777" w:rsidR="00196EEF" w:rsidRDefault="00196EEF" w:rsidP="00D20DAB">
      <w:pPr>
        <w:pStyle w:val="c0"/>
        <w:numPr>
          <w:ilvl w:val="0"/>
          <w:numId w:val="19"/>
        </w:numPr>
        <w:shd w:val="clear" w:color="auto" w:fill="FFFFFF"/>
        <w:spacing w:before="30" w:beforeAutospacing="0" w:after="30" w:afterAutospacing="0"/>
        <w:ind w:firstLine="568"/>
        <w:jc w:val="both"/>
        <w:rPr>
          <w:rFonts w:ascii="Arial" w:hAnsi="Arial" w:cs="Arial"/>
          <w:color w:val="000000"/>
          <w:sz w:val="22"/>
          <w:szCs w:val="22"/>
        </w:rPr>
      </w:pPr>
      <w:r>
        <w:rPr>
          <w:rStyle w:val="c1"/>
          <w:color w:val="000000"/>
        </w:rPr>
        <w:t>на лицевой стороне делается стежок. Между его концами каждый раз пропускается одинаковое число проколов, двигаясь по часовой стрелке.</w:t>
      </w:r>
    </w:p>
    <w:p w14:paraId="5765B7BA" w14:textId="77777777" w:rsidR="00196EEF" w:rsidRDefault="00196EEF" w:rsidP="00D20DAB">
      <w:pPr>
        <w:pStyle w:val="c0"/>
        <w:numPr>
          <w:ilvl w:val="0"/>
          <w:numId w:val="19"/>
        </w:numPr>
        <w:shd w:val="clear" w:color="auto" w:fill="FFFFFF"/>
        <w:spacing w:before="30" w:beforeAutospacing="0" w:after="30" w:afterAutospacing="0"/>
        <w:ind w:firstLine="568"/>
        <w:jc w:val="both"/>
        <w:rPr>
          <w:rFonts w:ascii="Arial" w:hAnsi="Arial" w:cs="Arial"/>
          <w:color w:val="000000"/>
          <w:sz w:val="22"/>
          <w:szCs w:val="22"/>
        </w:rPr>
      </w:pPr>
      <w:r>
        <w:rPr>
          <w:rStyle w:val="c1"/>
          <w:color w:val="000000"/>
        </w:rPr>
        <w:t>с изнаночной стороны игла вводится в ближайшее отверстие по стрелке.</w:t>
      </w:r>
    </w:p>
    <w:p w14:paraId="74463861" w14:textId="77777777" w:rsidR="00196EEF" w:rsidRDefault="00196EEF" w:rsidP="00D20DAB">
      <w:pPr>
        <w:pStyle w:val="c0"/>
        <w:numPr>
          <w:ilvl w:val="0"/>
          <w:numId w:val="19"/>
        </w:numPr>
        <w:shd w:val="clear" w:color="auto" w:fill="FFFFFF"/>
        <w:spacing w:before="30" w:beforeAutospacing="0" w:after="30" w:afterAutospacing="0"/>
        <w:ind w:firstLine="568"/>
        <w:jc w:val="both"/>
        <w:rPr>
          <w:rFonts w:ascii="Arial" w:hAnsi="Arial" w:cs="Arial"/>
          <w:color w:val="000000"/>
          <w:sz w:val="22"/>
          <w:szCs w:val="22"/>
        </w:rPr>
      </w:pPr>
      <w:r>
        <w:rPr>
          <w:rStyle w:val="c1"/>
          <w:color w:val="000000"/>
        </w:rPr>
        <w:t>при заполнении круга на лицевой стороне нити протягиваются от одной точки на окружности к другой, и получается рисунок в виде звезды. На изнаночной стороне стежки располагаются строго по окружности в виде пунктирной или сплошной линии в зависимости от того, четное или нечетное число проколов пропускается между концами стежков на лицевой стороне.</w:t>
      </w:r>
    </w:p>
    <w:p w14:paraId="44EDCAF6" w14:textId="77777777" w:rsidR="00196EEF" w:rsidRDefault="00196EEF" w:rsidP="00D20DAB">
      <w:pPr>
        <w:pStyle w:val="c0"/>
        <w:numPr>
          <w:ilvl w:val="0"/>
          <w:numId w:val="19"/>
        </w:numPr>
        <w:shd w:val="clear" w:color="auto" w:fill="FFFFFF"/>
        <w:spacing w:before="30" w:beforeAutospacing="0" w:after="30" w:afterAutospacing="0"/>
        <w:ind w:firstLine="568"/>
        <w:jc w:val="both"/>
        <w:rPr>
          <w:rFonts w:ascii="Arial" w:hAnsi="Arial" w:cs="Arial"/>
          <w:color w:val="000000"/>
          <w:sz w:val="22"/>
          <w:szCs w:val="22"/>
        </w:rPr>
      </w:pPr>
      <w:r>
        <w:rPr>
          <w:rStyle w:val="c1"/>
          <w:color w:val="000000"/>
        </w:rPr>
        <w:t>чем меньше количество отверстий между концами стежков на лицевой стороне, тем ближе изображение приближается к кольцу.</w:t>
      </w:r>
    </w:p>
    <w:p w14:paraId="71902498" w14:textId="77777777" w:rsidR="00196EEF" w:rsidRDefault="00196EEF" w:rsidP="00D20DAB">
      <w:pPr>
        <w:pStyle w:val="c0"/>
        <w:numPr>
          <w:ilvl w:val="0"/>
          <w:numId w:val="19"/>
        </w:numPr>
        <w:shd w:val="clear" w:color="auto" w:fill="FFFFFF"/>
        <w:spacing w:before="30" w:beforeAutospacing="0" w:after="30" w:afterAutospacing="0"/>
        <w:ind w:firstLine="568"/>
        <w:jc w:val="both"/>
        <w:rPr>
          <w:rFonts w:ascii="Arial" w:hAnsi="Arial" w:cs="Arial"/>
          <w:color w:val="000000"/>
          <w:sz w:val="22"/>
          <w:szCs w:val="22"/>
        </w:rPr>
      </w:pPr>
      <w:r>
        <w:rPr>
          <w:rStyle w:val="c1"/>
          <w:color w:val="000000"/>
        </w:rPr>
        <w:t>если стежки на лицевой стороне прокладывать между точками, лежащими на диаметре, получится не звезда, а снежинка.</w:t>
      </w:r>
    </w:p>
    <w:p w14:paraId="41D8C445" w14:textId="77777777" w:rsidR="00196EEF" w:rsidRDefault="00196EEF" w:rsidP="00D20DAB">
      <w:pPr>
        <w:pStyle w:val="c0"/>
        <w:numPr>
          <w:ilvl w:val="0"/>
          <w:numId w:val="19"/>
        </w:numPr>
        <w:shd w:val="clear" w:color="auto" w:fill="FFFFFF"/>
        <w:spacing w:before="30" w:beforeAutospacing="0" w:after="30" w:afterAutospacing="0"/>
        <w:ind w:firstLine="568"/>
        <w:jc w:val="both"/>
        <w:rPr>
          <w:rFonts w:ascii="Arial" w:hAnsi="Arial" w:cs="Arial"/>
          <w:color w:val="000000"/>
          <w:sz w:val="22"/>
          <w:szCs w:val="22"/>
        </w:rPr>
      </w:pPr>
      <w:r>
        <w:rPr>
          <w:rStyle w:val="c1"/>
          <w:color w:val="000000"/>
        </w:rPr>
        <w:t>чем меньше расстояние между проколами, тем настил будет плотнее.</w:t>
      </w:r>
    </w:p>
    <w:p w14:paraId="33EE5805" w14:textId="77777777" w:rsidR="00196EEF" w:rsidRDefault="00196EEF" w:rsidP="00D20DAB">
      <w:pPr>
        <w:pStyle w:val="c0"/>
        <w:numPr>
          <w:ilvl w:val="0"/>
          <w:numId w:val="19"/>
        </w:numPr>
        <w:shd w:val="clear" w:color="auto" w:fill="FFFFFF"/>
        <w:spacing w:before="30" w:beforeAutospacing="0" w:after="30" w:afterAutospacing="0"/>
        <w:ind w:firstLine="568"/>
        <w:jc w:val="both"/>
        <w:rPr>
          <w:rFonts w:ascii="Arial" w:hAnsi="Arial" w:cs="Arial"/>
          <w:color w:val="000000"/>
          <w:sz w:val="22"/>
          <w:szCs w:val="22"/>
        </w:rPr>
      </w:pPr>
      <w:r>
        <w:rPr>
          <w:rStyle w:val="c1"/>
          <w:color w:val="000000"/>
        </w:rPr>
        <w:t>если нить при работе закончилась, ее необходимо закрепить с изнанки кусочком скотча и ввести новую нить с изнанки налицо в следующее по стрелке отверстие, не забыв так же закрепить ее.</w:t>
      </w:r>
    </w:p>
    <w:p w14:paraId="59B38032" w14:textId="77777777" w:rsidR="00196EEF" w:rsidRDefault="00196EEF" w:rsidP="00196EEF">
      <w:pPr>
        <w:pStyle w:val="c2"/>
        <w:shd w:val="clear" w:color="auto" w:fill="FFFFFF"/>
        <w:spacing w:before="0" w:beforeAutospacing="0" w:after="0" w:afterAutospacing="0"/>
        <w:ind w:firstLine="568"/>
        <w:jc w:val="both"/>
        <w:rPr>
          <w:rFonts w:ascii="Arial" w:hAnsi="Arial" w:cs="Arial"/>
          <w:color w:val="000000"/>
          <w:sz w:val="22"/>
          <w:szCs w:val="22"/>
        </w:rPr>
      </w:pPr>
      <w:r>
        <w:rPr>
          <w:rStyle w:val="c1"/>
          <w:color w:val="000000"/>
        </w:rPr>
        <w:t>Теперь, когда накоплен определённый опыт заполнения различных по форме геометрических фигур, а также определённые навыки их воспроизведения на картоне, можно попробовать, комбинируя фигуры из различных элементов, изготовить одноярусные и многоярусные орнаменты, а в дальнейшем и картины произвольного жанра.</w:t>
      </w:r>
    </w:p>
    <w:p w14:paraId="5649E9D6" w14:textId="21B90502" w:rsidR="00196EEF" w:rsidRDefault="00196EEF" w:rsidP="00196EEF">
      <w:pPr>
        <w:pStyle w:val="c2"/>
        <w:shd w:val="clear" w:color="auto" w:fill="FFFFFF"/>
        <w:spacing w:before="0" w:beforeAutospacing="0" w:after="0" w:afterAutospacing="0"/>
        <w:ind w:firstLine="568"/>
        <w:jc w:val="both"/>
        <w:rPr>
          <w:rStyle w:val="c1"/>
          <w:color w:val="000000"/>
        </w:rPr>
      </w:pPr>
      <w:r>
        <w:rPr>
          <w:rStyle w:val="c1"/>
          <w:color w:val="000000"/>
        </w:rPr>
        <w:t>В картине могут быть как простые геометрические фигуры, так и различные комбинации простых фигур, создающие определённые образы, в том числе объёмные.</w:t>
      </w:r>
    </w:p>
    <w:p w14:paraId="5201D027" w14:textId="2A9B4B60" w:rsidR="00A14CA8" w:rsidRDefault="00A14CA8" w:rsidP="00196EEF">
      <w:pPr>
        <w:pStyle w:val="c2"/>
        <w:shd w:val="clear" w:color="auto" w:fill="FFFFFF"/>
        <w:spacing w:before="0" w:beforeAutospacing="0" w:after="0" w:afterAutospacing="0"/>
        <w:ind w:firstLine="568"/>
        <w:jc w:val="both"/>
        <w:rPr>
          <w:rStyle w:val="c1"/>
          <w:color w:val="000000"/>
        </w:rPr>
      </w:pPr>
    </w:p>
    <w:p w14:paraId="22A7683C" w14:textId="0B568EC8" w:rsidR="00A14CA8" w:rsidRDefault="00A14CA8" w:rsidP="00196EEF">
      <w:pPr>
        <w:pStyle w:val="c2"/>
        <w:shd w:val="clear" w:color="auto" w:fill="FFFFFF"/>
        <w:spacing w:before="0" w:beforeAutospacing="0" w:after="0" w:afterAutospacing="0"/>
        <w:ind w:firstLine="568"/>
        <w:jc w:val="both"/>
        <w:rPr>
          <w:rStyle w:val="c1"/>
          <w:color w:val="000000"/>
        </w:rPr>
      </w:pPr>
    </w:p>
    <w:p w14:paraId="12B03EFD" w14:textId="77777777" w:rsidR="00A14CA8" w:rsidRDefault="00A14CA8" w:rsidP="00196EEF">
      <w:pPr>
        <w:pStyle w:val="c2"/>
        <w:shd w:val="clear" w:color="auto" w:fill="FFFFFF"/>
        <w:spacing w:before="0" w:beforeAutospacing="0" w:after="0" w:afterAutospacing="0"/>
        <w:ind w:firstLine="568"/>
        <w:jc w:val="both"/>
        <w:rPr>
          <w:rFonts w:ascii="Arial" w:hAnsi="Arial" w:cs="Arial"/>
          <w:color w:val="000000"/>
          <w:sz w:val="22"/>
          <w:szCs w:val="22"/>
        </w:rPr>
      </w:pPr>
    </w:p>
    <w:p w14:paraId="6C9C9141" w14:textId="0E6D2975" w:rsidR="00196EEF" w:rsidRDefault="00196EEF" w:rsidP="00196EEF">
      <w:pPr>
        <w:pStyle w:val="c9"/>
        <w:shd w:val="clear" w:color="auto" w:fill="FFFFFF"/>
        <w:spacing w:before="0" w:beforeAutospacing="0" w:after="0" w:afterAutospacing="0"/>
        <w:jc w:val="center"/>
        <w:rPr>
          <w:rStyle w:val="c6"/>
          <w:b/>
          <w:bCs/>
          <w:color w:val="FF0000"/>
        </w:rPr>
      </w:pPr>
      <w:r w:rsidRPr="00A14CA8">
        <w:rPr>
          <w:rStyle w:val="c6"/>
          <w:b/>
          <w:bCs/>
          <w:color w:val="FF0000"/>
        </w:rPr>
        <w:t>С чего начать</w:t>
      </w:r>
    </w:p>
    <w:p w14:paraId="0CDC342A" w14:textId="76C9EDBF" w:rsidR="00A14CA8" w:rsidRDefault="00A14CA8" w:rsidP="00196EEF">
      <w:pPr>
        <w:pStyle w:val="c9"/>
        <w:shd w:val="clear" w:color="auto" w:fill="FFFFFF"/>
        <w:spacing w:before="0" w:beforeAutospacing="0" w:after="0" w:afterAutospacing="0"/>
        <w:jc w:val="center"/>
        <w:rPr>
          <w:rStyle w:val="c6"/>
          <w:b/>
          <w:bCs/>
          <w:color w:val="FF0000"/>
        </w:rPr>
      </w:pPr>
    </w:p>
    <w:p w14:paraId="0933CACB" w14:textId="77777777" w:rsidR="00A14CA8" w:rsidRPr="00196EEF" w:rsidRDefault="00A14CA8" w:rsidP="00A14CA8">
      <w:pPr>
        <w:rPr>
          <w:szCs w:val="24"/>
        </w:rPr>
      </w:pPr>
    </w:p>
    <w:p w14:paraId="22F792FB" w14:textId="77777777" w:rsidR="00A14CA8" w:rsidRPr="00196EEF" w:rsidRDefault="00A14CA8" w:rsidP="00A14CA8">
      <w:pPr>
        <w:rPr>
          <w:szCs w:val="24"/>
        </w:rPr>
      </w:pPr>
      <w:r w:rsidRPr="00196EEF">
        <w:rPr>
          <w:noProof/>
          <w:szCs w:val="24"/>
        </w:rPr>
        <w:drawing>
          <wp:anchor distT="0" distB="0" distL="114300" distR="114300" simplePos="0" relativeHeight="251687936" behindDoc="0" locked="0" layoutInCell="1" allowOverlap="0" wp14:anchorId="65CD7E41" wp14:editId="177161E0">
            <wp:simplePos x="0" y="0"/>
            <wp:positionH relativeFrom="column">
              <wp:align>left</wp:align>
            </wp:positionH>
            <wp:positionV relativeFrom="line">
              <wp:posOffset>0</wp:posOffset>
            </wp:positionV>
            <wp:extent cx="3390900" cy="276225"/>
            <wp:effectExtent l="0" t="0" r="0" b="9525"/>
            <wp:wrapSquare wrapText="bothSides"/>
            <wp:docPr id="116"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3390900" cy="2762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CE7ABB" w14:textId="77777777" w:rsidR="00A14CA8" w:rsidRPr="00196EEF" w:rsidRDefault="00A14CA8" w:rsidP="00A14CA8">
      <w:pPr>
        <w:rPr>
          <w:szCs w:val="24"/>
        </w:rPr>
      </w:pPr>
    </w:p>
    <w:p w14:paraId="22471FB8" w14:textId="77777777" w:rsidR="00A14CA8" w:rsidRPr="00196EEF" w:rsidRDefault="00A14CA8" w:rsidP="00A14CA8">
      <w:pPr>
        <w:numPr>
          <w:ilvl w:val="0"/>
          <w:numId w:val="9"/>
        </w:numPr>
        <w:spacing w:line="294" w:lineRule="atLeast"/>
        <w:rPr>
          <w:szCs w:val="24"/>
        </w:rPr>
      </w:pPr>
      <w:r w:rsidRPr="00196EEF">
        <w:rPr>
          <w:sz w:val="27"/>
          <w:szCs w:val="27"/>
        </w:rPr>
        <w:t>Стол с приспособлениями и инструментами должен стоять так, чтобы свет падал на работу с левой стороны. Надо следить за положением корпуса, не сутулиться и не наклонять низко голову. Корпус во время работы должен быть наклонён вперед. Расстояния между глазами и работой не должно превышать 25-30 см. Стул придвигается к столу так, чтобы можно было опираться о его спинку.</w:t>
      </w:r>
    </w:p>
    <w:p w14:paraId="1D9889C6" w14:textId="77777777" w:rsidR="00A14CA8" w:rsidRPr="00196EEF" w:rsidRDefault="00A14CA8" w:rsidP="00A14CA8">
      <w:pPr>
        <w:numPr>
          <w:ilvl w:val="0"/>
          <w:numId w:val="9"/>
        </w:numPr>
        <w:spacing w:line="294" w:lineRule="atLeast"/>
        <w:rPr>
          <w:szCs w:val="24"/>
        </w:rPr>
      </w:pPr>
      <w:r w:rsidRPr="00196EEF">
        <w:rPr>
          <w:sz w:val="27"/>
          <w:szCs w:val="27"/>
        </w:rPr>
        <w:t>На рабочем месте должен быть порядок.</w:t>
      </w:r>
    </w:p>
    <w:p w14:paraId="7FEA1FAE" w14:textId="77777777" w:rsidR="00A14CA8" w:rsidRPr="00196EEF" w:rsidRDefault="00A14CA8" w:rsidP="00A14CA8">
      <w:pPr>
        <w:rPr>
          <w:szCs w:val="24"/>
        </w:rPr>
      </w:pPr>
    </w:p>
    <w:p w14:paraId="53CE639A" w14:textId="77777777" w:rsidR="00A14CA8" w:rsidRPr="00196EEF" w:rsidRDefault="00A14CA8" w:rsidP="00A14CA8">
      <w:pPr>
        <w:rPr>
          <w:szCs w:val="24"/>
        </w:rPr>
      </w:pPr>
      <w:r w:rsidRPr="00196EEF">
        <w:rPr>
          <w:noProof/>
          <w:szCs w:val="24"/>
        </w:rPr>
        <w:drawing>
          <wp:inline distT="0" distB="0" distL="0" distR="0" wp14:anchorId="73C4952E" wp14:editId="579BF880">
            <wp:extent cx="5934075" cy="638175"/>
            <wp:effectExtent l="0" t="0" r="9525" b="9525"/>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5934075" cy="638175"/>
                    </a:xfrm>
                    <a:prstGeom prst="rect">
                      <a:avLst/>
                    </a:prstGeom>
                    <a:noFill/>
                    <a:ln>
                      <a:noFill/>
                    </a:ln>
                  </pic:spPr>
                </pic:pic>
              </a:graphicData>
            </a:graphic>
          </wp:inline>
        </w:drawing>
      </w:r>
    </w:p>
    <w:p w14:paraId="2FCFDB7F" w14:textId="77777777" w:rsidR="00A14CA8" w:rsidRPr="00196EEF" w:rsidRDefault="00A14CA8" w:rsidP="00A14CA8">
      <w:pPr>
        <w:spacing w:line="294" w:lineRule="atLeast"/>
        <w:rPr>
          <w:szCs w:val="24"/>
        </w:rPr>
      </w:pPr>
    </w:p>
    <w:p w14:paraId="542454BA" w14:textId="77777777" w:rsidR="00A14CA8" w:rsidRPr="00196EEF" w:rsidRDefault="00A14CA8" w:rsidP="00A14CA8">
      <w:pPr>
        <w:numPr>
          <w:ilvl w:val="0"/>
          <w:numId w:val="10"/>
        </w:numPr>
        <w:spacing w:line="294" w:lineRule="atLeast"/>
        <w:rPr>
          <w:szCs w:val="24"/>
        </w:rPr>
      </w:pPr>
      <w:r w:rsidRPr="00196EEF">
        <w:rPr>
          <w:sz w:val="27"/>
          <w:szCs w:val="27"/>
        </w:rPr>
        <w:t>Осторожно пользоваться инструментами;</w:t>
      </w:r>
    </w:p>
    <w:p w14:paraId="10D34940" w14:textId="77777777" w:rsidR="00A14CA8" w:rsidRPr="00196EEF" w:rsidRDefault="00A14CA8" w:rsidP="00A14CA8">
      <w:pPr>
        <w:numPr>
          <w:ilvl w:val="0"/>
          <w:numId w:val="10"/>
        </w:numPr>
        <w:spacing w:line="294" w:lineRule="atLeast"/>
        <w:rPr>
          <w:szCs w:val="24"/>
        </w:rPr>
      </w:pPr>
      <w:r w:rsidRPr="00196EEF">
        <w:rPr>
          <w:sz w:val="27"/>
          <w:szCs w:val="27"/>
        </w:rPr>
        <w:t>Не вкалывать во время работы иглу в одежду или не оставлять её на рабочем месте;</w:t>
      </w:r>
    </w:p>
    <w:p w14:paraId="14ADE263" w14:textId="77777777" w:rsidR="00A14CA8" w:rsidRPr="00196EEF" w:rsidRDefault="00A14CA8" w:rsidP="00A14CA8">
      <w:pPr>
        <w:numPr>
          <w:ilvl w:val="0"/>
          <w:numId w:val="10"/>
        </w:numPr>
        <w:spacing w:line="294" w:lineRule="atLeast"/>
        <w:rPr>
          <w:szCs w:val="24"/>
        </w:rPr>
      </w:pPr>
      <w:r w:rsidRPr="00196EEF">
        <w:rPr>
          <w:sz w:val="27"/>
          <w:szCs w:val="27"/>
        </w:rPr>
        <w:t>Игла всегда должна быть с ниткой, в случае потери её сразу же надо искать;</w:t>
      </w:r>
    </w:p>
    <w:p w14:paraId="6DD2A40A" w14:textId="77777777" w:rsidR="00A14CA8" w:rsidRPr="00196EEF" w:rsidRDefault="00A14CA8" w:rsidP="00A14CA8">
      <w:pPr>
        <w:numPr>
          <w:ilvl w:val="0"/>
          <w:numId w:val="10"/>
        </w:numPr>
        <w:spacing w:line="294" w:lineRule="atLeast"/>
        <w:rPr>
          <w:szCs w:val="24"/>
        </w:rPr>
      </w:pPr>
      <w:r w:rsidRPr="00196EEF">
        <w:rPr>
          <w:sz w:val="27"/>
          <w:szCs w:val="27"/>
        </w:rPr>
        <w:t>Не откусывать нитку зубами, а отрезать ножницами;</w:t>
      </w:r>
    </w:p>
    <w:p w14:paraId="44EBF6B0" w14:textId="77777777" w:rsidR="00A14CA8" w:rsidRPr="00196EEF" w:rsidRDefault="00A14CA8" w:rsidP="00A14CA8">
      <w:pPr>
        <w:numPr>
          <w:ilvl w:val="0"/>
          <w:numId w:val="10"/>
        </w:numPr>
        <w:spacing w:line="294" w:lineRule="atLeast"/>
        <w:rPr>
          <w:szCs w:val="24"/>
        </w:rPr>
      </w:pPr>
      <w:r w:rsidRPr="00196EEF">
        <w:rPr>
          <w:sz w:val="27"/>
          <w:szCs w:val="27"/>
        </w:rPr>
        <w:t>Не брать в рот нитку, ткань, иголки;</w:t>
      </w:r>
    </w:p>
    <w:p w14:paraId="2B639CE0" w14:textId="77777777" w:rsidR="00A14CA8" w:rsidRPr="00196EEF" w:rsidRDefault="00A14CA8" w:rsidP="00A14CA8">
      <w:pPr>
        <w:numPr>
          <w:ilvl w:val="0"/>
          <w:numId w:val="10"/>
        </w:numPr>
        <w:spacing w:line="294" w:lineRule="atLeast"/>
        <w:rPr>
          <w:szCs w:val="24"/>
        </w:rPr>
      </w:pPr>
      <w:r w:rsidRPr="00196EEF">
        <w:rPr>
          <w:sz w:val="27"/>
          <w:szCs w:val="27"/>
        </w:rPr>
        <w:t>Знать количество иголок, взятых для работы. В конце работы проверить их наличие. Обязательно найти потерянную иголку;</w:t>
      </w:r>
    </w:p>
    <w:p w14:paraId="2785F62C" w14:textId="77777777" w:rsidR="00A14CA8" w:rsidRPr="00196EEF" w:rsidRDefault="00A14CA8" w:rsidP="00A14CA8">
      <w:pPr>
        <w:numPr>
          <w:ilvl w:val="0"/>
          <w:numId w:val="10"/>
        </w:numPr>
        <w:spacing w:line="294" w:lineRule="atLeast"/>
        <w:rPr>
          <w:szCs w:val="24"/>
        </w:rPr>
      </w:pPr>
      <w:r w:rsidRPr="00196EEF">
        <w:rPr>
          <w:sz w:val="27"/>
          <w:szCs w:val="27"/>
        </w:rPr>
        <w:t>Не шить ржавой иголкой: она плохо проходит в картон, оставляет пятна и может сломаться</w:t>
      </w:r>
    </w:p>
    <w:p w14:paraId="1D4C98A7" w14:textId="77777777" w:rsidR="00A14CA8" w:rsidRPr="00A14CA8" w:rsidRDefault="00A14CA8" w:rsidP="00A14CA8">
      <w:pPr>
        <w:pStyle w:val="c9"/>
        <w:shd w:val="clear" w:color="auto" w:fill="FFFFFF"/>
        <w:spacing w:before="0" w:beforeAutospacing="0" w:after="0" w:afterAutospacing="0"/>
        <w:rPr>
          <w:rFonts w:ascii="Arial" w:hAnsi="Arial" w:cs="Arial"/>
          <w:color w:val="FF0000"/>
          <w:sz w:val="22"/>
          <w:szCs w:val="22"/>
        </w:rPr>
      </w:pPr>
    </w:p>
    <w:p w14:paraId="4D7D54A3" w14:textId="77777777" w:rsidR="00196EEF" w:rsidRPr="00A14CA8" w:rsidRDefault="00196EEF" w:rsidP="00196EEF">
      <w:pPr>
        <w:pStyle w:val="c15"/>
        <w:shd w:val="clear" w:color="auto" w:fill="FFFFFF"/>
        <w:spacing w:before="0" w:beforeAutospacing="0" w:after="0" w:afterAutospacing="0"/>
        <w:rPr>
          <w:rFonts w:ascii="Arial" w:hAnsi="Arial" w:cs="Arial"/>
          <w:color w:val="FF0000"/>
          <w:sz w:val="22"/>
          <w:szCs w:val="22"/>
        </w:rPr>
      </w:pPr>
      <w:r w:rsidRPr="00A14CA8">
        <w:rPr>
          <w:rStyle w:val="c1"/>
          <w:color w:val="FF0000"/>
        </w:rPr>
        <w:t>Последовательность работы </w:t>
      </w:r>
    </w:p>
    <w:p w14:paraId="5C24CBF4" w14:textId="77777777" w:rsidR="00196EEF" w:rsidRDefault="00196EEF" w:rsidP="00D20DAB">
      <w:pPr>
        <w:pStyle w:val="c5"/>
        <w:numPr>
          <w:ilvl w:val="0"/>
          <w:numId w:val="20"/>
        </w:numPr>
        <w:shd w:val="clear" w:color="auto" w:fill="FFFFFF"/>
        <w:ind w:left="1440"/>
        <w:rPr>
          <w:rFonts w:ascii="Arial" w:hAnsi="Arial" w:cs="Arial"/>
          <w:color w:val="000000"/>
          <w:sz w:val="22"/>
          <w:szCs w:val="22"/>
        </w:rPr>
      </w:pPr>
      <w:r>
        <w:rPr>
          <w:rStyle w:val="c1"/>
          <w:color w:val="000000"/>
        </w:rPr>
        <w:t>Подготовка картона требуемого размера, формы (квадратной, прямоугольной, треугольной, фигурной и т.д.) и цвета.</w:t>
      </w:r>
    </w:p>
    <w:p w14:paraId="0AB12836" w14:textId="77777777" w:rsidR="00196EEF" w:rsidRDefault="00196EEF" w:rsidP="00D20DAB">
      <w:pPr>
        <w:pStyle w:val="c5"/>
        <w:numPr>
          <w:ilvl w:val="0"/>
          <w:numId w:val="20"/>
        </w:numPr>
        <w:shd w:val="clear" w:color="auto" w:fill="FFFFFF"/>
        <w:ind w:left="1440"/>
        <w:rPr>
          <w:rFonts w:ascii="Arial" w:hAnsi="Arial" w:cs="Arial"/>
          <w:color w:val="000000"/>
          <w:sz w:val="22"/>
          <w:szCs w:val="22"/>
        </w:rPr>
      </w:pPr>
      <w:r>
        <w:rPr>
          <w:rStyle w:val="c1"/>
          <w:color w:val="000000"/>
        </w:rPr>
        <w:t>Вычерчивание рамки на изнанке картона, отступая не менее 1 см от края (она необходима, чтобы рисунок не попадал близко к краю).</w:t>
      </w:r>
    </w:p>
    <w:p w14:paraId="4960478E" w14:textId="77777777" w:rsidR="00196EEF" w:rsidRDefault="00196EEF" w:rsidP="00D20DAB">
      <w:pPr>
        <w:pStyle w:val="c5"/>
        <w:numPr>
          <w:ilvl w:val="0"/>
          <w:numId w:val="20"/>
        </w:numPr>
        <w:shd w:val="clear" w:color="auto" w:fill="FFFFFF"/>
        <w:ind w:left="1440"/>
        <w:rPr>
          <w:rFonts w:ascii="Arial" w:hAnsi="Arial" w:cs="Arial"/>
          <w:color w:val="000000"/>
          <w:sz w:val="22"/>
          <w:szCs w:val="22"/>
        </w:rPr>
      </w:pPr>
      <w:r>
        <w:rPr>
          <w:rStyle w:val="c1"/>
          <w:color w:val="000000"/>
        </w:rPr>
        <w:t>Вычерчивание рисунка на изнаночной стороне картона или изготовление рабочей копии.</w:t>
      </w:r>
    </w:p>
    <w:p w14:paraId="0DA5E54F" w14:textId="77777777" w:rsidR="00196EEF" w:rsidRDefault="00196EEF" w:rsidP="00D20DAB">
      <w:pPr>
        <w:pStyle w:val="c5"/>
        <w:numPr>
          <w:ilvl w:val="0"/>
          <w:numId w:val="20"/>
        </w:numPr>
        <w:shd w:val="clear" w:color="auto" w:fill="FFFFFF"/>
        <w:ind w:left="1440"/>
        <w:rPr>
          <w:rFonts w:ascii="Arial" w:hAnsi="Arial" w:cs="Arial"/>
          <w:color w:val="000000"/>
          <w:sz w:val="22"/>
          <w:szCs w:val="22"/>
        </w:rPr>
      </w:pPr>
      <w:r>
        <w:rPr>
          <w:rStyle w:val="c1"/>
          <w:color w:val="000000"/>
        </w:rPr>
        <w:t>Расчет рисунка, нумерация точек (если это необходимо).</w:t>
      </w:r>
    </w:p>
    <w:p w14:paraId="305ACF8F" w14:textId="77777777" w:rsidR="00196EEF" w:rsidRDefault="00196EEF" w:rsidP="00D20DAB">
      <w:pPr>
        <w:pStyle w:val="c5"/>
        <w:numPr>
          <w:ilvl w:val="0"/>
          <w:numId w:val="20"/>
        </w:numPr>
        <w:shd w:val="clear" w:color="auto" w:fill="FFFFFF"/>
        <w:ind w:left="1440"/>
        <w:rPr>
          <w:rFonts w:ascii="Arial" w:hAnsi="Arial" w:cs="Arial"/>
          <w:color w:val="000000"/>
          <w:sz w:val="22"/>
          <w:szCs w:val="22"/>
        </w:rPr>
      </w:pPr>
      <w:r>
        <w:rPr>
          <w:rStyle w:val="c1"/>
          <w:color w:val="000000"/>
        </w:rPr>
        <w:t>Прокалывание точек.</w:t>
      </w:r>
    </w:p>
    <w:p w14:paraId="26D95BD8" w14:textId="77777777" w:rsidR="00196EEF" w:rsidRDefault="00196EEF" w:rsidP="00D20DAB">
      <w:pPr>
        <w:pStyle w:val="c5"/>
        <w:numPr>
          <w:ilvl w:val="0"/>
          <w:numId w:val="20"/>
        </w:numPr>
        <w:shd w:val="clear" w:color="auto" w:fill="FFFFFF"/>
        <w:ind w:left="1440"/>
        <w:rPr>
          <w:rFonts w:ascii="Arial" w:hAnsi="Arial" w:cs="Arial"/>
          <w:color w:val="000000"/>
          <w:sz w:val="22"/>
          <w:szCs w:val="22"/>
        </w:rPr>
      </w:pPr>
      <w:r>
        <w:rPr>
          <w:rStyle w:val="c1"/>
          <w:color w:val="000000"/>
        </w:rPr>
        <w:t>Подбор цвета ниток, необходимых по замыслу для вышивания картины.</w:t>
      </w:r>
    </w:p>
    <w:p w14:paraId="7BA53E77" w14:textId="77777777" w:rsidR="00196EEF" w:rsidRDefault="00196EEF" w:rsidP="00D20DAB">
      <w:pPr>
        <w:pStyle w:val="c5"/>
        <w:numPr>
          <w:ilvl w:val="0"/>
          <w:numId w:val="20"/>
        </w:numPr>
        <w:shd w:val="clear" w:color="auto" w:fill="FFFFFF"/>
        <w:ind w:left="1440"/>
        <w:rPr>
          <w:rFonts w:ascii="Arial" w:hAnsi="Arial" w:cs="Arial"/>
          <w:color w:val="000000"/>
          <w:sz w:val="22"/>
          <w:szCs w:val="22"/>
        </w:rPr>
      </w:pPr>
      <w:r>
        <w:rPr>
          <w:rStyle w:val="c1"/>
          <w:color w:val="000000"/>
        </w:rPr>
        <w:t>Вышивание по точкам, используя принцип заполнения угла, окружности и их комбинации.</w:t>
      </w:r>
    </w:p>
    <w:p w14:paraId="0D5A42A3" w14:textId="77777777" w:rsidR="00196EEF" w:rsidRDefault="00196EEF" w:rsidP="00D20DAB">
      <w:pPr>
        <w:pStyle w:val="c5"/>
        <w:numPr>
          <w:ilvl w:val="0"/>
          <w:numId w:val="20"/>
        </w:numPr>
        <w:shd w:val="clear" w:color="auto" w:fill="FFFFFF"/>
        <w:ind w:left="1440"/>
        <w:rPr>
          <w:rFonts w:ascii="Arial" w:hAnsi="Arial" w:cs="Arial"/>
          <w:color w:val="000000"/>
          <w:sz w:val="22"/>
          <w:szCs w:val="22"/>
        </w:rPr>
      </w:pPr>
      <w:r>
        <w:rPr>
          <w:rStyle w:val="c1"/>
          <w:color w:val="000000"/>
        </w:rPr>
        <w:t>Оформление изнаночной стороны (заклеивание белой бумагой).</w:t>
      </w:r>
    </w:p>
    <w:p w14:paraId="5ABB0DCD" w14:textId="77777777" w:rsidR="00196EEF" w:rsidRPr="00A14CA8" w:rsidRDefault="00196EEF" w:rsidP="00D20DAB">
      <w:pPr>
        <w:pStyle w:val="c5"/>
        <w:numPr>
          <w:ilvl w:val="0"/>
          <w:numId w:val="20"/>
        </w:numPr>
        <w:shd w:val="clear" w:color="auto" w:fill="FFFFFF"/>
        <w:ind w:left="1440"/>
        <w:rPr>
          <w:rFonts w:ascii="Arial" w:hAnsi="Arial" w:cs="Arial"/>
          <w:color w:val="FF0000"/>
          <w:sz w:val="22"/>
          <w:szCs w:val="22"/>
        </w:rPr>
      </w:pPr>
      <w:r>
        <w:rPr>
          <w:rStyle w:val="c1"/>
          <w:color w:val="000000"/>
        </w:rPr>
        <w:t>Если изготавливалась картина или панно, то необходимо сделать окантовку (рамку).</w:t>
      </w:r>
    </w:p>
    <w:p w14:paraId="550D6037" w14:textId="77777777" w:rsidR="00196EEF" w:rsidRPr="00A14CA8" w:rsidRDefault="00196EEF" w:rsidP="00196EEF">
      <w:pPr>
        <w:pStyle w:val="c9"/>
        <w:shd w:val="clear" w:color="auto" w:fill="FFFFFF"/>
        <w:spacing w:before="0" w:beforeAutospacing="0" w:after="0" w:afterAutospacing="0"/>
        <w:jc w:val="center"/>
        <w:rPr>
          <w:rFonts w:ascii="Arial" w:hAnsi="Arial" w:cs="Arial"/>
          <w:color w:val="FF0000"/>
          <w:sz w:val="22"/>
          <w:szCs w:val="22"/>
        </w:rPr>
      </w:pPr>
      <w:r w:rsidRPr="00A14CA8">
        <w:rPr>
          <w:rStyle w:val="c6"/>
          <w:b/>
          <w:bCs/>
          <w:color w:val="FF0000"/>
        </w:rPr>
        <w:t>Окантовка картин</w:t>
      </w:r>
    </w:p>
    <w:p w14:paraId="7D3109A6" w14:textId="77777777" w:rsidR="00196EEF" w:rsidRDefault="00196EEF" w:rsidP="00196EEF">
      <w:pPr>
        <w:pStyle w:val="c2"/>
        <w:shd w:val="clear" w:color="auto" w:fill="FFFFFF"/>
        <w:spacing w:before="0" w:beforeAutospacing="0" w:after="0" w:afterAutospacing="0"/>
        <w:ind w:firstLine="568"/>
        <w:rPr>
          <w:rFonts w:ascii="Arial" w:hAnsi="Arial" w:cs="Arial"/>
          <w:color w:val="000000"/>
          <w:sz w:val="22"/>
          <w:szCs w:val="22"/>
        </w:rPr>
      </w:pPr>
      <w:r>
        <w:rPr>
          <w:rStyle w:val="c1"/>
          <w:color w:val="000000"/>
        </w:rPr>
        <w:lastRenderedPageBreak/>
        <w:t>Картина лучше смотрится, если она вставлена в рамку. Но это в идеале, когда есть такая рамка или материал для её изготовления. В качестве окантовки можно использовать паспорту или по краям картины можно сделать стилизованную рамку в виде какого-нибудь орнамента. Если вы владеете техникой макраме можно оформить картину или панно шнуром, выполненным одинарным плоским (витым) узлом.</w:t>
      </w:r>
    </w:p>
    <w:p w14:paraId="5D4C262E" w14:textId="77777777" w:rsidR="00196EEF" w:rsidRPr="00A14CA8" w:rsidRDefault="00196EEF" w:rsidP="00196EEF">
      <w:pPr>
        <w:pStyle w:val="c2"/>
        <w:shd w:val="clear" w:color="auto" w:fill="FFFFFF"/>
        <w:spacing w:before="0" w:beforeAutospacing="0" w:after="0" w:afterAutospacing="0"/>
        <w:ind w:firstLine="568"/>
        <w:rPr>
          <w:rFonts w:ascii="Arial" w:hAnsi="Arial" w:cs="Arial"/>
          <w:color w:val="FF0000"/>
          <w:sz w:val="22"/>
          <w:szCs w:val="22"/>
        </w:rPr>
      </w:pPr>
      <w:r w:rsidRPr="00A14CA8">
        <w:rPr>
          <w:rStyle w:val="c6"/>
          <w:b/>
          <w:bCs/>
          <w:color w:val="FF0000"/>
        </w:rPr>
        <w:t>Как ухаживать за картиной?</w:t>
      </w:r>
    </w:p>
    <w:p w14:paraId="4D619CBC" w14:textId="77777777" w:rsidR="00196EEF" w:rsidRDefault="00196EEF" w:rsidP="00196EEF">
      <w:pPr>
        <w:pStyle w:val="c2"/>
        <w:shd w:val="clear" w:color="auto" w:fill="FFFFFF"/>
        <w:spacing w:before="0" w:beforeAutospacing="0" w:after="0" w:afterAutospacing="0"/>
        <w:ind w:firstLine="568"/>
        <w:rPr>
          <w:rFonts w:ascii="Arial" w:hAnsi="Arial" w:cs="Arial"/>
          <w:color w:val="000000"/>
          <w:sz w:val="22"/>
          <w:szCs w:val="22"/>
        </w:rPr>
      </w:pPr>
      <w:r>
        <w:rPr>
          <w:rStyle w:val="c1"/>
          <w:color w:val="000000"/>
        </w:rPr>
        <w:t>Окружающая нас атмосфера не идеальна. Со временем на картине появляется пыль. Нитки под действием света постепенно выцветают. Что делать в таких случаях?</w:t>
      </w:r>
    </w:p>
    <w:p w14:paraId="34C6B2F6" w14:textId="77777777" w:rsidR="00196EEF" w:rsidRDefault="00196EEF" w:rsidP="00196EEF">
      <w:pPr>
        <w:pStyle w:val="c2"/>
        <w:shd w:val="clear" w:color="auto" w:fill="FFFFFF"/>
        <w:spacing w:before="0" w:beforeAutospacing="0" w:after="0" w:afterAutospacing="0"/>
        <w:ind w:firstLine="568"/>
        <w:rPr>
          <w:rFonts w:ascii="Arial" w:hAnsi="Arial" w:cs="Arial"/>
          <w:color w:val="000000"/>
          <w:sz w:val="22"/>
          <w:szCs w:val="22"/>
        </w:rPr>
      </w:pPr>
      <w:r>
        <w:rPr>
          <w:rStyle w:val="c1"/>
          <w:color w:val="000000"/>
        </w:rPr>
        <w:t>Если картина прочно закреплена в раме, а нитки хорошо натянуты, то пыль можно удалить с помощью пылесоса или протерев картину слегка увлажнённой тряпочкой, одёжной щёткой или зубной.</w:t>
      </w:r>
    </w:p>
    <w:p w14:paraId="45CC58F7" w14:textId="77777777" w:rsidR="00196EEF" w:rsidRDefault="00196EEF" w:rsidP="00196EEF">
      <w:pPr>
        <w:pStyle w:val="c2"/>
        <w:shd w:val="clear" w:color="auto" w:fill="FFFFFF"/>
        <w:spacing w:before="0" w:beforeAutospacing="0" w:after="0" w:afterAutospacing="0"/>
        <w:ind w:firstLine="568"/>
        <w:rPr>
          <w:rFonts w:ascii="Arial" w:hAnsi="Arial" w:cs="Arial"/>
          <w:color w:val="000000"/>
          <w:sz w:val="22"/>
          <w:szCs w:val="22"/>
        </w:rPr>
      </w:pPr>
      <w:r>
        <w:rPr>
          <w:rStyle w:val="c1"/>
          <w:color w:val="000000"/>
        </w:rPr>
        <w:t>Если нитки стали блёклыми, то лучше всего их заменить, обновление картины много времени не займёт. Рисунок может заиграть по-новому, если какие-то элементы рисунка сделать нитками другого цвета.</w:t>
      </w:r>
    </w:p>
    <w:p w14:paraId="4B7DCE27" w14:textId="77777777" w:rsidR="00196EEF" w:rsidRDefault="00196EEF" w:rsidP="00196EEF">
      <w:pPr>
        <w:pStyle w:val="c2"/>
        <w:shd w:val="clear" w:color="auto" w:fill="FFFFFF"/>
        <w:spacing w:before="0" w:beforeAutospacing="0" w:after="0" w:afterAutospacing="0"/>
        <w:ind w:firstLine="568"/>
        <w:rPr>
          <w:rFonts w:ascii="Arial" w:hAnsi="Arial" w:cs="Arial"/>
          <w:color w:val="000000"/>
          <w:sz w:val="22"/>
          <w:szCs w:val="22"/>
        </w:rPr>
      </w:pPr>
      <w:r>
        <w:rPr>
          <w:rStyle w:val="c1"/>
          <w:color w:val="000000"/>
        </w:rPr>
        <w:t>Техника ниточного дизайна достаточно проста. В этом вы убедились сами. Если же захотите придумать и сделать свою картину, которая будет по-настоящему интересной и по замыслу и по технике исполнения, запаситесь терпением и не огорчайтесь при первых неудачах. Самостоятельное творчество начинается вскоре после освоения основных принципов, своего рода азбуки, лежащих в основе конструирования рисунка вначале на бумаге, а уже потом на картоне.</w:t>
      </w:r>
    </w:p>
    <w:p w14:paraId="345A8084" w14:textId="77777777" w:rsidR="00196EEF" w:rsidRDefault="00196EEF" w:rsidP="00196EEF">
      <w:pPr>
        <w:pStyle w:val="c2"/>
        <w:shd w:val="clear" w:color="auto" w:fill="FFFFFF"/>
        <w:spacing w:before="0" w:beforeAutospacing="0" w:after="0" w:afterAutospacing="0"/>
        <w:ind w:firstLine="568"/>
        <w:rPr>
          <w:rFonts w:ascii="Arial" w:hAnsi="Arial" w:cs="Arial"/>
          <w:color w:val="000000"/>
          <w:sz w:val="22"/>
          <w:szCs w:val="22"/>
        </w:rPr>
      </w:pPr>
      <w:r>
        <w:rPr>
          <w:rStyle w:val="c1"/>
          <w:color w:val="000000"/>
        </w:rPr>
        <w:t>В настоящее время искусство изонити находит широкое применение для украшения изделий и предметов быта, для оформления интерьеров, для выполнения подарков и сувениров.</w:t>
      </w:r>
    </w:p>
    <w:p w14:paraId="187D9C8D" w14:textId="2E6F6FDC" w:rsidR="00196EEF" w:rsidRDefault="00196EEF" w:rsidP="00196EEF">
      <w:pPr>
        <w:spacing w:line="294" w:lineRule="atLeast"/>
        <w:rPr>
          <w:szCs w:val="24"/>
        </w:rPr>
      </w:pPr>
    </w:p>
    <w:p w14:paraId="04231C73" w14:textId="52070CDE" w:rsidR="00A14CA8" w:rsidRDefault="00A14CA8" w:rsidP="00196EEF">
      <w:pPr>
        <w:spacing w:line="294" w:lineRule="atLeast"/>
        <w:rPr>
          <w:szCs w:val="24"/>
        </w:rPr>
      </w:pPr>
    </w:p>
    <w:p w14:paraId="7385771D" w14:textId="623784E6" w:rsidR="00A14CA8" w:rsidRDefault="00A14CA8" w:rsidP="00196EEF">
      <w:pPr>
        <w:spacing w:line="294" w:lineRule="atLeast"/>
        <w:rPr>
          <w:szCs w:val="24"/>
        </w:rPr>
      </w:pPr>
    </w:p>
    <w:p w14:paraId="06F26504" w14:textId="1C1A0ECA" w:rsidR="00A14CA8" w:rsidRDefault="00A14CA8" w:rsidP="00196EEF">
      <w:pPr>
        <w:spacing w:line="294" w:lineRule="atLeast"/>
        <w:rPr>
          <w:szCs w:val="24"/>
        </w:rPr>
      </w:pPr>
    </w:p>
    <w:p w14:paraId="2EB62809" w14:textId="1D2AB425" w:rsidR="00A14CA8" w:rsidRDefault="00A14CA8" w:rsidP="00196EEF">
      <w:pPr>
        <w:spacing w:line="294" w:lineRule="atLeast"/>
        <w:rPr>
          <w:szCs w:val="24"/>
        </w:rPr>
      </w:pPr>
    </w:p>
    <w:p w14:paraId="0A4D9EE0" w14:textId="5ED4AA06" w:rsidR="00A14CA8" w:rsidRDefault="00A14CA8" w:rsidP="00196EEF">
      <w:pPr>
        <w:spacing w:line="294" w:lineRule="atLeast"/>
        <w:rPr>
          <w:szCs w:val="24"/>
        </w:rPr>
      </w:pPr>
    </w:p>
    <w:p w14:paraId="1F8BA04B" w14:textId="4A91173E" w:rsidR="00A14CA8" w:rsidRDefault="00A14CA8" w:rsidP="00196EEF">
      <w:pPr>
        <w:spacing w:line="294" w:lineRule="atLeast"/>
        <w:rPr>
          <w:szCs w:val="24"/>
        </w:rPr>
      </w:pPr>
    </w:p>
    <w:p w14:paraId="3B356FA1" w14:textId="0C083F9E" w:rsidR="00A14CA8" w:rsidRDefault="00A14CA8" w:rsidP="00196EEF">
      <w:pPr>
        <w:spacing w:line="294" w:lineRule="atLeast"/>
        <w:rPr>
          <w:szCs w:val="24"/>
        </w:rPr>
      </w:pPr>
    </w:p>
    <w:p w14:paraId="337D58DB" w14:textId="6AC695D5" w:rsidR="00A14CA8" w:rsidRDefault="00A14CA8" w:rsidP="00196EEF">
      <w:pPr>
        <w:spacing w:line="294" w:lineRule="atLeast"/>
        <w:rPr>
          <w:szCs w:val="24"/>
        </w:rPr>
      </w:pPr>
    </w:p>
    <w:p w14:paraId="5F6F0922" w14:textId="41BE47D3" w:rsidR="00A14CA8" w:rsidRDefault="00A14CA8" w:rsidP="00196EEF">
      <w:pPr>
        <w:spacing w:line="294" w:lineRule="atLeast"/>
        <w:rPr>
          <w:szCs w:val="24"/>
        </w:rPr>
      </w:pPr>
    </w:p>
    <w:p w14:paraId="3BD647C3" w14:textId="268BE313" w:rsidR="00A14CA8" w:rsidRDefault="00A14CA8" w:rsidP="00196EEF">
      <w:pPr>
        <w:spacing w:line="294" w:lineRule="atLeast"/>
        <w:rPr>
          <w:szCs w:val="24"/>
        </w:rPr>
      </w:pPr>
    </w:p>
    <w:p w14:paraId="5F932492" w14:textId="2AEED89F" w:rsidR="00A14CA8" w:rsidRDefault="00A14CA8" w:rsidP="00196EEF">
      <w:pPr>
        <w:spacing w:line="294" w:lineRule="atLeast"/>
        <w:rPr>
          <w:szCs w:val="24"/>
        </w:rPr>
      </w:pPr>
    </w:p>
    <w:p w14:paraId="27F90E99" w14:textId="18B1DE53" w:rsidR="00A14CA8" w:rsidRDefault="00A14CA8" w:rsidP="00196EEF">
      <w:pPr>
        <w:spacing w:line="294" w:lineRule="atLeast"/>
        <w:rPr>
          <w:szCs w:val="24"/>
        </w:rPr>
      </w:pPr>
    </w:p>
    <w:p w14:paraId="7AAAC85A" w14:textId="04D5195D" w:rsidR="00A14CA8" w:rsidRDefault="00A14CA8" w:rsidP="00196EEF">
      <w:pPr>
        <w:spacing w:line="294" w:lineRule="atLeast"/>
        <w:rPr>
          <w:szCs w:val="24"/>
        </w:rPr>
      </w:pPr>
    </w:p>
    <w:p w14:paraId="7E3AB137" w14:textId="77777777" w:rsidR="00A14CA8" w:rsidRPr="00196EEF" w:rsidRDefault="00A14CA8" w:rsidP="00196EEF">
      <w:pPr>
        <w:spacing w:line="294" w:lineRule="atLeast"/>
        <w:rPr>
          <w:szCs w:val="24"/>
        </w:rPr>
      </w:pPr>
    </w:p>
    <w:p w14:paraId="25EB8199" w14:textId="5B42100A" w:rsidR="00196EEF" w:rsidRDefault="00196EEF" w:rsidP="00196EEF">
      <w:pPr>
        <w:spacing w:line="294" w:lineRule="atLeast"/>
        <w:rPr>
          <w:szCs w:val="24"/>
        </w:rPr>
      </w:pPr>
    </w:p>
    <w:p w14:paraId="106E4101" w14:textId="41DEE338" w:rsidR="00A14CA8" w:rsidRDefault="00A14CA8" w:rsidP="00196EEF">
      <w:pPr>
        <w:spacing w:line="294" w:lineRule="atLeast"/>
        <w:rPr>
          <w:szCs w:val="24"/>
        </w:rPr>
      </w:pPr>
    </w:p>
    <w:p w14:paraId="1EBFB08A" w14:textId="3AE465C4" w:rsidR="00A14CA8" w:rsidRDefault="00A14CA8" w:rsidP="00196EEF">
      <w:pPr>
        <w:spacing w:line="294" w:lineRule="atLeast"/>
        <w:rPr>
          <w:szCs w:val="24"/>
        </w:rPr>
      </w:pPr>
    </w:p>
    <w:p w14:paraId="6720DC8E" w14:textId="72BA10F2" w:rsidR="00A14CA8" w:rsidRDefault="00A14CA8" w:rsidP="00196EEF">
      <w:pPr>
        <w:spacing w:line="294" w:lineRule="atLeast"/>
        <w:rPr>
          <w:szCs w:val="24"/>
        </w:rPr>
      </w:pPr>
    </w:p>
    <w:p w14:paraId="6728FA30" w14:textId="2A130165" w:rsidR="00A14CA8" w:rsidRDefault="00A14CA8" w:rsidP="00196EEF">
      <w:pPr>
        <w:spacing w:line="294" w:lineRule="atLeast"/>
        <w:rPr>
          <w:szCs w:val="24"/>
        </w:rPr>
      </w:pPr>
    </w:p>
    <w:p w14:paraId="36294021" w14:textId="678E13EB" w:rsidR="00A14CA8" w:rsidRDefault="00A14CA8" w:rsidP="00196EEF">
      <w:pPr>
        <w:spacing w:line="294" w:lineRule="atLeast"/>
        <w:rPr>
          <w:szCs w:val="24"/>
        </w:rPr>
      </w:pPr>
    </w:p>
    <w:p w14:paraId="509F07B8" w14:textId="7FF80684" w:rsidR="00A14CA8" w:rsidRDefault="00A14CA8" w:rsidP="00196EEF">
      <w:pPr>
        <w:spacing w:line="294" w:lineRule="atLeast"/>
        <w:rPr>
          <w:szCs w:val="24"/>
        </w:rPr>
      </w:pPr>
    </w:p>
    <w:p w14:paraId="691EECA3" w14:textId="62691EA0" w:rsidR="00A14CA8" w:rsidRDefault="00A14CA8" w:rsidP="00196EEF">
      <w:pPr>
        <w:spacing w:line="294" w:lineRule="atLeast"/>
        <w:rPr>
          <w:szCs w:val="24"/>
        </w:rPr>
      </w:pPr>
    </w:p>
    <w:p w14:paraId="75C8D22A" w14:textId="343380A2" w:rsidR="00A14CA8" w:rsidRDefault="00A14CA8" w:rsidP="00196EEF">
      <w:pPr>
        <w:spacing w:line="294" w:lineRule="atLeast"/>
        <w:rPr>
          <w:szCs w:val="24"/>
        </w:rPr>
      </w:pPr>
    </w:p>
    <w:p w14:paraId="36DA8591" w14:textId="7842E6C9" w:rsidR="00A14CA8" w:rsidRDefault="00A14CA8" w:rsidP="00196EEF">
      <w:pPr>
        <w:spacing w:line="294" w:lineRule="atLeast"/>
        <w:rPr>
          <w:szCs w:val="24"/>
        </w:rPr>
      </w:pPr>
    </w:p>
    <w:p w14:paraId="399CA86D" w14:textId="49F63DBB" w:rsidR="00A14CA8" w:rsidRDefault="00A14CA8" w:rsidP="00196EEF">
      <w:pPr>
        <w:spacing w:line="294" w:lineRule="atLeast"/>
        <w:rPr>
          <w:szCs w:val="24"/>
        </w:rPr>
      </w:pPr>
    </w:p>
    <w:p w14:paraId="529B8069" w14:textId="77777777" w:rsidR="00993518" w:rsidRPr="00196EEF" w:rsidRDefault="00993518" w:rsidP="00196EEF">
      <w:pPr>
        <w:spacing w:line="294" w:lineRule="atLeast"/>
        <w:rPr>
          <w:szCs w:val="24"/>
        </w:rPr>
      </w:pPr>
    </w:p>
    <w:p w14:paraId="299AB71B" w14:textId="77777777" w:rsidR="00196EEF" w:rsidRPr="00196EEF" w:rsidRDefault="00196EEF" w:rsidP="00196EEF">
      <w:pPr>
        <w:spacing w:line="294" w:lineRule="atLeast"/>
        <w:rPr>
          <w:szCs w:val="24"/>
        </w:rPr>
      </w:pPr>
    </w:p>
    <w:p w14:paraId="43F43491" w14:textId="77777777" w:rsidR="00196EEF" w:rsidRPr="00196EEF" w:rsidRDefault="00196EEF" w:rsidP="00196EEF">
      <w:pPr>
        <w:rPr>
          <w:szCs w:val="24"/>
        </w:rPr>
      </w:pPr>
      <w:r w:rsidRPr="00196EEF">
        <w:rPr>
          <w:sz w:val="27"/>
          <w:szCs w:val="27"/>
        </w:rPr>
        <w:t>Приложение:</w:t>
      </w:r>
    </w:p>
    <w:p w14:paraId="0A917958" w14:textId="77777777" w:rsidR="00196EEF" w:rsidRPr="00196EEF" w:rsidRDefault="00196EEF" w:rsidP="00196EEF">
      <w:pPr>
        <w:rPr>
          <w:szCs w:val="24"/>
        </w:rPr>
      </w:pPr>
    </w:p>
    <w:p w14:paraId="09E8D035" w14:textId="77777777" w:rsidR="00196EEF" w:rsidRPr="00196EEF" w:rsidRDefault="00196EEF" w:rsidP="00196EEF">
      <w:pPr>
        <w:rPr>
          <w:szCs w:val="24"/>
        </w:rPr>
      </w:pPr>
      <w:r w:rsidRPr="00196EEF">
        <w:rPr>
          <w:sz w:val="27"/>
          <w:szCs w:val="27"/>
        </w:rPr>
        <w:t>1. На картоне рисуем Балерину и тонируем чёрным маркером:</w:t>
      </w:r>
    </w:p>
    <w:p w14:paraId="43882D50" w14:textId="77777777" w:rsidR="00196EEF" w:rsidRPr="00196EEF" w:rsidRDefault="00196EEF" w:rsidP="00196EEF">
      <w:pPr>
        <w:rPr>
          <w:szCs w:val="24"/>
        </w:rPr>
      </w:pPr>
    </w:p>
    <w:p w14:paraId="5A3F2868" w14:textId="77777777" w:rsidR="00196EEF" w:rsidRPr="00196EEF" w:rsidRDefault="00196EEF" w:rsidP="00196EEF">
      <w:pPr>
        <w:rPr>
          <w:szCs w:val="24"/>
        </w:rPr>
      </w:pPr>
      <w:r w:rsidRPr="00196EEF">
        <w:rPr>
          <w:noProof/>
          <w:szCs w:val="24"/>
        </w:rPr>
        <w:drawing>
          <wp:anchor distT="0" distB="0" distL="114300" distR="114300" simplePos="0" relativeHeight="251675648" behindDoc="0" locked="0" layoutInCell="1" allowOverlap="0" wp14:anchorId="478B2457" wp14:editId="3FFDF340">
            <wp:simplePos x="0" y="0"/>
            <wp:positionH relativeFrom="column">
              <wp:align>left</wp:align>
            </wp:positionH>
            <wp:positionV relativeFrom="line">
              <wp:posOffset>0</wp:posOffset>
            </wp:positionV>
            <wp:extent cx="1895475" cy="2781300"/>
            <wp:effectExtent l="0" t="0" r="9525" b="0"/>
            <wp:wrapSquare wrapText="bothSides"/>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1895475" cy="2781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FE0F86" w14:textId="77777777" w:rsidR="00196EEF" w:rsidRPr="00196EEF" w:rsidRDefault="00196EEF" w:rsidP="00196EEF">
      <w:pPr>
        <w:rPr>
          <w:szCs w:val="24"/>
        </w:rPr>
      </w:pPr>
    </w:p>
    <w:p w14:paraId="04A6572F" w14:textId="77777777" w:rsidR="00196EEF" w:rsidRPr="00196EEF" w:rsidRDefault="00196EEF" w:rsidP="00196EEF">
      <w:pPr>
        <w:rPr>
          <w:szCs w:val="24"/>
        </w:rPr>
      </w:pPr>
      <w:r w:rsidRPr="00196EEF">
        <w:rPr>
          <w:sz w:val="27"/>
          <w:szCs w:val="27"/>
        </w:rPr>
        <w:t>2. Делаем разметки и проколы на платье:</w:t>
      </w:r>
    </w:p>
    <w:p w14:paraId="7C6B4ED5" w14:textId="77777777" w:rsidR="00196EEF" w:rsidRPr="00196EEF" w:rsidRDefault="00196EEF" w:rsidP="00196EEF">
      <w:pPr>
        <w:rPr>
          <w:szCs w:val="24"/>
        </w:rPr>
      </w:pPr>
    </w:p>
    <w:p w14:paraId="3BBC3A64" w14:textId="77777777" w:rsidR="00196EEF" w:rsidRPr="00196EEF" w:rsidRDefault="00196EEF" w:rsidP="00196EEF">
      <w:pPr>
        <w:rPr>
          <w:szCs w:val="24"/>
        </w:rPr>
      </w:pPr>
      <w:r w:rsidRPr="00196EEF">
        <w:rPr>
          <w:noProof/>
          <w:szCs w:val="24"/>
        </w:rPr>
        <w:drawing>
          <wp:anchor distT="0" distB="0" distL="114300" distR="114300" simplePos="0" relativeHeight="251676672" behindDoc="0" locked="0" layoutInCell="1" allowOverlap="0" wp14:anchorId="0C69A955" wp14:editId="4C91D581">
            <wp:simplePos x="0" y="0"/>
            <wp:positionH relativeFrom="column">
              <wp:align>left</wp:align>
            </wp:positionH>
            <wp:positionV relativeFrom="line">
              <wp:posOffset>0</wp:posOffset>
            </wp:positionV>
            <wp:extent cx="1485900" cy="2638425"/>
            <wp:effectExtent l="0" t="0" r="0" b="9525"/>
            <wp:wrapSquare wrapText="bothSides"/>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1485900" cy="26384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18CF4B" w14:textId="77777777" w:rsidR="00196EEF" w:rsidRPr="00196EEF" w:rsidRDefault="00196EEF" w:rsidP="00196EEF">
      <w:pPr>
        <w:rPr>
          <w:szCs w:val="24"/>
        </w:rPr>
      </w:pPr>
    </w:p>
    <w:p w14:paraId="35D5363B" w14:textId="77777777" w:rsidR="00196EEF" w:rsidRPr="00196EEF" w:rsidRDefault="00196EEF" w:rsidP="00196EEF">
      <w:pPr>
        <w:rPr>
          <w:szCs w:val="24"/>
        </w:rPr>
      </w:pPr>
    </w:p>
    <w:p w14:paraId="4F8E41EF" w14:textId="77777777" w:rsidR="00196EEF" w:rsidRPr="00196EEF" w:rsidRDefault="00196EEF" w:rsidP="00196EEF">
      <w:pPr>
        <w:rPr>
          <w:szCs w:val="24"/>
        </w:rPr>
      </w:pPr>
      <w:r w:rsidRPr="00196EEF">
        <w:rPr>
          <w:sz w:val="27"/>
          <w:szCs w:val="27"/>
        </w:rPr>
        <w:t>3. Начинаем заполнять углы:</w:t>
      </w:r>
    </w:p>
    <w:p w14:paraId="1F845920" w14:textId="77777777" w:rsidR="00196EEF" w:rsidRPr="00196EEF" w:rsidRDefault="00196EEF" w:rsidP="00196EEF">
      <w:pPr>
        <w:rPr>
          <w:szCs w:val="24"/>
        </w:rPr>
      </w:pPr>
    </w:p>
    <w:p w14:paraId="335BD84C" w14:textId="77777777" w:rsidR="00196EEF" w:rsidRPr="00196EEF" w:rsidRDefault="00196EEF" w:rsidP="00196EEF">
      <w:pPr>
        <w:rPr>
          <w:szCs w:val="24"/>
        </w:rPr>
      </w:pPr>
    </w:p>
    <w:p w14:paraId="6585B3DF" w14:textId="77777777" w:rsidR="00196EEF" w:rsidRPr="00196EEF" w:rsidRDefault="00196EEF" w:rsidP="00196EEF">
      <w:pPr>
        <w:rPr>
          <w:szCs w:val="24"/>
        </w:rPr>
      </w:pPr>
    </w:p>
    <w:p w14:paraId="5552712A" w14:textId="77777777" w:rsidR="00196EEF" w:rsidRPr="00196EEF" w:rsidRDefault="00196EEF" w:rsidP="00196EEF">
      <w:pPr>
        <w:rPr>
          <w:szCs w:val="24"/>
        </w:rPr>
      </w:pPr>
    </w:p>
    <w:p w14:paraId="56CC3B76" w14:textId="77777777" w:rsidR="00196EEF" w:rsidRPr="00196EEF" w:rsidRDefault="00196EEF" w:rsidP="00196EEF">
      <w:pPr>
        <w:rPr>
          <w:szCs w:val="24"/>
        </w:rPr>
      </w:pPr>
    </w:p>
    <w:p w14:paraId="74120A96" w14:textId="77777777" w:rsidR="00196EEF" w:rsidRPr="00196EEF" w:rsidRDefault="00196EEF" w:rsidP="00196EEF">
      <w:pPr>
        <w:rPr>
          <w:szCs w:val="24"/>
        </w:rPr>
      </w:pPr>
    </w:p>
    <w:p w14:paraId="732D0BD5" w14:textId="77777777" w:rsidR="00196EEF" w:rsidRPr="00196EEF" w:rsidRDefault="00196EEF" w:rsidP="00196EEF">
      <w:pPr>
        <w:rPr>
          <w:szCs w:val="24"/>
        </w:rPr>
      </w:pPr>
    </w:p>
    <w:p w14:paraId="222BE796" w14:textId="77777777" w:rsidR="00196EEF" w:rsidRPr="00196EEF" w:rsidRDefault="00196EEF" w:rsidP="00196EEF">
      <w:pPr>
        <w:rPr>
          <w:szCs w:val="24"/>
        </w:rPr>
      </w:pPr>
    </w:p>
    <w:p w14:paraId="09602D0D" w14:textId="77777777" w:rsidR="00196EEF" w:rsidRPr="00196EEF" w:rsidRDefault="00196EEF" w:rsidP="00196EEF">
      <w:pPr>
        <w:rPr>
          <w:szCs w:val="24"/>
        </w:rPr>
      </w:pPr>
    </w:p>
    <w:p w14:paraId="49AD111B" w14:textId="77777777" w:rsidR="00196EEF" w:rsidRPr="00196EEF" w:rsidRDefault="00196EEF" w:rsidP="00196EEF">
      <w:pPr>
        <w:rPr>
          <w:szCs w:val="24"/>
        </w:rPr>
      </w:pPr>
    </w:p>
    <w:p w14:paraId="0F761A4B" w14:textId="77777777" w:rsidR="00196EEF" w:rsidRPr="00196EEF" w:rsidRDefault="00196EEF" w:rsidP="00196EEF">
      <w:pPr>
        <w:rPr>
          <w:szCs w:val="24"/>
        </w:rPr>
      </w:pPr>
    </w:p>
    <w:p w14:paraId="40DB6EC9" w14:textId="77777777" w:rsidR="00196EEF" w:rsidRPr="00196EEF" w:rsidRDefault="00196EEF" w:rsidP="00196EEF">
      <w:pPr>
        <w:rPr>
          <w:szCs w:val="24"/>
        </w:rPr>
      </w:pPr>
    </w:p>
    <w:p w14:paraId="3D35F00F" w14:textId="77777777" w:rsidR="00196EEF" w:rsidRPr="00196EEF" w:rsidRDefault="00196EEF" w:rsidP="00196EEF">
      <w:pPr>
        <w:rPr>
          <w:szCs w:val="24"/>
        </w:rPr>
      </w:pPr>
    </w:p>
    <w:p w14:paraId="59473D86" w14:textId="77777777" w:rsidR="00196EEF" w:rsidRPr="00196EEF" w:rsidRDefault="00196EEF" w:rsidP="00196EEF">
      <w:pPr>
        <w:rPr>
          <w:szCs w:val="24"/>
        </w:rPr>
      </w:pPr>
    </w:p>
    <w:p w14:paraId="1D1021DC" w14:textId="77777777" w:rsidR="00196EEF" w:rsidRPr="00196EEF" w:rsidRDefault="00196EEF" w:rsidP="00196EEF">
      <w:pPr>
        <w:rPr>
          <w:szCs w:val="24"/>
        </w:rPr>
      </w:pPr>
      <w:r w:rsidRPr="00196EEF">
        <w:rPr>
          <w:sz w:val="27"/>
          <w:szCs w:val="27"/>
        </w:rPr>
        <w:t>4. Можно заполнить рисунок разными нитками:</w:t>
      </w:r>
    </w:p>
    <w:p w14:paraId="0EEFC925" w14:textId="77777777" w:rsidR="00196EEF" w:rsidRPr="00196EEF" w:rsidRDefault="00196EEF" w:rsidP="00196EEF">
      <w:pPr>
        <w:rPr>
          <w:szCs w:val="24"/>
        </w:rPr>
      </w:pPr>
      <w:r w:rsidRPr="00196EEF">
        <w:rPr>
          <w:noProof/>
          <w:szCs w:val="24"/>
        </w:rPr>
        <w:drawing>
          <wp:anchor distT="0" distB="0" distL="114300" distR="114300" simplePos="0" relativeHeight="251677696" behindDoc="0" locked="0" layoutInCell="1" allowOverlap="0" wp14:anchorId="11B8957A" wp14:editId="714B141A">
            <wp:simplePos x="0" y="0"/>
            <wp:positionH relativeFrom="column">
              <wp:align>left</wp:align>
            </wp:positionH>
            <wp:positionV relativeFrom="line">
              <wp:posOffset>0</wp:posOffset>
            </wp:positionV>
            <wp:extent cx="2076450" cy="3028950"/>
            <wp:effectExtent l="0" t="0" r="0" b="0"/>
            <wp:wrapSquare wrapText="bothSides"/>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2076450" cy="3028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044A37" w14:textId="77777777" w:rsidR="00196EEF" w:rsidRPr="00196EEF" w:rsidRDefault="00196EEF" w:rsidP="00196EEF">
      <w:pPr>
        <w:rPr>
          <w:szCs w:val="24"/>
        </w:rPr>
      </w:pPr>
    </w:p>
    <w:p w14:paraId="5F9FD52E" w14:textId="77777777" w:rsidR="00196EEF" w:rsidRPr="00196EEF" w:rsidRDefault="00196EEF" w:rsidP="00196EEF">
      <w:pPr>
        <w:rPr>
          <w:szCs w:val="24"/>
        </w:rPr>
      </w:pPr>
    </w:p>
    <w:p w14:paraId="11C21E34" w14:textId="77777777" w:rsidR="00196EEF" w:rsidRPr="00196EEF" w:rsidRDefault="00196EEF" w:rsidP="00196EEF">
      <w:pPr>
        <w:rPr>
          <w:szCs w:val="24"/>
        </w:rPr>
      </w:pPr>
    </w:p>
    <w:p w14:paraId="5F0D7839" w14:textId="77777777" w:rsidR="00196EEF" w:rsidRPr="00196EEF" w:rsidRDefault="00196EEF" w:rsidP="00196EEF">
      <w:pPr>
        <w:rPr>
          <w:szCs w:val="24"/>
        </w:rPr>
      </w:pPr>
    </w:p>
    <w:p w14:paraId="22C9F98D" w14:textId="77777777" w:rsidR="00196EEF" w:rsidRPr="00196EEF" w:rsidRDefault="00196EEF" w:rsidP="00196EEF">
      <w:pPr>
        <w:rPr>
          <w:szCs w:val="24"/>
        </w:rPr>
      </w:pPr>
    </w:p>
    <w:p w14:paraId="39775DB4" w14:textId="77777777" w:rsidR="00196EEF" w:rsidRPr="00196EEF" w:rsidRDefault="00196EEF" w:rsidP="00196EEF">
      <w:pPr>
        <w:rPr>
          <w:szCs w:val="24"/>
        </w:rPr>
      </w:pPr>
    </w:p>
    <w:p w14:paraId="3352A72C" w14:textId="77777777" w:rsidR="00196EEF" w:rsidRPr="00196EEF" w:rsidRDefault="00196EEF" w:rsidP="00196EEF">
      <w:pPr>
        <w:rPr>
          <w:szCs w:val="24"/>
        </w:rPr>
      </w:pPr>
    </w:p>
    <w:p w14:paraId="04E4023A" w14:textId="77777777" w:rsidR="00196EEF" w:rsidRPr="00196EEF" w:rsidRDefault="00196EEF" w:rsidP="00196EEF">
      <w:pPr>
        <w:rPr>
          <w:szCs w:val="24"/>
        </w:rPr>
      </w:pPr>
    </w:p>
    <w:p w14:paraId="3A362A3C" w14:textId="77777777" w:rsidR="00196EEF" w:rsidRPr="00196EEF" w:rsidRDefault="00196EEF" w:rsidP="00196EEF">
      <w:pPr>
        <w:rPr>
          <w:szCs w:val="24"/>
        </w:rPr>
      </w:pPr>
    </w:p>
    <w:p w14:paraId="4AFF1E5B" w14:textId="77777777" w:rsidR="00196EEF" w:rsidRPr="00196EEF" w:rsidRDefault="00196EEF" w:rsidP="00196EEF">
      <w:pPr>
        <w:rPr>
          <w:szCs w:val="24"/>
        </w:rPr>
      </w:pPr>
    </w:p>
    <w:p w14:paraId="383C6BBD" w14:textId="77777777" w:rsidR="00196EEF" w:rsidRPr="00196EEF" w:rsidRDefault="00196EEF" w:rsidP="00196EEF">
      <w:pPr>
        <w:rPr>
          <w:szCs w:val="24"/>
        </w:rPr>
      </w:pPr>
    </w:p>
    <w:p w14:paraId="00FE13F8" w14:textId="77777777" w:rsidR="00196EEF" w:rsidRPr="00196EEF" w:rsidRDefault="00196EEF" w:rsidP="00196EEF">
      <w:pPr>
        <w:rPr>
          <w:szCs w:val="24"/>
        </w:rPr>
      </w:pPr>
    </w:p>
    <w:p w14:paraId="2E50D08F" w14:textId="77777777" w:rsidR="00196EEF" w:rsidRPr="00196EEF" w:rsidRDefault="00196EEF" w:rsidP="00196EEF">
      <w:pPr>
        <w:jc w:val="center"/>
        <w:rPr>
          <w:szCs w:val="24"/>
        </w:rPr>
      </w:pPr>
    </w:p>
    <w:p w14:paraId="6D5DD204" w14:textId="77777777" w:rsidR="00196EEF" w:rsidRPr="00196EEF" w:rsidRDefault="00196EEF" w:rsidP="00196EEF">
      <w:pPr>
        <w:jc w:val="center"/>
        <w:rPr>
          <w:szCs w:val="24"/>
        </w:rPr>
      </w:pPr>
    </w:p>
    <w:p w14:paraId="434EE784" w14:textId="77777777" w:rsidR="00196EEF" w:rsidRPr="00196EEF" w:rsidRDefault="00196EEF" w:rsidP="00196EEF">
      <w:pPr>
        <w:jc w:val="center"/>
        <w:rPr>
          <w:szCs w:val="24"/>
        </w:rPr>
      </w:pPr>
    </w:p>
    <w:p w14:paraId="45147F28" w14:textId="77777777" w:rsidR="00196EEF" w:rsidRPr="00196EEF" w:rsidRDefault="00196EEF" w:rsidP="00196EEF">
      <w:pPr>
        <w:jc w:val="center"/>
        <w:rPr>
          <w:szCs w:val="24"/>
        </w:rPr>
      </w:pPr>
    </w:p>
    <w:p w14:paraId="3E5EF0F5" w14:textId="77777777" w:rsidR="00196EEF" w:rsidRPr="00196EEF" w:rsidRDefault="00196EEF" w:rsidP="00196EEF">
      <w:pPr>
        <w:jc w:val="center"/>
        <w:rPr>
          <w:szCs w:val="24"/>
        </w:rPr>
      </w:pPr>
    </w:p>
    <w:p w14:paraId="5B4EAF29" w14:textId="77777777" w:rsidR="00196EEF" w:rsidRPr="00196EEF" w:rsidRDefault="00196EEF" w:rsidP="00196EEF">
      <w:pPr>
        <w:jc w:val="center"/>
        <w:rPr>
          <w:szCs w:val="24"/>
        </w:rPr>
      </w:pPr>
    </w:p>
    <w:p w14:paraId="74A28EA9" w14:textId="77777777" w:rsidR="00196EEF" w:rsidRPr="00196EEF" w:rsidRDefault="00196EEF" w:rsidP="00196EEF">
      <w:pPr>
        <w:jc w:val="center"/>
        <w:rPr>
          <w:szCs w:val="24"/>
        </w:rPr>
      </w:pPr>
      <w:r w:rsidRPr="00196EEF">
        <w:rPr>
          <w:noProof/>
          <w:szCs w:val="24"/>
        </w:rPr>
        <w:drawing>
          <wp:anchor distT="0" distB="0" distL="114300" distR="114300" simplePos="0" relativeHeight="251678720" behindDoc="0" locked="0" layoutInCell="1" allowOverlap="0" wp14:anchorId="684F1EC8" wp14:editId="3E5CC9E1">
            <wp:simplePos x="0" y="0"/>
            <wp:positionH relativeFrom="column">
              <wp:align>left</wp:align>
            </wp:positionH>
            <wp:positionV relativeFrom="line">
              <wp:posOffset>0</wp:posOffset>
            </wp:positionV>
            <wp:extent cx="1895475" cy="2743200"/>
            <wp:effectExtent l="0" t="0" r="9525" b="0"/>
            <wp:wrapSquare wrapText="bothSides"/>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1895475" cy="2743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47D046" w14:textId="77777777" w:rsidR="00196EEF" w:rsidRPr="00196EEF" w:rsidRDefault="00196EEF" w:rsidP="00196EEF">
      <w:pPr>
        <w:rPr>
          <w:szCs w:val="24"/>
        </w:rPr>
      </w:pPr>
      <w:r w:rsidRPr="00196EEF">
        <w:rPr>
          <w:sz w:val="27"/>
          <w:szCs w:val="27"/>
        </w:rPr>
        <w:t>5. Заполнение рисунка – готово!!!</w:t>
      </w:r>
    </w:p>
    <w:p w14:paraId="2D0DD00B" w14:textId="77777777" w:rsidR="00196EEF" w:rsidRPr="00196EEF" w:rsidRDefault="00196EEF" w:rsidP="00196EEF">
      <w:pPr>
        <w:rPr>
          <w:szCs w:val="24"/>
        </w:rPr>
      </w:pPr>
      <w:r w:rsidRPr="00196EEF">
        <w:rPr>
          <w:noProof/>
          <w:szCs w:val="24"/>
        </w:rPr>
        <w:lastRenderedPageBreak/>
        <w:drawing>
          <wp:anchor distT="0" distB="0" distL="114300" distR="114300" simplePos="0" relativeHeight="251679744" behindDoc="0" locked="0" layoutInCell="1" allowOverlap="0" wp14:anchorId="08B993CF" wp14:editId="52682239">
            <wp:simplePos x="0" y="0"/>
            <wp:positionH relativeFrom="column">
              <wp:align>left</wp:align>
            </wp:positionH>
            <wp:positionV relativeFrom="line">
              <wp:posOffset>0</wp:posOffset>
            </wp:positionV>
            <wp:extent cx="1647825" cy="2733675"/>
            <wp:effectExtent l="0" t="0" r="9525" b="9525"/>
            <wp:wrapSquare wrapText="bothSides"/>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1647825" cy="27336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F2FBD5" w14:textId="77777777" w:rsidR="00196EEF" w:rsidRPr="00196EEF" w:rsidRDefault="00196EEF" w:rsidP="00196EEF">
      <w:pPr>
        <w:rPr>
          <w:szCs w:val="24"/>
        </w:rPr>
      </w:pPr>
      <w:r w:rsidRPr="00196EEF">
        <w:rPr>
          <w:sz w:val="27"/>
          <w:szCs w:val="27"/>
        </w:rPr>
        <w:t>6. Изнаночная сторона работы:</w:t>
      </w:r>
    </w:p>
    <w:p w14:paraId="55B3D8F1" w14:textId="77777777" w:rsidR="00196EEF" w:rsidRPr="00196EEF" w:rsidRDefault="00196EEF" w:rsidP="00196EEF">
      <w:pPr>
        <w:rPr>
          <w:szCs w:val="24"/>
        </w:rPr>
      </w:pPr>
    </w:p>
    <w:p w14:paraId="6F968916" w14:textId="77777777" w:rsidR="00196EEF" w:rsidRPr="00196EEF" w:rsidRDefault="00196EEF" w:rsidP="00196EEF">
      <w:pPr>
        <w:rPr>
          <w:szCs w:val="24"/>
        </w:rPr>
      </w:pPr>
    </w:p>
    <w:p w14:paraId="7D1614A3" w14:textId="77777777" w:rsidR="00196EEF" w:rsidRPr="00196EEF" w:rsidRDefault="00196EEF" w:rsidP="00196EEF">
      <w:pPr>
        <w:rPr>
          <w:szCs w:val="24"/>
        </w:rPr>
      </w:pPr>
    </w:p>
    <w:p w14:paraId="5322B6F6" w14:textId="77777777" w:rsidR="00196EEF" w:rsidRPr="00196EEF" w:rsidRDefault="00196EEF" w:rsidP="00196EEF">
      <w:pPr>
        <w:rPr>
          <w:szCs w:val="24"/>
        </w:rPr>
      </w:pPr>
    </w:p>
    <w:p w14:paraId="75D1DE0B" w14:textId="77777777" w:rsidR="00196EEF" w:rsidRPr="00196EEF" w:rsidRDefault="00196EEF" w:rsidP="00196EEF">
      <w:pPr>
        <w:rPr>
          <w:szCs w:val="24"/>
        </w:rPr>
      </w:pPr>
    </w:p>
    <w:p w14:paraId="0F4054AB" w14:textId="77777777" w:rsidR="00196EEF" w:rsidRPr="00196EEF" w:rsidRDefault="00196EEF" w:rsidP="00196EEF">
      <w:pPr>
        <w:rPr>
          <w:szCs w:val="24"/>
        </w:rPr>
      </w:pPr>
    </w:p>
    <w:p w14:paraId="31FCE396" w14:textId="77777777" w:rsidR="00196EEF" w:rsidRPr="00196EEF" w:rsidRDefault="00196EEF" w:rsidP="00196EEF">
      <w:pPr>
        <w:rPr>
          <w:szCs w:val="24"/>
        </w:rPr>
      </w:pPr>
    </w:p>
    <w:p w14:paraId="4DB3C590" w14:textId="77777777" w:rsidR="00196EEF" w:rsidRPr="00196EEF" w:rsidRDefault="00196EEF" w:rsidP="00196EEF">
      <w:pPr>
        <w:rPr>
          <w:szCs w:val="24"/>
        </w:rPr>
      </w:pPr>
    </w:p>
    <w:p w14:paraId="04AEF783" w14:textId="77777777" w:rsidR="00196EEF" w:rsidRPr="00196EEF" w:rsidRDefault="00196EEF" w:rsidP="00196EEF">
      <w:pPr>
        <w:rPr>
          <w:szCs w:val="24"/>
        </w:rPr>
      </w:pPr>
    </w:p>
    <w:p w14:paraId="475A1A08" w14:textId="77777777" w:rsidR="00196EEF" w:rsidRPr="00196EEF" w:rsidRDefault="00196EEF" w:rsidP="00196EEF">
      <w:pPr>
        <w:rPr>
          <w:szCs w:val="24"/>
        </w:rPr>
      </w:pPr>
    </w:p>
    <w:p w14:paraId="66A57CA5" w14:textId="77777777" w:rsidR="00196EEF" w:rsidRPr="00196EEF" w:rsidRDefault="00196EEF" w:rsidP="00196EEF">
      <w:pPr>
        <w:rPr>
          <w:szCs w:val="24"/>
        </w:rPr>
      </w:pPr>
    </w:p>
    <w:p w14:paraId="75ABBAAD" w14:textId="77777777" w:rsidR="00196EEF" w:rsidRPr="00196EEF" w:rsidRDefault="00196EEF" w:rsidP="00196EEF">
      <w:pPr>
        <w:rPr>
          <w:szCs w:val="24"/>
        </w:rPr>
      </w:pPr>
    </w:p>
    <w:p w14:paraId="58257EE6" w14:textId="77777777" w:rsidR="00196EEF" w:rsidRPr="00196EEF" w:rsidRDefault="00196EEF" w:rsidP="00196EEF">
      <w:pPr>
        <w:rPr>
          <w:szCs w:val="24"/>
        </w:rPr>
      </w:pPr>
    </w:p>
    <w:p w14:paraId="318227BB" w14:textId="77777777" w:rsidR="00196EEF" w:rsidRPr="00196EEF" w:rsidRDefault="00196EEF" w:rsidP="00196EEF">
      <w:pPr>
        <w:rPr>
          <w:szCs w:val="24"/>
        </w:rPr>
      </w:pPr>
    </w:p>
    <w:p w14:paraId="693AF32B" w14:textId="77777777" w:rsidR="00196EEF" w:rsidRPr="00196EEF" w:rsidRDefault="00196EEF" w:rsidP="00196EEF">
      <w:pPr>
        <w:rPr>
          <w:szCs w:val="24"/>
        </w:rPr>
      </w:pPr>
    </w:p>
    <w:p w14:paraId="158FA858" w14:textId="77777777" w:rsidR="00196EEF" w:rsidRPr="00196EEF" w:rsidRDefault="00196EEF" w:rsidP="00196EEF">
      <w:pPr>
        <w:rPr>
          <w:szCs w:val="24"/>
        </w:rPr>
      </w:pPr>
    </w:p>
    <w:p w14:paraId="4339E4C7" w14:textId="77777777" w:rsidR="00196EEF" w:rsidRPr="00196EEF" w:rsidRDefault="00196EEF" w:rsidP="00196EEF">
      <w:pPr>
        <w:rPr>
          <w:szCs w:val="24"/>
        </w:rPr>
      </w:pPr>
      <w:r w:rsidRPr="00196EEF">
        <w:rPr>
          <w:sz w:val="27"/>
          <w:szCs w:val="27"/>
        </w:rPr>
        <w:t>7. Изнаночную сторону работы я заклеила белым картоном.</w:t>
      </w:r>
    </w:p>
    <w:p w14:paraId="1F0A7199" w14:textId="77777777" w:rsidR="00196EEF" w:rsidRPr="00196EEF" w:rsidRDefault="00196EEF" w:rsidP="00196EEF">
      <w:pPr>
        <w:rPr>
          <w:szCs w:val="24"/>
        </w:rPr>
      </w:pPr>
      <w:r w:rsidRPr="00196EEF">
        <w:rPr>
          <w:noProof/>
          <w:szCs w:val="24"/>
        </w:rPr>
        <w:drawing>
          <wp:anchor distT="0" distB="0" distL="114300" distR="114300" simplePos="0" relativeHeight="251680768" behindDoc="0" locked="0" layoutInCell="1" allowOverlap="0" wp14:anchorId="7FF5BD1E" wp14:editId="116534FE">
            <wp:simplePos x="0" y="0"/>
            <wp:positionH relativeFrom="column">
              <wp:align>left</wp:align>
            </wp:positionH>
            <wp:positionV relativeFrom="line">
              <wp:posOffset>0</wp:posOffset>
            </wp:positionV>
            <wp:extent cx="1647825" cy="2505075"/>
            <wp:effectExtent l="0" t="0" r="9525" b="9525"/>
            <wp:wrapSquare wrapText="bothSides"/>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1647825" cy="25050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B4C31C" w14:textId="77777777" w:rsidR="00196EEF" w:rsidRPr="00196EEF" w:rsidRDefault="00196EEF" w:rsidP="00196EEF">
      <w:pPr>
        <w:rPr>
          <w:szCs w:val="24"/>
        </w:rPr>
      </w:pPr>
    </w:p>
    <w:p w14:paraId="27AE02C8" w14:textId="77777777" w:rsidR="00196EEF" w:rsidRPr="00196EEF" w:rsidRDefault="00196EEF" w:rsidP="00196EEF">
      <w:pPr>
        <w:rPr>
          <w:szCs w:val="24"/>
        </w:rPr>
      </w:pPr>
    </w:p>
    <w:p w14:paraId="59AD8500" w14:textId="77777777" w:rsidR="00196EEF" w:rsidRPr="00196EEF" w:rsidRDefault="00196EEF" w:rsidP="00196EEF">
      <w:pPr>
        <w:rPr>
          <w:szCs w:val="24"/>
        </w:rPr>
      </w:pPr>
    </w:p>
    <w:p w14:paraId="70D442BD" w14:textId="77777777" w:rsidR="00196EEF" w:rsidRPr="00196EEF" w:rsidRDefault="00196EEF" w:rsidP="00196EEF">
      <w:pPr>
        <w:rPr>
          <w:szCs w:val="24"/>
        </w:rPr>
      </w:pPr>
    </w:p>
    <w:p w14:paraId="1A114286" w14:textId="77777777" w:rsidR="00196EEF" w:rsidRPr="00196EEF" w:rsidRDefault="00196EEF" w:rsidP="00196EEF">
      <w:pPr>
        <w:rPr>
          <w:szCs w:val="24"/>
        </w:rPr>
      </w:pPr>
    </w:p>
    <w:p w14:paraId="2331DDE2" w14:textId="77777777" w:rsidR="00196EEF" w:rsidRPr="00196EEF" w:rsidRDefault="00196EEF" w:rsidP="00196EEF">
      <w:pPr>
        <w:rPr>
          <w:szCs w:val="24"/>
        </w:rPr>
      </w:pPr>
    </w:p>
    <w:p w14:paraId="4B19DA5A" w14:textId="77777777" w:rsidR="00196EEF" w:rsidRPr="00196EEF" w:rsidRDefault="00196EEF" w:rsidP="00196EEF">
      <w:pPr>
        <w:rPr>
          <w:szCs w:val="24"/>
        </w:rPr>
      </w:pPr>
    </w:p>
    <w:p w14:paraId="39DA91D3" w14:textId="77777777" w:rsidR="00196EEF" w:rsidRPr="00196EEF" w:rsidRDefault="00196EEF" w:rsidP="00196EEF">
      <w:pPr>
        <w:rPr>
          <w:szCs w:val="24"/>
        </w:rPr>
      </w:pPr>
    </w:p>
    <w:p w14:paraId="11193168" w14:textId="77777777" w:rsidR="00196EEF" w:rsidRPr="00196EEF" w:rsidRDefault="00196EEF" w:rsidP="00196EEF">
      <w:pPr>
        <w:rPr>
          <w:szCs w:val="24"/>
        </w:rPr>
      </w:pPr>
    </w:p>
    <w:p w14:paraId="0E892FE3" w14:textId="77777777" w:rsidR="00196EEF" w:rsidRPr="00196EEF" w:rsidRDefault="00196EEF" w:rsidP="00196EEF">
      <w:pPr>
        <w:rPr>
          <w:szCs w:val="24"/>
        </w:rPr>
      </w:pPr>
    </w:p>
    <w:p w14:paraId="3FFEC76B" w14:textId="77777777" w:rsidR="00196EEF" w:rsidRPr="00196EEF" w:rsidRDefault="00196EEF" w:rsidP="00196EEF">
      <w:pPr>
        <w:rPr>
          <w:szCs w:val="24"/>
        </w:rPr>
      </w:pPr>
    </w:p>
    <w:p w14:paraId="2C35374D" w14:textId="77777777" w:rsidR="00196EEF" w:rsidRPr="00196EEF" w:rsidRDefault="00196EEF" w:rsidP="00196EEF">
      <w:pPr>
        <w:rPr>
          <w:szCs w:val="24"/>
        </w:rPr>
      </w:pPr>
    </w:p>
    <w:p w14:paraId="1097603D" w14:textId="77777777" w:rsidR="00196EEF" w:rsidRPr="00196EEF" w:rsidRDefault="00196EEF" w:rsidP="00196EEF">
      <w:pPr>
        <w:rPr>
          <w:szCs w:val="24"/>
        </w:rPr>
      </w:pPr>
    </w:p>
    <w:p w14:paraId="1A53C0C8" w14:textId="77777777" w:rsidR="00196EEF" w:rsidRPr="00196EEF" w:rsidRDefault="00196EEF" w:rsidP="00196EEF">
      <w:pPr>
        <w:rPr>
          <w:szCs w:val="24"/>
        </w:rPr>
      </w:pPr>
    </w:p>
    <w:p w14:paraId="1A176A1D" w14:textId="77777777" w:rsidR="00196EEF" w:rsidRPr="00196EEF" w:rsidRDefault="00196EEF" w:rsidP="00196EEF">
      <w:pPr>
        <w:rPr>
          <w:szCs w:val="24"/>
        </w:rPr>
      </w:pPr>
    </w:p>
    <w:p w14:paraId="0F4E8985" w14:textId="77777777" w:rsidR="00196EEF" w:rsidRPr="00196EEF" w:rsidRDefault="00196EEF" w:rsidP="00196EEF">
      <w:pPr>
        <w:rPr>
          <w:szCs w:val="24"/>
        </w:rPr>
      </w:pPr>
    </w:p>
    <w:p w14:paraId="52FE6285" w14:textId="77777777" w:rsidR="00196EEF" w:rsidRPr="00196EEF" w:rsidRDefault="00196EEF" w:rsidP="00196EEF">
      <w:pPr>
        <w:rPr>
          <w:szCs w:val="24"/>
        </w:rPr>
      </w:pPr>
    </w:p>
    <w:p w14:paraId="041672CB" w14:textId="77777777" w:rsidR="00196EEF" w:rsidRPr="00196EEF" w:rsidRDefault="00196EEF" w:rsidP="00196EEF">
      <w:pPr>
        <w:rPr>
          <w:szCs w:val="24"/>
        </w:rPr>
      </w:pPr>
    </w:p>
    <w:p w14:paraId="6C3E8D7E" w14:textId="77777777" w:rsidR="00196EEF" w:rsidRPr="00196EEF" w:rsidRDefault="00196EEF" w:rsidP="00196EEF">
      <w:pPr>
        <w:rPr>
          <w:szCs w:val="24"/>
        </w:rPr>
      </w:pPr>
      <w:r w:rsidRPr="00196EEF">
        <w:rPr>
          <w:sz w:val="27"/>
          <w:szCs w:val="27"/>
        </w:rPr>
        <w:t>Дорисовала нужные элементы к картине. И вот, что получилось –</w:t>
      </w:r>
    </w:p>
    <w:p w14:paraId="36C6FA02" w14:textId="77777777" w:rsidR="00196EEF" w:rsidRPr="00196EEF" w:rsidRDefault="00196EEF" w:rsidP="00196EEF">
      <w:pPr>
        <w:rPr>
          <w:szCs w:val="24"/>
        </w:rPr>
      </w:pPr>
    </w:p>
    <w:p w14:paraId="0A71F379" w14:textId="77777777" w:rsidR="00196EEF" w:rsidRPr="00196EEF" w:rsidRDefault="00196EEF" w:rsidP="00196EEF">
      <w:pPr>
        <w:rPr>
          <w:szCs w:val="24"/>
        </w:rPr>
      </w:pPr>
    </w:p>
    <w:p w14:paraId="50962D24" w14:textId="77777777" w:rsidR="00196EEF" w:rsidRPr="00196EEF" w:rsidRDefault="00196EEF" w:rsidP="00196EEF">
      <w:pPr>
        <w:rPr>
          <w:szCs w:val="24"/>
        </w:rPr>
      </w:pPr>
      <w:r w:rsidRPr="00196EEF">
        <w:rPr>
          <w:noProof/>
          <w:szCs w:val="24"/>
        </w:rPr>
        <w:lastRenderedPageBreak/>
        <w:drawing>
          <wp:anchor distT="0" distB="0" distL="114300" distR="114300" simplePos="0" relativeHeight="251681792" behindDoc="0" locked="0" layoutInCell="1" allowOverlap="0" wp14:anchorId="72AEA8F2" wp14:editId="3194405B">
            <wp:simplePos x="0" y="0"/>
            <wp:positionH relativeFrom="column">
              <wp:align>left</wp:align>
            </wp:positionH>
            <wp:positionV relativeFrom="line">
              <wp:posOffset>0</wp:posOffset>
            </wp:positionV>
            <wp:extent cx="4000500" cy="5686425"/>
            <wp:effectExtent l="0" t="0" r="0" b="9525"/>
            <wp:wrapSquare wrapText="bothSides"/>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4000500" cy="56864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4EA328" w14:textId="77777777" w:rsidR="00196EEF" w:rsidRPr="00196EEF" w:rsidRDefault="00196EEF" w:rsidP="00196EEF">
      <w:pPr>
        <w:rPr>
          <w:szCs w:val="24"/>
        </w:rPr>
      </w:pPr>
    </w:p>
    <w:p w14:paraId="5FD610A4" w14:textId="77777777" w:rsidR="00196EEF" w:rsidRPr="00196EEF" w:rsidRDefault="00196EEF" w:rsidP="00196EEF">
      <w:pPr>
        <w:rPr>
          <w:szCs w:val="24"/>
        </w:rPr>
      </w:pPr>
    </w:p>
    <w:p w14:paraId="32495EFC" w14:textId="77777777" w:rsidR="00196EEF" w:rsidRPr="00196EEF" w:rsidRDefault="00196EEF" w:rsidP="00196EEF">
      <w:pPr>
        <w:rPr>
          <w:szCs w:val="24"/>
        </w:rPr>
      </w:pPr>
    </w:p>
    <w:p w14:paraId="43CDC99B" w14:textId="77777777" w:rsidR="00196EEF" w:rsidRPr="00196EEF" w:rsidRDefault="00196EEF" w:rsidP="00196EEF">
      <w:pPr>
        <w:rPr>
          <w:szCs w:val="24"/>
        </w:rPr>
      </w:pPr>
    </w:p>
    <w:p w14:paraId="48BC13E7" w14:textId="77777777" w:rsidR="00196EEF" w:rsidRPr="00196EEF" w:rsidRDefault="00196EEF" w:rsidP="00196EEF">
      <w:pPr>
        <w:rPr>
          <w:szCs w:val="24"/>
        </w:rPr>
      </w:pPr>
    </w:p>
    <w:p w14:paraId="72546187" w14:textId="77777777" w:rsidR="00196EEF" w:rsidRPr="00196EEF" w:rsidRDefault="00196EEF" w:rsidP="00196EEF">
      <w:pPr>
        <w:rPr>
          <w:szCs w:val="24"/>
        </w:rPr>
      </w:pPr>
    </w:p>
    <w:p w14:paraId="2A2E655D" w14:textId="77777777" w:rsidR="00196EEF" w:rsidRPr="00196EEF" w:rsidRDefault="00196EEF" w:rsidP="00196EEF">
      <w:pPr>
        <w:rPr>
          <w:szCs w:val="24"/>
        </w:rPr>
      </w:pPr>
    </w:p>
    <w:p w14:paraId="50F37B39" w14:textId="77777777" w:rsidR="00196EEF" w:rsidRPr="00196EEF" w:rsidRDefault="00196EEF" w:rsidP="00196EEF">
      <w:pPr>
        <w:rPr>
          <w:szCs w:val="24"/>
        </w:rPr>
      </w:pPr>
    </w:p>
    <w:p w14:paraId="27CB1CC4" w14:textId="77777777" w:rsidR="00196EEF" w:rsidRPr="00196EEF" w:rsidRDefault="00196EEF" w:rsidP="00196EEF">
      <w:pPr>
        <w:rPr>
          <w:szCs w:val="24"/>
        </w:rPr>
      </w:pPr>
    </w:p>
    <w:p w14:paraId="361B43A0" w14:textId="77777777" w:rsidR="00196EEF" w:rsidRPr="00196EEF" w:rsidRDefault="00196EEF" w:rsidP="00196EEF">
      <w:pPr>
        <w:rPr>
          <w:szCs w:val="24"/>
        </w:rPr>
      </w:pPr>
    </w:p>
    <w:p w14:paraId="4EFE2259" w14:textId="77777777" w:rsidR="00196EEF" w:rsidRPr="00196EEF" w:rsidRDefault="00196EEF" w:rsidP="00196EEF">
      <w:pPr>
        <w:rPr>
          <w:szCs w:val="24"/>
        </w:rPr>
      </w:pPr>
    </w:p>
    <w:p w14:paraId="06788647" w14:textId="77777777" w:rsidR="00196EEF" w:rsidRPr="00196EEF" w:rsidRDefault="00196EEF" w:rsidP="00196EEF">
      <w:pPr>
        <w:rPr>
          <w:szCs w:val="24"/>
        </w:rPr>
      </w:pPr>
    </w:p>
    <w:p w14:paraId="58C41261" w14:textId="77777777" w:rsidR="00196EEF" w:rsidRPr="00196EEF" w:rsidRDefault="00196EEF" w:rsidP="00196EEF">
      <w:pPr>
        <w:rPr>
          <w:szCs w:val="24"/>
        </w:rPr>
      </w:pPr>
    </w:p>
    <w:p w14:paraId="7502031A" w14:textId="77777777" w:rsidR="00196EEF" w:rsidRPr="00196EEF" w:rsidRDefault="00196EEF" w:rsidP="00196EEF">
      <w:pPr>
        <w:rPr>
          <w:szCs w:val="24"/>
        </w:rPr>
      </w:pPr>
    </w:p>
    <w:p w14:paraId="0BCDD165" w14:textId="71E6D931" w:rsidR="003A4D03" w:rsidRDefault="003A4D03" w:rsidP="00F122BF">
      <w:pPr>
        <w:tabs>
          <w:tab w:val="left" w:pos="4095"/>
        </w:tabs>
        <w:rPr>
          <w:b/>
          <w:color w:val="C00000"/>
          <w:sz w:val="32"/>
          <w:szCs w:val="32"/>
        </w:rPr>
      </w:pPr>
    </w:p>
    <w:sectPr w:rsidR="003A4D03" w:rsidSect="00196EEF">
      <w:pgSz w:w="11906" w:h="16838"/>
      <w:pgMar w:top="1134" w:right="850" w:bottom="1134" w:left="1701" w:header="708" w:footer="708" w:gutter="0"/>
      <w:pgBorders w:offsetFrom="page">
        <w:top w:val="twistedLines1" w:sz="25" w:space="24" w:color="auto"/>
        <w:left w:val="twistedLines1" w:sz="25" w:space="24" w:color="auto"/>
        <w:bottom w:val="twistedLines1" w:sz="25" w:space="24" w:color="auto"/>
        <w:right w:val="twistedLines1" w:sz="25"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Source Sans Pro">
    <w:altName w:val="Cambria Math"/>
    <w:charset w:val="00"/>
    <w:family w:val="swiss"/>
    <w:pitch w:val="variable"/>
    <w:sig w:usb0="600002F7" w:usb1="02000001" w:usb2="00000000" w:usb3="00000000" w:csb0="0000019F" w:csb1="00000000"/>
  </w:font>
  <w:font w:name="Roboto">
    <w:altName w:val="Arial"/>
    <w:charset w:val="00"/>
    <w:family w:val="auto"/>
    <w:pitch w:val="variable"/>
    <w:sig w:usb0="E00002FF" w:usb1="5000205B" w:usb2="00000020" w:usb3="00000000" w:csb0="0000019F" w:csb1="00000000"/>
  </w:font>
  <w:font w:name="Segoe UI">
    <w:panose1 w:val="020B0502040204020203"/>
    <w:charset w:val="CC"/>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715861"/>
    <w:multiLevelType w:val="multilevel"/>
    <w:tmpl w:val="7C88EB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2B162B2"/>
    <w:multiLevelType w:val="multilevel"/>
    <w:tmpl w:val="301872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2D13E69"/>
    <w:multiLevelType w:val="multilevel"/>
    <w:tmpl w:val="FEE08F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3AC09D9"/>
    <w:multiLevelType w:val="multilevel"/>
    <w:tmpl w:val="EA0C66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4F85EA2"/>
    <w:multiLevelType w:val="multilevel"/>
    <w:tmpl w:val="5A10B2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69A7E43"/>
    <w:multiLevelType w:val="multilevel"/>
    <w:tmpl w:val="4B94CB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79F0A5E"/>
    <w:multiLevelType w:val="multilevel"/>
    <w:tmpl w:val="D05874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BF853E9"/>
    <w:multiLevelType w:val="multilevel"/>
    <w:tmpl w:val="B750FB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08159A9"/>
    <w:multiLevelType w:val="multilevel"/>
    <w:tmpl w:val="E5E4F6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0DF67C3"/>
    <w:multiLevelType w:val="multilevel"/>
    <w:tmpl w:val="BC0E02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2975FD3"/>
    <w:multiLevelType w:val="hybridMultilevel"/>
    <w:tmpl w:val="DE82A2D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12AD2256"/>
    <w:multiLevelType w:val="multilevel"/>
    <w:tmpl w:val="09DC85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30B3892"/>
    <w:multiLevelType w:val="multilevel"/>
    <w:tmpl w:val="02BAF5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ACC49EB"/>
    <w:multiLevelType w:val="multilevel"/>
    <w:tmpl w:val="0D1EB0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1C3C56AC"/>
    <w:multiLevelType w:val="multilevel"/>
    <w:tmpl w:val="8BA6D2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314658B"/>
    <w:multiLevelType w:val="multilevel"/>
    <w:tmpl w:val="851629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4145424"/>
    <w:multiLevelType w:val="multilevel"/>
    <w:tmpl w:val="830862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A7F0263"/>
    <w:multiLevelType w:val="multilevel"/>
    <w:tmpl w:val="6A2C7D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B8B3570"/>
    <w:multiLevelType w:val="multilevel"/>
    <w:tmpl w:val="85AA6D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F4655DE"/>
    <w:multiLevelType w:val="multilevel"/>
    <w:tmpl w:val="E696A3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146091C"/>
    <w:multiLevelType w:val="multilevel"/>
    <w:tmpl w:val="3E9AF4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172190E"/>
    <w:multiLevelType w:val="multilevel"/>
    <w:tmpl w:val="A5D679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2522887"/>
    <w:multiLevelType w:val="multilevel"/>
    <w:tmpl w:val="1E7864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31A2DDB"/>
    <w:multiLevelType w:val="multilevel"/>
    <w:tmpl w:val="E642EE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341D6F14"/>
    <w:multiLevelType w:val="multilevel"/>
    <w:tmpl w:val="389294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35FC401E"/>
    <w:multiLevelType w:val="multilevel"/>
    <w:tmpl w:val="21C014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6535C48"/>
    <w:multiLevelType w:val="multilevel"/>
    <w:tmpl w:val="E45AD4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738281B"/>
    <w:multiLevelType w:val="multilevel"/>
    <w:tmpl w:val="78443B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38DE4B09"/>
    <w:multiLevelType w:val="multilevel"/>
    <w:tmpl w:val="B0E6D8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3A6A275E"/>
    <w:multiLevelType w:val="multilevel"/>
    <w:tmpl w:val="DE7CF2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3D3F47A3"/>
    <w:multiLevelType w:val="multilevel"/>
    <w:tmpl w:val="DBEC6B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40912E6F"/>
    <w:multiLevelType w:val="multilevel"/>
    <w:tmpl w:val="2FA094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41C4374A"/>
    <w:multiLevelType w:val="multilevel"/>
    <w:tmpl w:val="807216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43BE2351"/>
    <w:multiLevelType w:val="multilevel"/>
    <w:tmpl w:val="467460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4A804322"/>
    <w:multiLevelType w:val="multilevel"/>
    <w:tmpl w:val="4CACB2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4D8A6BD2"/>
    <w:multiLevelType w:val="multilevel"/>
    <w:tmpl w:val="3D484E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4F314064"/>
    <w:multiLevelType w:val="multilevel"/>
    <w:tmpl w:val="EE6EAF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4FCE6151"/>
    <w:multiLevelType w:val="multilevel"/>
    <w:tmpl w:val="4A1A31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52DD2378"/>
    <w:multiLevelType w:val="multilevel"/>
    <w:tmpl w:val="DFEA99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543423AC"/>
    <w:multiLevelType w:val="multilevel"/>
    <w:tmpl w:val="8EB660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54E1743E"/>
    <w:multiLevelType w:val="multilevel"/>
    <w:tmpl w:val="68A886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54EB00EC"/>
    <w:multiLevelType w:val="multilevel"/>
    <w:tmpl w:val="027467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55335D64"/>
    <w:multiLevelType w:val="multilevel"/>
    <w:tmpl w:val="0D9C90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56750556"/>
    <w:multiLevelType w:val="multilevel"/>
    <w:tmpl w:val="CDE8BAD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4" w15:restartNumberingAfterBreak="0">
    <w:nsid w:val="56AB29B4"/>
    <w:multiLevelType w:val="multilevel"/>
    <w:tmpl w:val="411E7F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59B06D38"/>
    <w:multiLevelType w:val="multilevel"/>
    <w:tmpl w:val="7BFA86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5A577F23"/>
    <w:multiLevelType w:val="multilevel"/>
    <w:tmpl w:val="5254BD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5BC84745"/>
    <w:multiLevelType w:val="multilevel"/>
    <w:tmpl w:val="AE9039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5E52376C"/>
    <w:multiLevelType w:val="multilevel"/>
    <w:tmpl w:val="F7E008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5ED6776A"/>
    <w:multiLevelType w:val="multilevel"/>
    <w:tmpl w:val="C3949E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5F7E2B3A"/>
    <w:multiLevelType w:val="multilevel"/>
    <w:tmpl w:val="356A8E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5FD70E2D"/>
    <w:multiLevelType w:val="multilevel"/>
    <w:tmpl w:val="32FC5A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6293606F"/>
    <w:multiLevelType w:val="multilevel"/>
    <w:tmpl w:val="974E22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62F40712"/>
    <w:multiLevelType w:val="multilevel"/>
    <w:tmpl w:val="F2B6E5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6386687A"/>
    <w:multiLevelType w:val="multilevel"/>
    <w:tmpl w:val="A03EE2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63AA2F77"/>
    <w:multiLevelType w:val="multilevel"/>
    <w:tmpl w:val="47FE2E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69A76F1D"/>
    <w:multiLevelType w:val="multilevel"/>
    <w:tmpl w:val="FD4628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70B10C4B"/>
    <w:multiLevelType w:val="multilevel"/>
    <w:tmpl w:val="7A42CF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15:restartNumberingAfterBreak="0">
    <w:nsid w:val="73461AE5"/>
    <w:multiLevelType w:val="multilevel"/>
    <w:tmpl w:val="E9A4F1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750043EE"/>
    <w:multiLevelType w:val="multilevel"/>
    <w:tmpl w:val="AAD2C6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770013AC"/>
    <w:multiLevelType w:val="multilevel"/>
    <w:tmpl w:val="A336DB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77F96EB4"/>
    <w:multiLevelType w:val="multilevel"/>
    <w:tmpl w:val="7EEC80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782452A6"/>
    <w:multiLevelType w:val="multilevel"/>
    <w:tmpl w:val="C556F0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7E1008F0"/>
    <w:multiLevelType w:val="multilevel"/>
    <w:tmpl w:val="0C462B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212427044">
    <w:abstractNumId w:val="43"/>
  </w:num>
  <w:num w:numId="2" w16cid:durableId="199899692">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83184994">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354526679">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51004324">
    <w:abstractNumId w:val="10"/>
  </w:num>
  <w:num w:numId="6" w16cid:durableId="43262537">
    <w:abstractNumId w:val="54"/>
  </w:num>
  <w:num w:numId="7" w16cid:durableId="127237548">
    <w:abstractNumId w:val="52"/>
  </w:num>
  <w:num w:numId="8" w16cid:durableId="685865751">
    <w:abstractNumId w:val="1"/>
  </w:num>
  <w:num w:numId="9" w16cid:durableId="670179236">
    <w:abstractNumId w:val="40"/>
  </w:num>
  <w:num w:numId="10" w16cid:durableId="662009882">
    <w:abstractNumId w:val="22"/>
  </w:num>
  <w:num w:numId="11" w16cid:durableId="1233156785">
    <w:abstractNumId w:val="15"/>
  </w:num>
  <w:num w:numId="12" w16cid:durableId="253591031">
    <w:abstractNumId w:val="62"/>
  </w:num>
  <w:num w:numId="13" w16cid:durableId="1355379727">
    <w:abstractNumId w:val="48"/>
  </w:num>
  <w:num w:numId="14" w16cid:durableId="795023532">
    <w:abstractNumId w:val="47"/>
  </w:num>
  <w:num w:numId="15" w16cid:durableId="1285038473">
    <w:abstractNumId w:val="24"/>
  </w:num>
  <w:num w:numId="16" w16cid:durableId="1010912800">
    <w:abstractNumId w:val="51"/>
  </w:num>
  <w:num w:numId="17" w16cid:durableId="985551682">
    <w:abstractNumId w:val="26"/>
  </w:num>
  <w:num w:numId="18" w16cid:durableId="935478570">
    <w:abstractNumId w:val="8"/>
  </w:num>
  <w:num w:numId="19" w16cid:durableId="958415629">
    <w:abstractNumId w:val="36"/>
  </w:num>
  <w:num w:numId="20" w16cid:durableId="1513646815">
    <w:abstractNumId w:val="29"/>
  </w:num>
  <w:num w:numId="21" w16cid:durableId="1535724948">
    <w:abstractNumId w:val="7"/>
  </w:num>
  <w:num w:numId="22" w16cid:durableId="2034917778">
    <w:abstractNumId w:val="28"/>
  </w:num>
  <w:num w:numId="23" w16cid:durableId="1719619745">
    <w:abstractNumId w:val="16"/>
  </w:num>
  <w:num w:numId="24" w16cid:durableId="2027635958">
    <w:abstractNumId w:val="56"/>
  </w:num>
  <w:num w:numId="25" w16cid:durableId="2013213072">
    <w:abstractNumId w:val="61"/>
  </w:num>
  <w:num w:numId="26" w16cid:durableId="1397704887">
    <w:abstractNumId w:val="37"/>
  </w:num>
  <w:num w:numId="27" w16cid:durableId="871187592">
    <w:abstractNumId w:val="4"/>
  </w:num>
  <w:num w:numId="28" w16cid:durableId="2041783999">
    <w:abstractNumId w:val="20"/>
  </w:num>
  <w:num w:numId="29" w16cid:durableId="1508983427">
    <w:abstractNumId w:val="31"/>
  </w:num>
  <w:num w:numId="30" w16cid:durableId="2045205270">
    <w:abstractNumId w:val="44"/>
  </w:num>
  <w:num w:numId="31" w16cid:durableId="650208692">
    <w:abstractNumId w:val="3"/>
  </w:num>
  <w:num w:numId="32" w16cid:durableId="43261353">
    <w:abstractNumId w:val="2"/>
  </w:num>
  <w:num w:numId="33" w16cid:durableId="836725552">
    <w:abstractNumId w:val="27"/>
  </w:num>
  <w:num w:numId="34" w16cid:durableId="533007052">
    <w:abstractNumId w:val="41"/>
  </w:num>
  <w:num w:numId="35" w16cid:durableId="469078">
    <w:abstractNumId w:val="34"/>
  </w:num>
  <w:num w:numId="36" w16cid:durableId="124550069">
    <w:abstractNumId w:val="63"/>
  </w:num>
  <w:num w:numId="37" w16cid:durableId="1681199326">
    <w:abstractNumId w:val="21"/>
  </w:num>
  <w:num w:numId="38" w16cid:durableId="318929399">
    <w:abstractNumId w:val="5"/>
  </w:num>
  <w:num w:numId="39" w16cid:durableId="1810904940">
    <w:abstractNumId w:val="0"/>
  </w:num>
  <w:num w:numId="40" w16cid:durableId="1938974324">
    <w:abstractNumId w:val="58"/>
  </w:num>
  <w:num w:numId="41" w16cid:durableId="1912692803">
    <w:abstractNumId w:val="39"/>
  </w:num>
  <w:num w:numId="42" w16cid:durableId="685592675">
    <w:abstractNumId w:val="53"/>
  </w:num>
  <w:num w:numId="43" w16cid:durableId="1565070365">
    <w:abstractNumId w:val="42"/>
  </w:num>
  <w:num w:numId="44" w16cid:durableId="584996527">
    <w:abstractNumId w:val="50"/>
  </w:num>
  <w:num w:numId="45" w16cid:durableId="1786658998">
    <w:abstractNumId w:val="45"/>
  </w:num>
  <w:num w:numId="46" w16cid:durableId="1348483245">
    <w:abstractNumId w:val="6"/>
  </w:num>
  <w:num w:numId="47" w16cid:durableId="1247765302">
    <w:abstractNumId w:val="35"/>
  </w:num>
  <w:num w:numId="48" w16cid:durableId="975985095">
    <w:abstractNumId w:val="19"/>
  </w:num>
  <w:num w:numId="49" w16cid:durableId="1144154548">
    <w:abstractNumId w:val="32"/>
  </w:num>
  <w:num w:numId="50" w16cid:durableId="1327856469">
    <w:abstractNumId w:val="9"/>
  </w:num>
  <w:num w:numId="51" w16cid:durableId="1663898068">
    <w:abstractNumId w:val="18"/>
  </w:num>
  <w:num w:numId="52" w16cid:durableId="485168793">
    <w:abstractNumId w:val="55"/>
  </w:num>
  <w:num w:numId="53" w16cid:durableId="1449550367">
    <w:abstractNumId w:val="23"/>
  </w:num>
  <w:num w:numId="54" w16cid:durableId="1640332390">
    <w:abstractNumId w:val="17"/>
  </w:num>
  <w:num w:numId="55" w16cid:durableId="434907442">
    <w:abstractNumId w:val="12"/>
  </w:num>
  <w:num w:numId="56" w16cid:durableId="47069211">
    <w:abstractNumId w:val="38"/>
  </w:num>
  <w:num w:numId="57" w16cid:durableId="420495684">
    <w:abstractNumId w:val="30"/>
  </w:num>
  <w:num w:numId="58" w16cid:durableId="260188291">
    <w:abstractNumId w:val="25"/>
  </w:num>
  <w:num w:numId="59" w16cid:durableId="442000377">
    <w:abstractNumId w:val="57"/>
  </w:num>
  <w:num w:numId="60" w16cid:durableId="624586231">
    <w:abstractNumId w:val="14"/>
  </w:num>
  <w:num w:numId="61" w16cid:durableId="65492683">
    <w:abstractNumId w:val="13"/>
  </w:num>
  <w:num w:numId="62" w16cid:durableId="1986205279">
    <w:abstractNumId w:val="46"/>
  </w:num>
  <w:num w:numId="63" w16cid:durableId="371075864">
    <w:abstractNumId w:val="60"/>
  </w:num>
  <w:num w:numId="64" w16cid:durableId="590431009">
    <w:abstractNumId w:val="49"/>
  </w:num>
  <w:num w:numId="65" w16cid:durableId="1878858950">
    <w:abstractNumId w:val="59"/>
  </w:num>
  <w:num w:numId="66" w16cid:durableId="1808011775">
    <w:abstractNumId w:val="11"/>
  </w:num>
  <w:num w:numId="67" w16cid:durableId="217475580">
    <w:abstractNumId w:val="33"/>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333A6"/>
    <w:rsid w:val="00000E29"/>
    <w:rsid w:val="000333A6"/>
    <w:rsid w:val="00073C0E"/>
    <w:rsid w:val="00092003"/>
    <w:rsid w:val="000D15BF"/>
    <w:rsid w:val="00103450"/>
    <w:rsid w:val="00154293"/>
    <w:rsid w:val="00196EEF"/>
    <w:rsid w:val="00361BE0"/>
    <w:rsid w:val="003A4D03"/>
    <w:rsid w:val="0041734F"/>
    <w:rsid w:val="004373C2"/>
    <w:rsid w:val="004C1DB0"/>
    <w:rsid w:val="004D3026"/>
    <w:rsid w:val="00600A3F"/>
    <w:rsid w:val="006E6511"/>
    <w:rsid w:val="00993518"/>
    <w:rsid w:val="00A14CA8"/>
    <w:rsid w:val="00A74EFA"/>
    <w:rsid w:val="00B27C01"/>
    <w:rsid w:val="00B91FD0"/>
    <w:rsid w:val="00CA427C"/>
    <w:rsid w:val="00CA4614"/>
    <w:rsid w:val="00CF61B7"/>
    <w:rsid w:val="00D20DAB"/>
    <w:rsid w:val="00E00468"/>
    <w:rsid w:val="00E47AEB"/>
    <w:rsid w:val="00E52694"/>
    <w:rsid w:val="00F122B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3F3A96"/>
  <w15:docId w15:val="{39553F3D-8777-4785-A047-1D862CD38E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122BF"/>
    <w:pPr>
      <w:spacing w:after="0" w:line="240" w:lineRule="auto"/>
    </w:pPr>
    <w:rPr>
      <w:rFonts w:ascii="Times New Roman" w:eastAsia="Times New Roman" w:hAnsi="Times New Roman" w:cs="Times New Roman"/>
      <w:sz w:val="24"/>
      <w:szCs w:val="20"/>
      <w:lang w:eastAsia="ru-RU"/>
    </w:rPr>
  </w:style>
  <w:style w:type="paragraph" w:styleId="1">
    <w:name w:val="heading 1"/>
    <w:basedOn w:val="a"/>
    <w:next w:val="a"/>
    <w:link w:val="10"/>
    <w:uiPriority w:val="9"/>
    <w:qFormat/>
    <w:rsid w:val="00D20DAB"/>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unhideWhenUsed/>
    <w:qFormat/>
    <w:rsid w:val="00D20DAB"/>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0"/>
    <w:uiPriority w:val="9"/>
    <w:semiHidden/>
    <w:unhideWhenUsed/>
    <w:qFormat/>
    <w:rsid w:val="00D20DAB"/>
    <w:pPr>
      <w:keepNext/>
      <w:keepLines/>
      <w:spacing w:before="40"/>
      <w:outlineLvl w:val="2"/>
    </w:pPr>
    <w:rPr>
      <w:rFonts w:asciiTheme="majorHAnsi" w:eastAsiaTheme="majorEastAsia" w:hAnsiTheme="majorHAnsi" w:cstheme="majorBidi"/>
      <w:color w:val="1F3763" w:themeColor="accent1" w:themeShade="7F"/>
      <w:szCs w:val="24"/>
    </w:rPr>
  </w:style>
  <w:style w:type="paragraph" w:styleId="4">
    <w:name w:val="heading 4"/>
    <w:basedOn w:val="a"/>
    <w:next w:val="a"/>
    <w:link w:val="40"/>
    <w:uiPriority w:val="9"/>
    <w:semiHidden/>
    <w:unhideWhenUsed/>
    <w:qFormat/>
    <w:rsid w:val="00D20DAB"/>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F122B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F122BF"/>
    <w:pPr>
      <w:ind w:left="720"/>
      <w:contextualSpacing/>
    </w:pPr>
  </w:style>
  <w:style w:type="paragraph" w:styleId="a5">
    <w:name w:val="Normal (Web)"/>
    <w:basedOn w:val="a"/>
    <w:uiPriority w:val="99"/>
    <w:unhideWhenUsed/>
    <w:rsid w:val="00F122BF"/>
    <w:pPr>
      <w:spacing w:before="100" w:beforeAutospacing="1" w:after="100" w:afterAutospacing="1"/>
    </w:pPr>
    <w:rPr>
      <w:szCs w:val="24"/>
    </w:rPr>
  </w:style>
  <w:style w:type="paragraph" w:styleId="a6">
    <w:name w:val="No Spacing"/>
    <w:uiPriority w:val="1"/>
    <w:qFormat/>
    <w:rsid w:val="00F122BF"/>
    <w:pPr>
      <w:spacing w:after="0" w:line="240" w:lineRule="auto"/>
    </w:pPr>
    <w:rPr>
      <w:rFonts w:ascii="Times New Roman" w:eastAsia="Times New Roman" w:hAnsi="Times New Roman" w:cs="Times New Roman"/>
      <w:sz w:val="24"/>
      <w:szCs w:val="20"/>
      <w:lang w:eastAsia="ru-RU"/>
    </w:rPr>
  </w:style>
  <w:style w:type="character" w:styleId="a7">
    <w:name w:val="Hyperlink"/>
    <w:basedOn w:val="a0"/>
    <w:uiPriority w:val="99"/>
    <w:unhideWhenUsed/>
    <w:rsid w:val="000D15BF"/>
    <w:rPr>
      <w:color w:val="0563C1" w:themeColor="hyperlink"/>
      <w:u w:val="single"/>
    </w:rPr>
  </w:style>
  <w:style w:type="paragraph" w:customStyle="1" w:styleId="c2">
    <w:name w:val="c2"/>
    <w:basedOn w:val="a"/>
    <w:rsid w:val="00196EEF"/>
    <w:pPr>
      <w:spacing w:before="100" w:beforeAutospacing="1" w:after="100" w:afterAutospacing="1"/>
    </w:pPr>
    <w:rPr>
      <w:szCs w:val="24"/>
    </w:rPr>
  </w:style>
  <w:style w:type="character" w:customStyle="1" w:styleId="c6">
    <w:name w:val="c6"/>
    <w:basedOn w:val="a0"/>
    <w:rsid w:val="00196EEF"/>
  </w:style>
  <w:style w:type="paragraph" w:customStyle="1" w:styleId="c0">
    <w:name w:val="c0"/>
    <w:basedOn w:val="a"/>
    <w:rsid w:val="00196EEF"/>
    <w:pPr>
      <w:spacing w:before="100" w:beforeAutospacing="1" w:after="100" w:afterAutospacing="1"/>
    </w:pPr>
    <w:rPr>
      <w:szCs w:val="24"/>
    </w:rPr>
  </w:style>
  <w:style w:type="character" w:customStyle="1" w:styleId="c1">
    <w:name w:val="c1"/>
    <w:basedOn w:val="a0"/>
    <w:rsid w:val="00196EEF"/>
  </w:style>
  <w:style w:type="paragraph" w:customStyle="1" w:styleId="c9">
    <w:name w:val="c9"/>
    <w:basedOn w:val="a"/>
    <w:rsid w:val="00196EEF"/>
    <w:pPr>
      <w:spacing w:before="100" w:beforeAutospacing="1" w:after="100" w:afterAutospacing="1"/>
    </w:pPr>
    <w:rPr>
      <w:szCs w:val="24"/>
    </w:rPr>
  </w:style>
  <w:style w:type="paragraph" w:customStyle="1" w:styleId="c10">
    <w:name w:val="c10"/>
    <w:basedOn w:val="a"/>
    <w:rsid w:val="00196EEF"/>
    <w:pPr>
      <w:spacing w:before="100" w:beforeAutospacing="1" w:after="100" w:afterAutospacing="1"/>
    </w:pPr>
    <w:rPr>
      <w:szCs w:val="24"/>
    </w:rPr>
  </w:style>
  <w:style w:type="paragraph" w:customStyle="1" w:styleId="c8">
    <w:name w:val="c8"/>
    <w:basedOn w:val="a"/>
    <w:rsid w:val="00196EEF"/>
    <w:pPr>
      <w:spacing w:before="100" w:beforeAutospacing="1" w:after="100" w:afterAutospacing="1"/>
    </w:pPr>
    <w:rPr>
      <w:szCs w:val="24"/>
    </w:rPr>
  </w:style>
  <w:style w:type="paragraph" w:customStyle="1" w:styleId="c15">
    <w:name w:val="c15"/>
    <w:basedOn w:val="a"/>
    <w:rsid w:val="00196EEF"/>
    <w:pPr>
      <w:spacing w:before="100" w:beforeAutospacing="1" w:after="100" w:afterAutospacing="1"/>
    </w:pPr>
    <w:rPr>
      <w:szCs w:val="24"/>
    </w:rPr>
  </w:style>
  <w:style w:type="paragraph" w:customStyle="1" w:styleId="c5">
    <w:name w:val="c5"/>
    <w:basedOn w:val="a"/>
    <w:rsid w:val="00196EEF"/>
    <w:pPr>
      <w:spacing w:before="100" w:beforeAutospacing="1" w:after="100" w:afterAutospacing="1"/>
    </w:pPr>
    <w:rPr>
      <w:szCs w:val="24"/>
    </w:rPr>
  </w:style>
  <w:style w:type="paragraph" w:customStyle="1" w:styleId="slide-number">
    <w:name w:val="slide-number"/>
    <w:basedOn w:val="a"/>
    <w:rsid w:val="00196EEF"/>
    <w:pPr>
      <w:spacing w:before="100" w:beforeAutospacing="1" w:after="100" w:afterAutospacing="1"/>
    </w:pPr>
    <w:rPr>
      <w:szCs w:val="24"/>
    </w:rPr>
  </w:style>
  <w:style w:type="character" w:customStyle="1" w:styleId="20">
    <w:name w:val="Заголовок 2 Знак"/>
    <w:basedOn w:val="a0"/>
    <w:link w:val="2"/>
    <w:uiPriority w:val="9"/>
    <w:rsid w:val="00D20DAB"/>
    <w:rPr>
      <w:rFonts w:asciiTheme="majorHAnsi" w:eastAsiaTheme="majorEastAsia" w:hAnsiTheme="majorHAnsi" w:cstheme="majorBidi"/>
      <w:color w:val="2F5496" w:themeColor="accent1" w:themeShade="BF"/>
      <w:sz w:val="26"/>
      <w:szCs w:val="26"/>
      <w:lang w:eastAsia="ru-RU"/>
    </w:rPr>
  </w:style>
  <w:style w:type="character" w:customStyle="1" w:styleId="10">
    <w:name w:val="Заголовок 1 Знак"/>
    <w:basedOn w:val="a0"/>
    <w:link w:val="1"/>
    <w:uiPriority w:val="9"/>
    <w:rsid w:val="00D20DAB"/>
    <w:rPr>
      <w:rFonts w:asciiTheme="majorHAnsi" w:eastAsiaTheme="majorEastAsia" w:hAnsiTheme="majorHAnsi" w:cstheme="majorBidi"/>
      <w:color w:val="2F5496" w:themeColor="accent1" w:themeShade="BF"/>
      <w:sz w:val="32"/>
      <w:szCs w:val="32"/>
      <w:lang w:eastAsia="ru-RU"/>
    </w:rPr>
  </w:style>
  <w:style w:type="character" w:customStyle="1" w:styleId="30">
    <w:name w:val="Заголовок 3 Знак"/>
    <w:basedOn w:val="a0"/>
    <w:link w:val="3"/>
    <w:uiPriority w:val="9"/>
    <w:semiHidden/>
    <w:rsid w:val="00D20DAB"/>
    <w:rPr>
      <w:rFonts w:asciiTheme="majorHAnsi" w:eastAsiaTheme="majorEastAsia" w:hAnsiTheme="majorHAnsi" w:cstheme="majorBidi"/>
      <w:color w:val="1F3763" w:themeColor="accent1" w:themeShade="7F"/>
      <w:sz w:val="24"/>
      <w:szCs w:val="24"/>
      <w:lang w:eastAsia="ru-RU"/>
    </w:rPr>
  </w:style>
  <w:style w:type="character" w:customStyle="1" w:styleId="40">
    <w:name w:val="Заголовок 4 Знак"/>
    <w:basedOn w:val="a0"/>
    <w:link w:val="4"/>
    <w:uiPriority w:val="9"/>
    <w:semiHidden/>
    <w:rsid w:val="00D20DAB"/>
    <w:rPr>
      <w:rFonts w:asciiTheme="majorHAnsi" w:eastAsiaTheme="majorEastAsia" w:hAnsiTheme="majorHAnsi" w:cstheme="majorBidi"/>
      <w:i/>
      <w:iCs/>
      <w:color w:val="2F5496" w:themeColor="accent1" w:themeShade="BF"/>
      <w:sz w:val="24"/>
      <w:szCs w:val="20"/>
      <w:lang w:eastAsia="ru-RU"/>
    </w:rPr>
  </w:style>
  <w:style w:type="paragraph" w:styleId="a8">
    <w:name w:val="Balloon Text"/>
    <w:basedOn w:val="a"/>
    <w:link w:val="a9"/>
    <w:uiPriority w:val="99"/>
    <w:semiHidden/>
    <w:unhideWhenUsed/>
    <w:rsid w:val="00E00468"/>
    <w:rPr>
      <w:rFonts w:ascii="Tahoma" w:hAnsi="Tahoma" w:cs="Tahoma"/>
      <w:sz w:val="16"/>
      <w:szCs w:val="16"/>
    </w:rPr>
  </w:style>
  <w:style w:type="character" w:customStyle="1" w:styleId="a9">
    <w:name w:val="Текст выноски Знак"/>
    <w:basedOn w:val="a0"/>
    <w:link w:val="a8"/>
    <w:uiPriority w:val="99"/>
    <w:semiHidden/>
    <w:rsid w:val="00E00468"/>
    <w:rPr>
      <w:rFonts w:ascii="Tahoma" w:eastAsia="Times New Roman"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501750">
      <w:bodyDiv w:val="1"/>
      <w:marLeft w:val="0"/>
      <w:marRight w:val="0"/>
      <w:marTop w:val="0"/>
      <w:marBottom w:val="0"/>
      <w:divBdr>
        <w:top w:val="none" w:sz="0" w:space="0" w:color="auto"/>
        <w:left w:val="none" w:sz="0" w:space="0" w:color="auto"/>
        <w:bottom w:val="none" w:sz="0" w:space="0" w:color="auto"/>
        <w:right w:val="none" w:sz="0" w:space="0" w:color="auto"/>
      </w:divBdr>
      <w:divsChild>
        <w:div w:id="1971277172">
          <w:marLeft w:val="0"/>
          <w:marRight w:val="0"/>
          <w:marTop w:val="0"/>
          <w:marBottom w:val="225"/>
          <w:divBdr>
            <w:top w:val="none" w:sz="0" w:space="0" w:color="auto"/>
            <w:left w:val="none" w:sz="0" w:space="0" w:color="auto"/>
            <w:bottom w:val="none" w:sz="0" w:space="0" w:color="auto"/>
            <w:right w:val="none" w:sz="0" w:space="0" w:color="auto"/>
          </w:divBdr>
          <w:divsChild>
            <w:div w:id="275528408">
              <w:marLeft w:val="0"/>
              <w:marRight w:val="0"/>
              <w:marTop w:val="0"/>
              <w:marBottom w:val="0"/>
              <w:divBdr>
                <w:top w:val="none" w:sz="0" w:space="0" w:color="auto"/>
                <w:left w:val="none" w:sz="0" w:space="0" w:color="auto"/>
                <w:bottom w:val="none" w:sz="0" w:space="0" w:color="auto"/>
                <w:right w:val="none" w:sz="0" w:space="0" w:color="auto"/>
              </w:divBdr>
              <w:divsChild>
                <w:div w:id="1704792032">
                  <w:marLeft w:val="0"/>
                  <w:marRight w:val="0"/>
                  <w:marTop w:val="0"/>
                  <w:marBottom w:val="0"/>
                  <w:divBdr>
                    <w:top w:val="none" w:sz="0" w:space="0" w:color="auto"/>
                    <w:left w:val="none" w:sz="0" w:space="0" w:color="auto"/>
                    <w:bottom w:val="none" w:sz="0" w:space="0" w:color="auto"/>
                    <w:right w:val="none" w:sz="0" w:space="0" w:color="auto"/>
                  </w:divBdr>
                </w:div>
              </w:divsChild>
            </w:div>
            <w:div w:id="462039181">
              <w:marLeft w:val="0"/>
              <w:marRight w:val="0"/>
              <w:marTop w:val="75"/>
              <w:marBottom w:val="75"/>
              <w:divBdr>
                <w:top w:val="none" w:sz="0" w:space="0" w:color="auto"/>
                <w:left w:val="none" w:sz="0" w:space="0" w:color="auto"/>
                <w:bottom w:val="none" w:sz="0" w:space="0" w:color="auto"/>
                <w:right w:val="none" w:sz="0" w:space="0" w:color="auto"/>
              </w:divBdr>
              <w:divsChild>
                <w:div w:id="78068764">
                  <w:marLeft w:val="0"/>
                  <w:marRight w:val="0"/>
                  <w:marTop w:val="0"/>
                  <w:marBottom w:val="0"/>
                  <w:divBdr>
                    <w:top w:val="none" w:sz="0" w:space="0" w:color="auto"/>
                    <w:left w:val="none" w:sz="0" w:space="0" w:color="auto"/>
                    <w:bottom w:val="none" w:sz="0" w:space="0" w:color="auto"/>
                    <w:right w:val="none" w:sz="0" w:space="0" w:color="auto"/>
                  </w:divBdr>
                </w:div>
              </w:divsChild>
            </w:div>
            <w:div w:id="1189292348">
              <w:marLeft w:val="0"/>
              <w:marRight w:val="0"/>
              <w:marTop w:val="0"/>
              <w:marBottom w:val="0"/>
              <w:divBdr>
                <w:top w:val="none" w:sz="0" w:space="0" w:color="auto"/>
                <w:left w:val="none" w:sz="0" w:space="0" w:color="auto"/>
                <w:bottom w:val="none" w:sz="0" w:space="0" w:color="auto"/>
                <w:right w:val="none" w:sz="0" w:space="0" w:color="auto"/>
              </w:divBdr>
              <w:divsChild>
                <w:div w:id="1571110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3700111">
      <w:bodyDiv w:val="1"/>
      <w:marLeft w:val="0"/>
      <w:marRight w:val="0"/>
      <w:marTop w:val="0"/>
      <w:marBottom w:val="0"/>
      <w:divBdr>
        <w:top w:val="none" w:sz="0" w:space="0" w:color="auto"/>
        <w:left w:val="none" w:sz="0" w:space="0" w:color="auto"/>
        <w:bottom w:val="none" w:sz="0" w:space="0" w:color="auto"/>
        <w:right w:val="none" w:sz="0" w:space="0" w:color="auto"/>
      </w:divBdr>
    </w:div>
    <w:div w:id="382485434">
      <w:bodyDiv w:val="1"/>
      <w:marLeft w:val="0"/>
      <w:marRight w:val="0"/>
      <w:marTop w:val="0"/>
      <w:marBottom w:val="0"/>
      <w:divBdr>
        <w:top w:val="none" w:sz="0" w:space="0" w:color="auto"/>
        <w:left w:val="none" w:sz="0" w:space="0" w:color="auto"/>
        <w:bottom w:val="none" w:sz="0" w:space="0" w:color="auto"/>
        <w:right w:val="none" w:sz="0" w:space="0" w:color="auto"/>
      </w:divBdr>
    </w:div>
    <w:div w:id="406418539">
      <w:bodyDiv w:val="1"/>
      <w:marLeft w:val="0"/>
      <w:marRight w:val="0"/>
      <w:marTop w:val="0"/>
      <w:marBottom w:val="0"/>
      <w:divBdr>
        <w:top w:val="none" w:sz="0" w:space="0" w:color="auto"/>
        <w:left w:val="none" w:sz="0" w:space="0" w:color="auto"/>
        <w:bottom w:val="none" w:sz="0" w:space="0" w:color="auto"/>
        <w:right w:val="none" w:sz="0" w:space="0" w:color="auto"/>
      </w:divBdr>
    </w:div>
    <w:div w:id="430203821">
      <w:bodyDiv w:val="1"/>
      <w:marLeft w:val="0"/>
      <w:marRight w:val="0"/>
      <w:marTop w:val="0"/>
      <w:marBottom w:val="0"/>
      <w:divBdr>
        <w:top w:val="none" w:sz="0" w:space="0" w:color="auto"/>
        <w:left w:val="none" w:sz="0" w:space="0" w:color="auto"/>
        <w:bottom w:val="none" w:sz="0" w:space="0" w:color="auto"/>
        <w:right w:val="none" w:sz="0" w:space="0" w:color="auto"/>
      </w:divBdr>
    </w:div>
    <w:div w:id="460340855">
      <w:bodyDiv w:val="1"/>
      <w:marLeft w:val="0"/>
      <w:marRight w:val="0"/>
      <w:marTop w:val="0"/>
      <w:marBottom w:val="0"/>
      <w:divBdr>
        <w:top w:val="none" w:sz="0" w:space="0" w:color="auto"/>
        <w:left w:val="none" w:sz="0" w:space="0" w:color="auto"/>
        <w:bottom w:val="none" w:sz="0" w:space="0" w:color="auto"/>
        <w:right w:val="none" w:sz="0" w:space="0" w:color="auto"/>
      </w:divBdr>
    </w:div>
    <w:div w:id="803349890">
      <w:bodyDiv w:val="1"/>
      <w:marLeft w:val="0"/>
      <w:marRight w:val="0"/>
      <w:marTop w:val="0"/>
      <w:marBottom w:val="0"/>
      <w:divBdr>
        <w:top w:val="none" w:sz="0" w:space="0" w:color="auto"/>
        <w:left w:val="none" w:sz="0" w:space="0" w:color="auto"/>
        <w:bottom w:val="none" w:sz="0" w:space="0" w:color="auto"/>
        <w:right w:val="none" w:sz="0" w:space="0" w:color="auto"/>
      </w:divBdr>
    </w:div>
    <w:div w:id="827597450">
      <w:bodyDiv w:val="1"/>
      <w:marLeft w:val="0"/>
      <w:marRight w:val="0"/>
      <w:marTop w:val="0"/>
      <w:marBottom w:val="0"/>
      <w:divBdr>
        <w:top w:val="none" w:sz="0" w:space="0" w:color="auto"/>
        <w:left w:val="none" w:sz="0" w:space="0" w:color="auto"/>
        <w:bottom w:val="none" w:sz="0" w:space="0" w:color="auto"/>
        <w:right w:val="none" w:sz="0" w:space="0" w:color="auto"/>
      </w:divBdr>
    </w:div>
    <w:div w:id="976568502">
      <w:bodyDiv w:val="1"/>
      <w:marLeft w:val="0"/>
      <w:marRight w:val="0"/>
      <w:marTop w:val="0"/>
      <w:marBottom w:val="0"/>
      <w:divBdr>
        <w:top w:val="none" w:sz="0" w:space="0" w:color="auto"/>
        <w:left w:val="none" w:sz="0" w:space="0" w:color="auto"/>
        <w:bottom w:val="none" w:sz="0" w:space="0" w:color="auto"/>
        <w:right w:val="none" w:sz="0" w:space="0" w:color="auto"/>
      </w:divBdr>
    </w:div>
    <w:div w:id="1266576443">
      <w:bodyDiv w:val="1"/>
      <w:marLeft w:val="0"/>
      <w:marRight w:val="0"/>
      <w:marTop w:val="0"/>
      <w:marBottom w:val="0"/>
      <w:divBdr>
        <w:top w:val="none" w:sz="0" w:space="0" w:color="auto"/>
        <w:left w:val="none" w:sz="0" w:space="0" w:color="auto"/>
        <w:bottom w:val="none" w:sz="0" w:space="0" w:color="auto"/>
        <w:right w:val="none" w:sz="0" w:space="0" w:color="auto"/>
      </w:divBdr>
    </w:div>
    <w:div w:id="1320962143">
      <w:bodyDiv w:val="1"/>
      <w:marLeft w:val="0"/>
      <w:marRight w:val="0"/>
      <w:marTop w:val="0"/>
      <w:marBottom w:val="0"/>
      <w:divBdr>
        <w:top w:val="none" w:sz="0" w:space="0" w:color="auto"/>
        <w:left w:val="none" w:sz="0" w:space="0" w:color="auto"/>
        <w:bottom w:val="none" w:sz="0" w:space="0" w:color="auto"/>
        <w:right w:val="none" w:sz="0" w:space="0" w:color="auto"/>
      </w:divBdr>
    </w:div>
    <w:div w:id="1370228160">
      <w:bodyDiv w:val="1"/>
      <w:marLeft w:val="0"/>
      <w:marRight w:val="0"/>
      <w:marTop w:val="0"/>
      <w:marBottom w:val="0"/>
      <w:divBdr>
        <w:top w:val="none" w:sz="0" w:space="0" w:color="auto"/>
        <w:left w:val="none" w:sz="0" w:space="0" w:color="auto"/>
        <w:bottom w:val="none" w:sz="0" w:space="0" w:color="auto"/>
        <w:right w:val="none" w:sz="0" w:space="0" w:color="auto"/>
      </w:divBdr>
    </w:div>
    <w:div w:id="1405058362">
      <w:bodyDiv w:val="1"/>
      <w:marLeft w:val="0"/>
      <w:marRight w:val="0"/>
      <w:marTop w:val="0"/>
      <w:marBottom w:val="0"/>
      <w:divBdr>
        <w:top w:val="none" w:sz="0" w:space="0" w:color="auto"/>
        <w:left w:val="none" w:sz="0" w:space="0" w:color="auto"/>
        <w:bottom w:val="none" w:sz="0" w:space="0" w:color="auto"/>
        <w:right w:val="none" w:sz="0" w:space="0" w:color="auto"/>
      </w:divBdr>
      <w:divsChild>
        <w:div w:id="1648898723">
          <w:marLeft w:val="0"/>
          <w:marRight w:val="0"/>
          <w:marTop w:val="0"/>
          <w:marBottom w:val="0"/>
          <w:divBdr>
            <w:top w:val="none" w:sz="0" w:space="0" w:color="auto"/>
            <w:left w:val="none" w:sz="0" w:space="0" w:color="auto"/>
            <w:bottom w:val="none" w:sz="0" w:space="0" w:color="auto"/>
            <w:right w:val="none" w:sz="0" w:space="0" w:color="auto"/>
          </w:divBdr>
          <w:divsChild>
            <w:div w:id="1047755650">
              <w:marLeft w:val="0"/>
              <w:marRight w:val="0"/>
              <w:marTop w:val="0"/>
              <w:marBottom w:val="0"/>
              <w:divBdr>
                <w:top w:val="none" w:sz="0" w:space="0" w:color="auto"/>
                <w:left w:val="none" w:sz="0" w:space="0" w:color="auto"/>
                <w:bottom w:val="none" w:sz="0" w:space="0" w:color="auto"/>
                <w:right w:val="none" w:sz="0" w:space="0" w:color="auto"/>
              </w:divBdr>
              <w:divsChild>
                <w:div w:id="936597781">
                  <w:marLeft w:val="0"/>
                  <w:marRight w:val="0"/>
                  <w:marTop w:val="0"/>
                  <w:marBottom w:val="0"/>
                  <w:divBdr>
                    <w:top w:val="none" w:sz="0" w:space="0" w:color="auto"/>
                    <w:left w:val="none" w:sz="0" w:space="0" w:color="auto"/>
                    <w:bottom w:val="none" w:sz="0" w:space="0" w:color="auto"/>
                    <w:right w:val="none" w:sz="0" w:space="0" w:color="auto"/>
                  </w:divBdr>
                  <w:divsChild>
                    <w:div w:id="1947545037">
                      <w:marLeft w:val="0"/>
                      <w:marRight w:val="0"/>
                      <w:marTop w:val="0"/>
                      <w:marBottom w:val="0"/>
                      <w:divBdr>
                        <w:top w:val="none" w:sz="0" w:space="0" w:color="auto"/>
                        <w:left w:val="none" w:sz="0" w:space="0" w:color="auto"/>
                        <w:bottom w:val="none" w:sz="0" w:space="0" w:color="auto"/>
                        <w:right w:val="none" w:sz="0" w:space="0" w:color="auto"/>
                      </w:divBdr>
                      <w:divsChild>
                        <w:div w:id="1365859584">
                          <w:marLeft w:val="0"/>
                          <w:marRight w:val="0"/>
                          <w:marTop w:val="0"/>
                          <w:marBottom w:val="0"/>
                          <w:divBdr>
                            <w:top w:val="none" w:sz="0" w:space="0" w:color="auto"/>
                            <w:left w:val="none" w:sz="0" w:space="0" w:color="auto"/>
                            <w:bottom w:val="none" w:sz="0" w:space="0" w:color="auto"/>
                            <w:right w:val="none" w:sz="0" w:space="0" w:color="auto"/>
                          </w:divBdr>
                          <w:divsChild>
                            <w:div w:id="1602642900">
                              <w:marLeft w:val="0"/>
                              <w:marRight w:val="0"/>
                              <w:marTop w:val="0"/>
                              <w:marBottom w:val="0"/>
                              <w:divBdr>
                                <w:top w:val="none" w:sz="0" w:space="0" w:color="auto"/>
                                <w:left w:val="none" w:sz="0" w:space="0" w:color="auto"/>
                                <w:bottom w:val="none" w:sz="0" w:space="0" w:color="auto"/>
                                <w:right w:val="none" w:sz="0" w:space="0" w:color="auto"/>
                              </w:divBdr>
                              <w:divsChild>
                                <w:div w:id="1101298382">
                                  <w:marLeft w:val="0"/>
                                  <w:marRight w:val="0"/>
                                  <w:marTop w:val="0"/>
                                  <w:marBottom w:val="0"/>
                                  <w:divBdr>
                                    <w:top w:val="none" w:sz="0" w:space="0" w:color="auto"/>
                                    <w:left w:val="none" w:sz="0" w:space="0" w:color="auto"/>
                                    <w:bottom w:val="none" w:sz="0" w:space="0" w:color="auto"/>
                                    <w:right w:val="none" w:sz="0" w:space="0" w:color="auto"/>
                                  </w:divBdr>
                                  <w:divsChild>
                                    <w:div w:id="708260469">
                                      <w:marLeft w:val="0"/>
                                      <w:marRight w:val="0"/>
                                      <w:marTop w:val="0"/>
                                      <w:marBottom w:val="0"/>
                                      <w:divBdr>
                                        <w:top w:val="none" w:sz="0" w:space="0" w:color="auto"/>
                                        <w:left w:val="none" w:sz="0" w:space="0" w:color="auto"/>
                                        <w:bottom w:val="none" w:sz="0" w:space="0" w:color="auto"/>
                                        <w:right w:val="none" w:sz="0" w:space="0" w:color="auto"/>
                                      </w:divBdr>
                                      <w:divsChild>
                                        <w:div w:id="2086417609">
                                          <w:marLeft w:val="0"/>
                                          <w:marRight w:val="0"/>
                                          <w:marTop w:val="0"/>
                                          <w:marBottom w:val="0"/>
                                          <w:divBdr>
                                            <w:top w:val="none" w:sz="0" w:space="0" w:color="auto"/>
                                            <w:left w:val="none" w:sz="0" w:space="0" w:color="auto"/>
                                            <w:bottom w:val="none" w:sz="0" w:space="0" w:color="auto"/>
                                            <w:right w:val="none" w:sz="0" w:space="0" w:color="auto"/>
                                          </w:divBdr>
                                          <w:divsChild>
                                            <w:div w:id="1586113162">
                                              <w:marLeft w:val="0"/>
                                              <w:marRight w:val="0"/>
                                              <w:marTop w:val="0"/>
                                              <w:marBottom w:val="0"/>
                                              <w:divBdr>
                                                <w:top w:val="none" w:sz="0" w:space="0" w:color="auto"/>
                                                <w:left w:val="none" w:sz="0" w:space="0" w:color="auto"/>
                                                <w:bottom w:val="none" w:sz="0" w:space="0" w:color="auto"/>
                                                <w:right w:val="none" w:sz="0" w:space="0" w:color="auto"/>
                                              </w:divBdr>
                                              <w:divsChild>
                                                <w:div w:id="1167289130">
                                                  <w:marLeft w:val="0"/>
                                                  <w:marRight w:val="0"/>
                                                  <w:marTop w:val="0"/>
                                                  <w:marBottom w:val="0"/>
                                                  <w:divBdr>
                                                    <w:top w:val="none" w:sz="0" w:space="0" w:color="auto"/>
                                                    <w:left w:val="none" w:sz="0" w:space="0" w:color="auto"/>
                                                    <w:bottom w:val="none" w:sz="0" w:space="0" w:color="auto"/>
                                                    <w:right w:val="none" w:sz="0" w:space="0" w:color="auto"/>
                                                  </w:divBdr>
                                                  <w:divsChild>
                                                    <w:div w:id="2037776883">
                                                      <w:marLeft w:val="0"/>
                                                      <w:marRight w:val="0"/>
                                                      <w:marTop w:val="0"/>
                                                      <w:marBottom w:val="0"/>
                                                      <w:divBdr>
                                                        <w:top w:val="none" w:sz="0" w:space="0" w:color="auto"/>
                                                        <w:left w:val="none" w:sz="0" w:space="0" w:color="auto"/>
                                                        <w:bottom w:val="none" w:sz="0" w:space="0" w:color="auto"/>
                                                        <w:right w:val="none" w:sz="0" w:space="0" w:color="auto"/>
                                                      </w:divBdr>
                                                      <w:divsChild>
                                                        <w:div w:id="1876113038">
                                                          <w:marLeft w:val="0"/>
                                                          <w:marRight w:val="0"/>
                                                          <w:marTop w:val="0"/>
                                                          <w:marBottom w:val="0"/>
                                                          <w:divBdr>
                                                            <w:top w:val="none" w:sz="0" w:space="0" w:color="auto"/>
                                                            <w:left w:val="none" w:sz="0" w:space="0" w:color="auto"/>
                                                            <w:bottom w:val="none" w:sz="0" w:space="0" w:color="auto"/>
                                                            <w:right w:val="none" w:sz="0" w:space="0" w:color="auto"/>
                                                          </w:divBdr>
                                                          <w:divsChild>
                                                            <w:div w:id="2099864959">
                                                              <w:marLeft w:val="0"/>
                                                              <w:marRight w:val="0"/>
                                                              <w:marTop w:val="0"/>
                                                              <w:marBottom w:val="0"/>
                                                              <w:divBdr>
                                                                <w:top w:val="none" w:sz="0" w:space="0" w:color="auto"/>
                                                                <w:left w:val="none" w:sz="0" w:space="0" w:color="auto"/>
                                                                <w:bottom w:val="none" w:sz="0" w:space="0" w:color="auto"/>
                                                                <w:right w:val="none" w:sz="0" w:space="0" w:color="auto"/>
                                                              </w:divBdr>
                                                              <w:divsChild>
                                                                <w:div w:id="1388451936">
                                                                  <w:marLeft w:val="0"/>
                                                                  <w:marRight w:val="0"/>
                                                                  <w:marTop w:val="0"/>
                                                                  <w:marBottom w:val="0"/>
                                                                  <w:divBdr>
                                                                    <w:top w:val="none" w:sz="0" w:space="0" w:color="auto"/>
                                                                    <w:left w:val="none" w:sz="0" w:space="0" w:color="auto"/>
                                                                    <w:bottom w:val="none" w:sz="0" w:space="0" w:color="auto"/>
                                                                    <w:right w:val="none" w:sz="0" w:space="0" w:color="auto"/>
                                                                  </w:divBdr>
                                                                  <w:divsChild>
                                                                    <w:div w:id="299194746">
                                                                      <w:marLeft w:val="0"/>
                                                                      <w:marRight w:val="0"/>
                                                                      <w:marTop w:val="0"/>
                                                                      <w:marBottom w:val="0"/>
                                                                      <w:divBdr>
                                                                        <w:top w:val="none" w:sz="0" w:space="0" w:color="auto"/>
                                                                        <w:left w:val="none" w:sz="0" w:space="0" w:color="auto"/>
                                                                        <w:bottom w:val="none" w:sz="0" w:space="0" w:color="auto"/>
                                                                        <w:right w:val="none" w:sz="0" w:space="0" w:color="auto"/>
                                                                      </w:divBdr>
                                                                      <w:divsChild>
                                                                        <w:div w:id="1152328717">
                                                                          <w:marLeft w:val="0"/>
                                                                          <w:marRight w:val="0"/>
                                                                          <w:marTop w:val="0"/>
                                                                          <w:marBottom w:val="0"/>
                                                                          <w:divBdr>
                                                                            <w:top w:val="none" w:sz="0" w:space="0" w:color="auto"/>
                                                                            <w:left w:val="none" w:sz="0" w:space="0" w:color="auto"/>
                                                                            <w:bottom w:val="none" w:sz="0" w:space="0" w:color="auto"/>
                                                                            <w:right w:val="none" w:sz="0" w:space="0" w:color="auto"/>
                                                                          </w:divBdr>
                                                                          <w:divsChild>
                                                                            <w:div w:id="1146316645">
                                                                              <w:marLeft w:val="0"/>
                                                                              <w:marRight w:val="0"/>
                                                                              <w:marTop w:val="0"/>
                                                                              <w:marBottom w:val="0"/>
                                                                              <w:divBdr>
                                                                                <w:top w:val="none" w:sz="0" w:space="0" w:color="auto"/>
                                                                                <w:left w:val="none" w:sz="0" w:space="0" w:color="auto"/>
                                                                                <w:bottom w:val="none" w:sz="0" w:space="0" w:color="auto"/>
                                                                                <w:right w:val="none" w:sz="0" w:space="0" w:color="auto"/>
                                                                              </w:divBdr>
                                                                              <w:divsChild>
                                                                                <w:div w:id="1853447770">
                                                                                  <w:marLeft w:val="0"/>
                                                                                  <w:marRight w:val="0"/>
                                                                                  <w:marTop w:val="0"/>
                                                                                  <w:marBottom w:val="0"/>
                                                                                  <w:divBdr>
                                                                                    <w:top w:val="none" w:sz="0" w:space="0" w:color="auto"/>
                                                                                    <w:left w:val="none" w:sz="0" w:space="0" w:color="auto"/>
                                                                                    <w:bottom w:val="none" w:sz="0" w:space="0" w:color="auto"/>
                                                                                    <w:right w:val="none" w:sz="0" w:space="0" w:color="auto"/>
                                                                                  </w:divBdr>
                                                                                  <w:divsChild>
                                                                                    <w:div w:id="2122722230">
                                                                                      <w:marLeft w:val="0"/>
                                                                                      <w:marRight w:val="0"/>
                                                                                      <w:marTop w:val="0"/>
                                                                                      <w:marBottom w:val="0"/>
                                                                                      <w:divBdr>
                                                                                        <w:top w:val="none" w:sz="0" w:space="0" w:color="auto"/>
                                                                                        <w:left w:val="none" w:sz="0" w:space="0" w:color="auto"/>
                                                                                        <w:bottom w:val="none" w:sz="0" w:space="0" w:color="auto"/>
                                                                                        <w:right w:val="none" w:sz="0" w:space="0" w:color="auto"/>
                                                                                      </w:divBdr>
                                                                                      <w:divsChild>
                                                                                        <w:div w:id="489902766">
                                                                                          <w:marLeft w:val="0"/>
                                                                                          <w:marRight w:val="0"/>
                                                                                          <w:marTop w:val="0"/>
                                                                                          <w:marBottom w:val="0"/>
                                                                                          <w:divBdr>
                                                                                            <w:top w:val="none" w:sz="0" w:space="0" w:color="auto"/>
                                                                                            <w:left w:val="none" w:sz="0" w:space="0" w:color="auto"/>
                                                                                            <w:bottom w:val="none" w:sz="0" w:space="0" w:color="auto"/>
                                                                                            <w:right w:val="none" w:sz="0" w:space="0" w:color="auto"/>
                                                                                          </w:divBdr>
                                                                                          <w:divsChild>
                                                                                            <w:div w:id="1184127260">
                                                                                              <w:marLeft w:val="0"/>
                                                                                              <w:marRight w:val="0"/>
                                                                                              <w:marTop w:val="0"/>
                                                                                              <w:marBottom w:val="0"/>
                                                                                              <w:divBdr>
                                                                                                <w:top w:val="none" w:sz="0" w:space="0" w:color="auto"/>
                                                                                                <w:left w:val="none" w:sz="0" w:space="0" w:color="auto"/>
                                                                                                <w:bottom w:val="none" w:sz="0" w:space="0" w:color="auto"/>
                                                                                                <w:right w:val="none" w:sz="0" w:space="0" w:color="auto"/>
                                                                                              </w:divBdr>
                                                                                              <w:divsChild>
                                                                                                <w:div w:id="363598784">
                                                                                                  <w:marLeft w:val="0"/>
                                                                                                  <w:marRight w:val="0"/>
                                                                                                  <w:marTop w:val="0"/>
                                                                                                  <w:marBottom w:val="0"/>
                                                                                                  <w:divBdr>
                                                                                                    <w:top w:val="none" w:sz="0" w:space="0" w:color="auto"/>
                                                                                                    <w:left w:val="none" w:sz="0" w:space="0" w:color="auto"/>
                                                                                                    <w:bottom w:val="none" w:sz="0" w:space="0" w:color="auto"/>
                                                                                                    <w:right w:val="none" w:sz="0" w:space="0" w:color="auto"/>
                                                                                                  </w:divBdr>
                                                                                                  <w:divsChild>
                                                                                                    <w:div w:id="624233957">
                                                                                                      <w:marLeft w:val="0"/>
                                                                                                      <w:marRight w:val="0"/>
                                                                                                      <w:marTop w:val="0"/>
                                                                                                      <w:marBottom w:val="0"/>
                                                                                                      <w:divBdr>
                                                                                                        <w:top w:val="none" w:sz="0" w:space="0" w:color="auto"/>
                                                                                                        <w:left w:val="none" w:sz="0" w:space="0" w:color="auto"/>
                                                                                                        <w:bottom w:val="none" w:sz="0" w:space="0" w:color="auto"/>
                                                                                                        <w:right w:val="none" w:sz="0" w:space="0" w:color="auto"/>
                                                                                                      </w:divBdr>
                                                                                                      <w:divsChild>
                                                                                                        <w:div w:id="568274318">
                                                                                                          <w:marLeft w:val="0"/>
                                                                                                          <w:marRight w:val="0"/>
                                                                                                          <w:marTop w:val="0"/>
                                                                                                          <w:marBottom w:val="0"/>
                                                                                                          <w:divBdr>
                                                                                                            <w:top w:val="none" w:sz="0" w:space="0" w:color="auto"/>
                                                                                                            <w:left w:val="none" w:sz="0" w:space="0" w:color="auto"/>
                                                                                                            <w:bottom w:val="none" w:sz="0" w:space="0" w:color="auto"/>
                                                                                                            <w:right w:val="none" w:sz="0" w:space="0" w:color="auto"/>
                                                                                                          </w:divBdr>
                                                                                                          <w:divsChild>
                                                                                                            <w:div w:id="22680648">
                                                                                                              <w:marLeft w:val="0"/>
                                                                                                              <w:marRight w:val="1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99254143">
                                                                  <w:marLeft w:val="0"/>
                                                                  <w:marRight w:val="0"/>
                                                                  <w:marTop w:val="0"/>
                                                                  <w:marBottom w:val="0"/>
                                                                  <w:divBdr>
                                                                    <w:top w:val="none" w:sz="0" w:space="0" w:color="auto"/>
                                                                    <w:left w:val="none" w:sz="0" w:space="0" w:color="auto"/>
                                                                    <w:bottom w:val="none" w:sz="0" w:space="0" w:color="auto"/>
                                                                    <w:right w:val="none" w:sz="0" w:space="0" w:color="auto"/>
                                                                  </w:divBdr>
                                                                  <w:divsChild>
                                                                    <w:div w:id="1580140285">
                                                                      <w:marLeft w:val="0"/>
                                                                      <w:marRight w:val="0"/>
                                                                      <w:marTop w:val="0"/>
                                                                      <w:marBottom w:val="0"/>
                                                                      <w:divBdr>
                                                                        <w:top w:val="none" w:sz="0" w:space="0" w:color="auto"/>
                                                                        <w:left w:val="none" w:sz="0" w:space="0" w:color="auto"/>
                                                                        <w:bottom w:val="none" w:sz="0" w:space="0" w:color="auto"/>
                                                                        <w:right w:val="none" w:sz="0" w:space="0" w:color="auto"/>
                                                                      </w:divBdr>
                                                                      <w:divsChild>
                                                                        <w:div w:id="2059549542">
                                                                          <w:marLeft w:val="0"/>
                                                                          <w:marRight w:val="0"/>
                                                                          <w:marTop w:val="0"/>
                                                                          <w:marBottom w:val="0"/>
                                                                          <w:divBdr>
                                                                            <w:top w:val="none" w:sz="0" w:space="0" w:color="auto"/>
                                                                            <w:left w:val="none" w:sz="0" w:space="0" w:color="auto"/>
                                                                            <w:bottom w:val="none" w:sz="0" w:space="0" w:color="auto"/>
                                                                            <w:right w:val="none" w:sz="0" w:space="0" w:color="auto"/>
                                                                          </w:divBdr>
                                                                          <w:divsChild>
                                                                            <w:div w:id="748893121">
                                                                              <w:marLeft w:val="0"/>
                                                                              <w:marRight w:val="0"/>
                                                                              <w:marTop w:val="0"/>
                                                                              <w:marBottom w:val="0"/>
                                                                              <w:divBdr>
                                                                                <w:top w:val="none" w:sz="0" w:space="0" w:color="auto"/>
                                                                                <w:left w:val="none" w:sz="0" w:space="0" w:color="auto"/>
                                                                                <w:bottom w:val="none" w:sz="0" w:space="0" w:color="auto"/>
                                                                                <w:right w:val="none" w:sz="0" w:space="0" w:color="auto"/>
                                                                              </w:divBdr>
                                                                              <w:divsChild>
                                                                                <w:div w:id="606040777">
                                                                                  <w:marLeft w:val="0"/>
                                                                                  <w:marRight w:val="0"/>
                                                                                  <w:marTop w:val="0"/>
                                                                                  <w:marBottom w:val="0"/>
                                                                                  <w:divBdr>
                                                                                    <w:top w:val="none" w:sz="0" w:space="0" w:color="auto"/>
                                                                                    <w:left w:val="none" w:sz="0" w:space="0" w:color="auto"/>
                                                                                    <w:bottom w:val="none" w:sz="0" w:space="0" w:color="auto"/>
                                                                                    <w:right w:val="none" w:sz="0" w:space="0" w:color="auto"/>
                                                                                  </w:divBdr>
                                                                                  <w:divsChild>
                                                                                    <w:div w:id="720249242">
                                                                                      <w:marLeft w:val="0"/>
                                                                                      <w:marRight w:val="0"/>
                                                                                      <w:marTop w:val="0"/>
                                                                                      <w:marBottom w:val="0"/>
                                                                                      <w:divBdr>
                                                                                        <w:top w:val="none" w:sz="0" w:space="0" w:color="auto"/>
                                                                                        <w:left w:val="none" w:sz="0" w:space="0" w:color="auto"/>
                                                                                        <w:bottom w:val="none" w:sz="0" w:space="0" w:color="auto"/>
                                                                                        <w:right w:val="none" w:sz="0" w:space="0" w:color="auto"/>
                                                                                      </w:divBdr>
                                                                                      <w:divsChild>
                                                                                        <w:div w:id="395860741">
                                                                                          <w:marLeft w:val="0"/>
                                                                                          <w:marRight w:val="0"/>
                                                                                          <w:marTop w:val="0"/>
                                                                                          <w:marBottom w:val="0"/>
                                                                                          <w:divBdr>
                                                                                            <w:top w:val="none" w:sz="0" w:space="0" w:color="auto"/>
                                                                                            <w:left w:val="none" w:sz="0" w:space="0" w:color="auto"/>
                                                                                            <w:bottom w:val="none" w:sz="0" w:space="0" w:color="auto"/>
                                                                                            <w:right w:val="none" w:sz="0" w:space="0" w:color="auto"/>
                                                                                          </w:divBdr>
                                                                                          <w:divsChild>
                                                                                            <w:div w:id="767459014">
                                                                                              <w:marLeft w:val="0"/>
                                                                                              <w:marRight w:val="0"/>
                                                                                              <w:marTop w:val="0"/>
                                                                                              <w:marBottom w:val="0"/>
                                                                                              <w:divBdr>
                                                                                                <w:top w:val="none" w:sz="0" w:space="0" w:color="auto"/>
                                                                                                <w:left w:val="none" w:sz="0" w:space="0" w:color="auto"/>
                                                                                                <w:bottom w:val="none" w:sz="0" w:space="0" w:color="auto"/>
                                                                                                <w:right w:val="none" w:sz="0" w:space="0" w:color="auto"/>
                                                                                              </w:divBdr>
                                                                                            </w:div>
                                                                                          </w:divsChild>
                                                                                        </w:div>
                                                                                        <w:div w:id="1629897393">
                                                                                          <w:marLeft w:val="0"/>
                                                                                          <w:marRight w:val="0"/>
                                                                                          <w:marTop w:val="0"/>
                                                                                          <w:marBottom w:val="0"/>
                                                                                          <w:divBdr>
                                                                                            <w:top w:val="none" w:sz="0" w:space="0" w:color="auto"/>
                                                                                            <w:left w:val="none" w:sz="0" w:space="0" w:color="auto"/>
                                                                                            <w:bottom w:val="none" w:sz="0" w:space="0" w:color="auto"/>
                                                                                            <w:right w:val="none" w:sz="0" w:space="0" w:color="auto"/>
                                                                                          </w:divBdr>
                                                                                          <w:divsChild>
                                                                                            <w:div w:id="1303579368">
                                                                                              <w:marLeft w:val="0"/>
                                                                                              <w:marRight w:val="0"/>
                                                                                              <w:marTop w:val="0"/>
                                                                                              <w:marBottom w:val="0"/>
                                                                                              <w:divBdr>
                                                                                                <w:top w:val="none" w:sz="0" w:space="0" w:color="auto"/>
                                                                                                <w:left w:val="none" w:sz="0" w:space="0" w:color="auto"/>
                                                                                                <w:bottom w:val="none" w:sz="0" w:space="0" w:color="auto"/>
                                                                                                <w:right w:val="none" w:sz="0" w:space="0" w:color="auto"/>
                                                                                              </w:divBdr>
                                                                                              <w:divsChild>
                                                                                                <w:div w:id="1773161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737484690">
                                  <w:marLeft w:val="0"/>
                                  <w:marRight w:val="0"/>
                                  <w:marTop w:val="0"/>
                                  <w:marBottom w:val="240"/>
                                  <w:divBdr>
                                    <w:top w:val="none" w:sz="0" w:space="0" w:color="auto"/>
                                    <w:left w:val="none" w:sz="0" w:space="0" w:color="auto"/>
                                    <w:bottom w:val="none" w:sz="0" w:space="0" w:color="auto"/>
                                    <w:right w:val="none" w:sz="0" w:space="0" w:color="auto"/>
                                  </w:divBdr>
                                  <w:divsChild>
                                    <w:div w:id="1934195248">
                                      <w:marLeft w:val="0"/>
                                      <w:marRight w:val="0"/>
                                      <w:marTop w:val="0"/>
                                      <w:marBottom w:val="0"/>
                                      <w:divBdr>
                                        <w:top w:val="none" w:sz="0" w:space="0" w:color="auto"/>
                                        <w:left w:val="none" w:sz="0" w:space="0" w:color="auto"/>
                                        <w:bottom w:val="none" w:sz="0" w:space="0" w:color="auto"/>
                                        <w:right w:val="none" w:sz="0" w:space="0" w:color="auto"/>
                                      </w:divBdr>
                                    </w:div>
                                  </w:divsChild>
                                </w:div>
                                <w:div w:id="959186431">
                                  <w:marLeft w:val="0"/>
                                  <w:marRight w:val="0"/>
                                  <w:marTop w:val="0"/>
                                  <w:marBottom w:val="240"/>
                                  <w:divBdr>
                                    <w:top w:val="none" w:sz="0" w:space="0" w:color="auto"/>
                                    <w:left w:val="none" w:sz="0" w:space="0" w:color="auto"/>
                                    <w:bottom w:val="none" w:sz="0" w:space="0" w:color="auto"/>
                                    <w:right w:val="none" w:sz="0" w:space="0" w:color="auto"/>
                                  </w:divBdr>
                                  <w:divsChild>
                                    <w:div w:id="419910890">
                                      <w:marLeft w:val="0"/>
                                      <w:marRight w:val="0"/>
                                      <w:marTop w:val="0"/>
                                      <w:marBottom w:val="0"/>
                                      <w:divBdr>
                                        <w:top w:val="none" w:sz="0" w:space="0" w:color="auto"/>
                                        <w:left w:val="none" w:sz="0" w:space="0" w:color="auto"/>
                                        <w:bottom w:val="none" w:sz="0" w:space="0" w:color="auto"/>
                                        <w:right w:val="none" w:sz="0" w:space="0" w:color="auto"/>
                                      </w:divBdr>
                                    </w:div>
                                  </w:divsChild>
                                </w:div>
                                <w:div w:id="574240950">
                                  <w:marLeft w:val="0"/>
                                  <w:marRight w:val="0"/>
                                  <w:marTop w:val="0"/>
                                  <w:marBottom w:val="240"/>
                                  <w:divBdr>
                                    <w:top w:val="none" w:sz="0" w:space="0" w:color="auto"/>
                                    <w:left w:val="none" w:sz="0" w:space="0" w:color="auto"/>
                                    <w:bottom w:val="none" w:sz="0" w:space="0" w:color="auto"/>
                                    <w:right w:val="none" w:sz="0" w:space="0" w:color="auto"/>
                                  </w:divBdr>
                                  <w:divsChild>
                                    <w:div w:id="1328557117">
                                      <w:marLeft w:val="0"/>
                                      <w:marRight w:val="0"/>
                                      <w:marTop w:val="0"/>
                                      <w:marBottom w:val="0"/>
                                      <w:divBdr>
                                        <w:top w:val="none" w:sz="0" w:space="0" w:color="auto"/>
                                        <w:left w:val="none" w:sz="0" w:space="0" w:color="auto"/>
                                        <w:bottom w:val="none" w:sz="0" w:space="0" w:color="auto"/>
                                        <w:right w:val="none" w:sz="0" w:space="0" w:color="auto"/>
                                      </w:divBdr>
                                    </w:div>
                                  </w:divsChild>
                                </w:div>
                                <w:div w:id="1732003018">
                                  <w:marLeft w:val="0"/>
                                  <w:marRight w:val="0"/>
                                  <w:marTop w:val="300"/>
                                  <w:marBottom w:val="300"/>
                                  <w:divBdr>
                                    <w:top w:val="none" w:sz="0" w:space="0" w:color="auto"/>
                                    <w:left w:val="none" w:sz="0" w:space="0" w:color="auto"/>
                                    <w:bottom w:val="none" w:sz="0" w:space="0" w:color="auto"/>
                                    <w:right w:val="none" w:sz="0" w:space="0" w:color="auto"/>
                                  </w:divBdr>
                                </w:div>
                              </w:divsChild>
                            </w:div>
                            <w:div w:id="1436948033">
                              <w:marLeft w:val="0"/>
                              <w:marRight w:val="0"/>
                              <w:marTop w:val="225"/>
                              <w:marBottom w:val="225"/>
                              <w:divBdr>
                                <w:top w:val="none" w:sz="0" w:space="0" w:color="auto"/>
                                <w:left w:val="none" w:sz="0" w:space="0" w:color="auto"/>
                                <w:bottom w:val="none" w:sz="0" w:space="0" w:color="auto"/>
                                <w:right w:val="none" w:sz="0" w:space="0" w:color="auto"/>
                              </w:divBdr>
                              <w:divsChild>
                                <w:div w:id="866984034">
                                  <w:marLeft w:val="0"/>
                                  <w:marRight w:val="0"/>
                                  <w:marTop w:val="75"/>
                                  <w:marBottom w:val="0"/>
                                  <w:divBdr>
                                    <w:top w:val="none" w:sz="0" w:space="0" w:color="auto"/>
                                    <w:left w:val="none" w:sz="0" w:space="0" w:color="auto"/>
                                    <w:bottom w:val="none" w:sz="0" w:space="0" w:color="auto"/>
                                    <w:right w:val="none" w:sz="0" w:space="0" w:color="auto"/>
                                  </w:divBdr>
                                  <w:divsChild>
                                    <w:div w:id="1171797731">
                                      <w:marLeft w:val="0"/>
                                      <w:marRight w:val="0"/>
                                      <w:marTop w:val="0"/>
                                      <w:marBottom w:val="60"/>
                                      <w:divBdr>
                                        <w:top w:val="none" w:sz="0" w:space="0" w:color="auto"/>
                                        <w:left w:val="none" w:sz="0" w:space="0" w:color="auto"/>
                                        <w:bottom w:val="none" w:sz="0" w:space="0" w:color="auto"/>
                                        <w:right w:val="none" w:sz="0" w:space="0" w:color="auto"/>
                                      </w:divBdr>
                                    </w:div>
                                    <w:div w:id="944996262">
                                      <w:marLeft w:val="0"/>
                                      <w:marRight w:val="0"/>
                                      <w:marTop w:val="0"/>
                                      <w:marBottom w:val="0"/>
                                      <w:divBdr>
                                        <w:top w:val="none" w:sz="0" w:space="0" w:color="auto"/>
                                        <w:left w:val="none" w:sz="0" w:space="0" w:color="auto"/>
                                        <w:bottom w:val="none" w:sz="0" w:space="0" w:color="auto"/>
                                        <w:right w:val="none" w:sz="0" w:space="0" w:color="auto"/>
                                      </w:divBdr>
                                    </w:div>
                                  </w:divsChild>
                                </w:div>
                                <w:div w:id="1447846401">
                                  <w:marLeft w:val="0"/>
                                  <w:marRight w:val="0"/>
                                  <w:marTop w:val="0"/>
                                  <w:marBottom w:val="60"/>
                                  <w:divBdr>
                                    <w:top w:val="none" w:sz="0" w:space="0" w:color="auto"/>
                                    <w:left w:val="none" w:sz="0" w:space="0" w:color="auto"/>
                                    <w:bottom w:val="none" w:sz="0" w:space="0" w:color="auto"/>
                                    <w:right w:val="none" w:sz="0" w:space="0" w:color="auto"/>
                                  </w:divBdr>
                                </w:div>
                                <w:div w:id="1770814275">
                                  <w:marLeft w:val="0"/>
                                  <w:marRight w:val="0"/>
                                  <w:marTop w:val="0"/>
                                  <w:marBottom w:val="0"/>
                                  <w:divBdr>
                                    <w:top w:val="none" w:sz="0" w:space="0" w:color="auto"/>
                                    <w:left w:val="none" w:sz="0" w:space="0" w:color="auto"/>
                                    <w:bottom w:val="none" w:sz="0" w:space="0" w:color="auto"/>
                                    <w:right w:val="none" w:sz="0" w:space="0" w:color="auto"/>
                                  </w:divBdr>
                                  <w:divsChild>
                                    <w:div w:id="706374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8403448">
                          <w:marLeft w:val="0"/>
                          <w:marRight w:val="0"/>
                          <w:marTop w:val="0"/>
                          <w:marBottom w:val="450"/>
                          <w:divBdr>
                            <w:top w:val="none" w:sz="0" w:space="0" w:color="auto"/>
                            <w:left w:val="none" w:sz="0" w:space="0" w:color="auto"/>
                            <w:bottom w:val="none" w:sz="0" w:space="0" w:color="auto"/>
                            <w:right w:val="none" w:sz="0" w:space="0" w:color="auto"/>
                          </w:divBdr>
                          <w:divsChild>
                            <w:div w:id="1733581739">
                              <w:marLeft w:val="0"/>
                              <w:marRight w:val="0"/>
                              <w:marTop w:val="0"/>
                              <w:marBottom w:val="450"/>
                              <w:divBdr>
                                <w:top w:val="none" w:sz="0" w:space="9" w:color="auto"/>
                                <w:left w:val="single" w:sz="24" w:space="11" w:color="99917C"/>
                                <w:bottom w:val="none" w:sz="0" w:space="9" w:color="auto"/>
                                <w:right w:val="none" w:sz="0" w:space="11" w:color="auto"/>
                              </w:divBdr>
                            </w:div>
                            <w:div w:id="1591424831">
                              <w:marLeft w:val="0"/>
                              <w:marRight w:val="0"/>
                              <w:marTop w:val="0"/>
                              <w:marBottom w:val="105"/>
                              <w:divBdr>
                                <w:top w:val="none" w:sz="0" w:space="0" w:color="auto"/>
                                <w:left w:val="none" w:sz="0" w:space="0" w:color="auto"/>
                                <w:bottom w:val="none" w:sz="0" w:space="0" w:color="auto"/>
                                <w:right w:val="none" w:sz="0" w:space="0" w:color="auto"/>
                              </w:divBdr>
                            </w:div>
                            <w:div w:id="278026327">
                              <w:marLeft w:val="0"/>
                              <w:marRight w:val="0"/>
                              <w:marTop w:val="0"/>
                              <w:marBottom w:val="105"/>
                              <w:divBdr>
                                <w:top w:val="none" w:sz="0" w:space="0" w:color="auto"/>
                                <w:left w:val="none" w:sz="0" w:space="0" w:color="auto"/>
                                <w:bottom w:val="none" w:sz="0" w:space="0" w:color="auto"/>
                                <w:right w:val="none" w:sz="0" w:space="0" w:color="auto"/>
                              </w:divBdr>
                            </w:div>
                            <w:div w:id="887644682">
                              <w:marLeft w:val="0"/>
                              <w:marRight w:val="0"/>
                              <w:marTop w:val="0"/>
                              <w:marBottom w:val="105"/>
                              <w:divBdr>
                                <w:top w:val="none" w:sz="0" w:space="0" w:color="auto"/>
                                <w:left w:val="none" w:sz="0" w:space="0" w:color="auto"/>
                                <w:bottom w:val="none" w:sz="0" w:space="0" w:color="auto"/>
                                <w:right w:val="none" w:sz="0" w:space="0" w:color="auto"/>
                              </w:divBdr>
                            </w:div>
                            <w:div w:id="805003106">
                              <w:marLeft w:val="0"/>
                              <w:marRight w:val="0"/>
                              <w:marTop w:val="0"/>
                              <w:marBottom w:val="105"/>
                              <w:divBdr>
                                <w:top w:val="none" w:sz="0" w:space="0" w:color="auto"/>
                                <w:left w:val="none" w:sz="0" w:space="0" w:color="auto"/>
                                <w:bottom w:val="none" w:sz="0" w:space="0" w:color="auto"/>
                                <w:right w:val="none" w:sz="0" w:space="0" w:color="auto"/>
                              </w:divBdr>
                            </w:div>
                          </w:divsChild>
                        </w:div>
                        <w:div w:id="556018560">
                          <w:marLeft w:val="0"/>
                          <w:marRight w:val="0"/>
                          <w:marTop w:val="0"/>
                          <w:marBottom w:val="450"/>
                          <w:divBdr>
                            <w:top w:val="none" w:sz="0" w:space="0" w:color="auto"/>
                            <w:left w:val="none" w:sz="0" w:space="0" w:color="auto"/>
                            <w:bottom w:val="none" w:sz="0" w:space="0" w:color="auto"/>
                            <w:right w:val="none" w:sz="0" w:space="0" w:color="auto"/>
                          </w:divBdr>
                          <w:divsChild>
                            <w:div w:id="40905668">
                              <w:marLeft w:val="0"/>
                              <w:marRight w:val="0"/>
                              <w:marTop w:val="0"/>
                              <w:marBottom w:val="375"/>
                              <w:divBdr>
                                <w:top w:val="none" w:sz="0" w:space="0" w:color="auto"/>
                                <w:left w:val="none" w:sz="0" w:space="0" w:color="auto"/>
                                <w:bottom w:val="none" w:sz="0" w:space="0" w:color="auto"/>
                                <w:right w:val="none" w:sz="0" w:space="0" w:color="auto"/>
                              </w:divBdr>
                            </w:div>
                          </w:divsChild>
                        </w:div>
                        <w:div w:id="996495119">
                          <w:marLeft w:val="0"/>
                          <w:marRight w:val="0"/>
                          <w:marTop w:val="0"/>
                          <w:marBottom w:val="450"/>
                          <w:divBdr>
                            <w:top w:val="none" w:sz="0" w:space="0" w:color="auto"/>
                            <w:left w:val="none" w:sz="0" w:space="0" w:color="auto"/>
                            <w:bottom w:val="none" w:sz="0" w:space="0" w:color="auto"/>
                            <w:right w:val="none" w:sz="0" w:space="0" w:color="auto"/>
                          </w:divBdr>
                          <w:divsChild>
                            <w:div w:id="1404529981">
                              <w:marLeft w:val="0"/>
                              <w:marRight w:val="0"/>
                              <w:marTop w:val="0"/>
                              <w:marBottom w:val="0"/>
                              <w:divBdr>
                                <w:top w:val="none" w:sz="0" w:space="9" w:color="auto"/>
                                <w:left w:val="single" w:sz="24" w:space="11" w:color="99917C"/>
                                <w:bottom w:val="none" w:sz="0" w:space="9" w:color="auto"/>
                                <w:right w:val="none" w:sz="0" w:space="11" w:color="auto"/>
                              </w:divBdr>
                            </w:div>
                          </w:divsChild>
                        </w:div>
                        <w:div w:id="20937166">
                          <w:marLeft w:val="0"/>
                          <w:marRight w:val="0"/>
                          <w:marTop w:val="0"/>
                          <w:marBottom w:val="375"/>
                          <w:divBdr>
                            <w:top w:val="none" w:sz="0" w:space="0" w:color="auto"/>
                            <w:left w:val="none" w:sz="0" w:space="0" w:color="auto"/>
                            <w:bottom w:val="none" w:sz="0" w:space="0" w:color="auto"/>
                            <w:right w:val="none" w:sz="0" w:space="0" w:color="auto"/>
                          </w:divBdr>
                          <w:divsChild>
                            <w:div w:id="156309722">
                              <w:marLeft w:val="0"/>
                              <w:marRight w:val="0"/>
                              <w:marTop w:val="0"/>
                              <w:marBottom w:val="450"/>
                              <w:divBdr>
                                <w:top w:val="none" w:sz="0" w:space="9" w:color="auto"/>
                                <w:left w:val="single" w:sz="24" w:space="11" w:color="99917C"/>
                                <w:bottom w:val="none" w:sz="0" w:space="9" w:color="auto"/>
                                <w:right w:val="none" w:sz="0" w:space="11" w:color="auto"/>
                              </w:divBdr>
                            </w:div>
                            <w:div w:id="323700731">
                              <w:marLeft w:val="0"/>
                              <w:marRight w:val="0"/>
                              <w:marTop w:val="0"/>
                              <w:marBottom w:val="0"/>
                              <w:divBdr>
                                <w:top w:val="none" w:sz="0" w:space="0" w:color="auto"/>
                                <w:left w:val="none" w:sz="0" w:space="0" w:color="auto"/>
                                <w:bottom w:val="none" w:sz="0" w:space="0" w:color="auto"/>
                                <w:right w:val="none" w:sz="0" w:space="0" w:color="auto"/>
                              </w:divBdr>
                              <w:divsChild>
                                <w:div w:id="1986934088">
                                  <w:marLeft w:val="0"/>
                                  <w:marRight w:val="0"/>
                                  <w:marTop w:val="0"/>
                                  <w:marBottom w:val="300"/>
                                  <w:divBdr>
                                    <w:top w:val="none" w:sz="0" w:space="0" w:color="auto"/>
                                    <w:left w:val="none" w:sz="0" w:space="0" w:color="auto"/>
                                    <w:bottom w:val="none" w:sz="0" w:space="0" w:color="auto"/>
                                    <w:right w:val="none" w:sz="0" w:space="0" w:color="auto"/>
                                  </w:divBdr>
                                  <w:divsChild>
                                    <w:div w:id="2080785542">
                                      <w:marLeft w:val="0"/>
                                      <w:marRight w:val="0"/>
                                      <w:marTop w:val="0"/>
                                      <w:marBottom w:val="150"/>
                                      <w:divBdr>
                                        <w:top w:val="none" w:sz="0" w:space="0" w:color="auto"/>
                                        <w:left w:val="none" w:sz="0" w:space="0" w:color="auto"/>
                                        <w:bottom w:val="none" w:sz="0" w:space="0" w:color="auto"/>
                                        <w:right w:val="none" w:sz="0" w:space="0" w:color="auto"/>
                                      </w:divBdr>
                                    </w:div>
                                    <w:div w:id="1490747883">
                                      <w:marLeft w:val="0"/>
                                      <w:marRight w:val="0"/>
                                      <w:marTop w:val="0"/>
                                      <w:marBottom w:val="180"/>
                                      <w:divBdr>
                                        <w:top w:val="none" w:sz="0" w:space="0" w:color="auto"/>
                                        <w:left w:val="none" w:sz="0" w:space="0" w:color="auto"/>
                                        <w:bottom w:val="none" w:sz="0" w:space="0" w:color="auto"/>
                                        <w:right w:val="none" w:sz="0" w:space="0" w:color="auto"/>
                                      </w:divBdr>
                                    </w:div>
                                    <w:div w:id="1354767181">
                                      <w:marLeft w:val="0"/>
                                      <w:marRight w:val="0"/>
                                      <w:marTop w:val="0"/>
                                      <w:marBottom w:val="0"/>
                                      <w:divBdr>
                                        <w:top w:val="none" w:sz="0" w:space="0" w:color="auto"/>
                                        <w:left w:val="none" w:sz="0" w:space="0" w:color="auto"/>
                                        <w:bottom w:val="none" w:sz="0" w:space="0" w:color="auto"/>
                                        <w:right w:val="none" w:sz="0" w:space="0" w:color="auto"/>
                                      </w:divBdr>
                                      <w:divsChild>
                                        <w:div w:id="451442785">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744062731">
                                  <w:marLeft w:val="0"/>
                                  <w:marRight w:val="0"/>
                                  <w:marTop w:val="0"/>
                                  <w:marBottom w:val="300"/>
                                  <w:divBdr>
                                    <w:top w:val="none" w:sz="0" w:space="0" w:color="auto"/>
                                    <w:left w:val="none" w:sz="0" w:space="0" w:color="auto"/>
                                    <w:bottom w:val="none" w:sz="0" w:space="0" w:color="auto"/>
                                    <w:right w:val="none" w:sz="0" w:space="0" w:color="auto"/>
                                  </w:divBdr>
                                  <w:divsChild>
                                    <w:div w:id="726690361">
                                      <w:marLeft w:val="0"/>
                                      <w:marRight w:val="0"/>
                                      <w:marTop w:val="0"/>
                                      <w:marBottom w:val="150"/>
                                      <w:divBdr>
                                        <w:top w:val="none" w:sz="0" w:space="0" w:color="auto"/>
                                        <w:left w:val="none" w:sz="0" w:space="0" w:color="auto"/>
                                        <w:bottom w:val="none" w:sz="0" w:space="0" w:color="auto"/>
                                        <w:right w:val="none" w:sz="0" w:space="0" w:color="auto"/>
                                      </w:divBdr>
                                    </w:div>
                                    <w:div w:id="1109398929">
                                      <w:marLeft w:val="0"/>
                                      <w:marRight w:val="0"/>
                                      <w:marTop w:val="0"/>
                                      <w:marBottom w:val="180"/>
                                      <w:divBdr>
                                        <w:top w:val="none" w:sz="0" w:space="0" w:color="auto"/>
                                        <w:left w:val="none" w:sz="0" w:space="0" w:color="auto"/>
                                        <w:bottom w:val="none" w:sz="0" w:space="0" w:color="auto"/>
                                        <w:right w:val="none" w:sz="0" w:space="0" w:color="auto"/>
                                      </w:divBdr>
                                    </w:div>
                                    <w:div w:id="1155874498">
                                      <w:marLeft w:val="0"/>
                                      <w:marRight w:val="0"/>
                                      <w:marTop w:val="0"/>
                                      <w:marBottom w:val="0"/>
                                      <w:divBdr>
                                        <w:top w:val="none" w:sz="0" w:space="0" w:color="auto"/>
                                        <w:left w:val="none" w:sz="0" w:space="0" w:color="auto"/>
                                        <w:bottom w:val="none" w:sz="0" w:space="0" w:color="auto"/>
                                        <w:right w:val="none" w:sz="0" w:space="0" w:color="auto"/>
                                      </w:divBdr>
                                      <w:divsChild>
                                        <w:div w:id="1840541028">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2026587445">
                                  <w:marLeft w:val="0"/>
                                  <w:marRight w:val="0"/>
                                  <w:marTop w:val="0"/>
                                  <w:marBottom w:val="300"/>
                                  <w:divBdr>
                                    <w:top w:val="none" w:sz="0" w:space="0" w:color="auto"/>
                                    <w:left w:val="none" w:sz="0" w:space="0" w:color="auto"/>
                                    <w:bottom w:val="none" w:sz="0" w:space="0" w:color="auto"/>
                                    <w:right w:val="none" w:sz="0" w:space="0" w:color="auto"/>
                                  </w:divBdr>
                                  <w:divsChild>
                                    <w:div w:id="60449165">
                                      <w:marLeft w:val="0"/>
                                      <w:marRight w:val="0"/>
                                      <w:marTop w:val="0"/>
                                      <w:marBottom w:val="150"/>
                                      <w:divBdr>
                                        <w:top w:val="none" w:sz="0" w:space="0" w:color="auto"/>
                                        <w:left w:val="none" w:sz="0" w:space="0" w:color="auto"/>
                                        <w:bottom w:val="none" w:sz="0" w:space="0" w:color="auto"/>
                                        <w:right w:val="none" w:sz="0" w:space="0" w:color="auto"/>
                                      </w:divBdr>
                                    </w:div>
                                    <w:div w:id="2136216731">
                                      <w:marLeft w:val="0"/>
                                      <w:marRight w:val="0"/>
                                      <w:marTop w:val="0"/>
                                      <w:marBottom w:val="180"/>
                                      <w:divBdr>
                                        <w:top w:val="none" w:sz="0" w:space="0" w:color="auto"/>
                                        <w:left w:val="none" w:sz="0" w:space="0" w:color="auto"/>
                                        <w:bottom w:val="none" w:sz="0" w:space="0" w:color="auto"/>
                                        <w:right w:val="none" w:sz="0" w:space="0" w:color="auto"/>
                                      </w:divBdr>
                                    </w:div>
                                    <w:div w:id="94642985">
                                      <w:marLeft w:val="0"/>
                                      <w:marRight w:val="0"/>
                                      <w:marTop w:val="0"/>
                                      <w:marBottom w:val="0"/>
                                      <w:divBdr>
                                        <w:top w:val="none" w:sz="0" w:space="0" w:color="auto"/>
                                        <w:left w:val="none" w:sz="0" w:space="0" w:color="auto"/>
                                        <w:bottom w:val="none" w:sz="0" w:space="0" w:color="auto"/>
                                        <w:right w:val="none" w:sz="0" w:space="0" w:color="auto"/>
                                      </w:divBdr>
                                      <w:divsChild>
                                        <w:div w:id="144859847">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2564354">
                  <w:marLeft w:val="-18928"/>
                  <w:marRight w:val="-18928"/>
                  <w:marTop w:val="0"/>
                  <w:marBottom w:val="0"/>
                  <w:divBdr>
                    <w:top w:val="none" w:sz="0" w:space="0" w:color="auto"/>
                    <w:left w:val="none" w:sz="0" w:space="0" w:color="auto"/>
                    <w:bottom w:val="none" w:sz="0" w:space="0" w:color="auto"/>
                    <w:right w:val="none" w:sz="0" w:space="0" w:color="auto"/>
                  </w:divBdr>
                  <w:divsChild>
                    <w:div w:id="445195136">
                      <w:marLeft w:val="0"/>
                      <w:marRight w:val="0"/>
                      <w:marTop w:val="150"/>
                      <w:marBottom w:val="0"/>
                      <w:divBdr>
                        <w:top w:val="none" w:sz="0" w:space="0" w:color="auto"/>
                        <w:left w:val="none" w:sz="0" w:space="0" w:color="auto"/>
                        <w:bottom w:val="none" w:sz="0" w:space="0" w:color="auto"/>
                        <w:right w:val="none" w:sz="0" w:space="0" w:color="auto"/>
                      </w:divBdr>
                    </w:div>
                  </w:divsChild>
                </w:div>
                <w:div w:id="48698798">
                  <w:marLeft w:val="0"/>
                  <w:marRight w:val="0"/>
                  <w:marTop w:val="0"/>
                  <w:marBottom w:val="0"/>
                  <w:divBdr>
                    <w:top w:val="none" w:sz="0" w:space="0" w:color="auto"/>
                    <w:left w:val="single" w:sz="48" w:space="0" w:color="auto"/>
                    <w:bottom w:val="single" w:sz="48" w:space="0" w:color="99917C"/>
                    <w:right w:val="single" w:sz="48" w:space="0" w:color="auto"/>
                  </w:divBdr>
                </w:div>
              </w:divsChild>
            </w:div>
          </w:divsChild>
        </w:div>
        <w:div w:id="463234233">
          <w:marLeft w:val="0"/>
          <w:marRight w:val="0"/>
          <w:marTop w:val="0"/>
          <w:marBottom w:val="0"/>
          <w:divBdr>
            <w:top w:val="none" w:sz="0" w:space="0" w:color="auto"/>
            <w:left w:val="none" w:sz="0" w:space="0" w:color="auto"/>
            <w:bottom w:val="none" w:sz="0" w:space="0" w:color="auto"/>
            <w:right w:val="none" w:sz="0" w:space="0" w:color="auto"/>
          </w:divBdr>
        </w:div>
      </w:divsChild>
    </w:div>
    <w:div w:id="1718048137">
      <w:bodyDiv w:val="1"/>
      <w:marLeft w:val="0"/>
      <w:marRight w:val="0"/>
      <w:marTop w:val="0"/>
      <w:marBottom w:val="0"/>
      <w:divBdr>
        <w:top w:val="none" w:sz="0" w:space="0" w:color="auto"/>
        <w:left w:val="none" w:sz="0" w:space="0" w:color="auto"/>
        <w:bottom w:val="none" w:sz="0" w:space="0" w:color="auto"/>
        <w:right w:val="none" w:sz="0" w:space="0" w:color="auto"/>
      </w:divBdr>
      <w:divsChild>
        <w:div w:id="1824354329">
          <w:marLeft w:val="0"/>
          <w:marRight w:val="0"/>
          <w:marTop w:val="0"/>
          <w:marBottom w:val="300"/>
          <w:divBdr>
            <w:top w:val="none" w:sz="0" w:space="0" w:color="auto"/>
            <w:left w:val="none" w:sz="0" w:space="0" w:color="auto"/>
            <w:bottom w:val="none" w:sz="0" w:space="0" w:color="auto"/>
            <w:right w:val="none" w:sz="0" w:space="0" w:color="auto"/>
          </w:divBdr>
          <w:divsChild>
            <w:div w:id="1714189153">
              <w:marLeft w:val="0"/>
              <w:marRight w:val="0"/>
              <w:marTop w:val="0"/>
              <w:marBottom w:val="375"/>
              <w:divBdr>
                <w:top w:val="none" w:sz="0" w:space="0" w:color="auto"/>
                <w:left w:val="none" w:sz="0" w:space="0" w:color="auto"/>
                <w:bottom w:val="none" w:sz="0" w:space="0" w:color="auto"/>
                <w:right w:val="none" w:sz="0" w:space="0" w:color="auto"/>
              </w:divBdr>
              <w:divsChild>
                <w:div w:id="360976191">
                  <w:marLeft w:val="0"/>
                  <w:marRight w:val="0"/>
                  <w:marTop w:val="0"/>
                  <w:marBottom w:val="0"/>
                  <w:divBdr>
                    <w:top w:val="none" w:sz="0" w:space="0" w:color="auto"/>
                    <w:left w:val="none" w:sz="0" w:space="0" w:color="auto"/>
                    <w:bottom w:val="none" w:sz="0" w:space="0" w:color="auto"/>
                    <w:right w:val="none" w:sz="0" w:space="0" w:color="auto"/>
                  </w:divBdr>
                  <w:divsChild>
                    <w:div w:id="424962764">
                      <w:marLeft w:val="0"/>
                      <w:marRight w:val="0"/>
                      <w:marTop w:val="0"/>
                      <w:marBottom w:val="120"/>
                      <w:divBdr>
                        <w:top w:val="none" w:sz="0" w:space="0" w:color="auto"/>
                        <w:left w:val="none" w:sz="0" w:space="0" w:color="auto"/>
                        <w:bottom w:val="none" w:sz="0" w:space="0" w:color="auto"/>
                        <w:right w:val="none" w:sz="0" w:space="0" w:color="auto"/>
                      </w:divBdr>
                    </w:div>
                    <w:div w:id="1099255512">
                      <w:marLeft w:val="0"/>
                      <w:marRight w:val="0"/>
                      <w:marTop w:val="0"/>
                      <w:marBottom w:val="75"/>
                      <w:divBdr>
                        <w:top w:val="none" w:sz="0" w:space="0" w:color="auto"/>
                        <w:left w:val="none" w:sz="0" w:space="0" w:color="auto"/>
                        <w:bottom w:val="none" w:sz="0" w:space="0" w:color="auto"/>
                        <w:right w:val="none" w:sz="0" w:space="0" w:color="auto"/>
                      </w:divBdr>
                    </w:div>
                    <w:div w:id="1729260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501322">
              <w:marLeft w:val="0"/>
              <w:marRight w:val="0"/>
              <w:marTop w:val="0"/>
              <w:marBottom w:val="0"/>
              <w:divBdr>
                <w:top w:val="none" w:sz="0" w:space="0" w:color="auto"/>
                <w:left w:val="none" w:sz="0" w:space="0" w:color="auto"/>
                <w:bottom w:val="none" w:sz="0" w:space="0" w:color="auto"/>
                <w:right w:val="none" w:sz="0" w:space="0" w:color="auto"/>
              </w:divBdr>
            </w:div>
          </w:divsChild>
        </w:div>
        <w:div w:id="550308667">
          <w:blockQuote w:val="1"/>
          <w:marLeft w:val="0"/>
          <w:marRight w:val="0"/>
          <w:marTop w:val="480"/>
          <w:marBottom w:val="480"/>
          <w:divBdr>
            <w:top w:val="none" w:sz="0" w:space="0" w:color="auto"/>
            <w:left w:val="none" w:sz="0" w:space="0" w:color="auto"/>
            <w:bottom w:val="none" w:sz="0" w:space="0" w:color="auto"/>
            <w:right w:val="none" w:sz="0" w:space="0" w:color="auto"/>
          </w:divBdr>
        </w:div>
        <w:div w:id="1676566350">
          <w:marLeft w:val="-75"/>
          <w:marRight w:val="-75"/>
          <w:marTop w:val="480"/>
          <w:marBottom w:val="0"/>
          <w:divBdr>
            <w:top w:val="none" w:sz="0" w:space="0" w:color="auto"/>
            <w:left w:val="none" w:sz="0" w:space="0" w:color="auto"/>
            <w:bottom w:val="none" w:sz="0" w:space="0" w:color="auto"/>
            <w:right w:val="none" w:sz="0" w:space="0" w:color="auto"/>
          </w:divBdr>
        </w:div>
      </w:divsChild>
    </w:div>
    <w:div w:id="1861699281">
      <w:bodyDiv w:val="1"/>
      <w:marLeft w:val="0"/>
      <w:marRight w:val="0"/>
      <w:marTop w:val="0"/>
      <w:marBottom w:val="0"/>
      <w:divBdr>
        <w:top w:val="none" w:sz="0" w:space="0" w:color="auto"/>
        <w:left w:val="none" w:sz="0" w:space="0" w:color="auto"/>
        <w:bottom w:val="none" w:sz="0" w:space="0" w:color="auto"/>
        <w:right w:val="none" w:sz="0" w:space="0" w:color="auto"/>
      </w:divBdr>
      <w:divsChild>
        <w:div w:id="531113473">
          <w:marLeft w:val="0"/>
          <w:marRight w:val="0"/>
          <w:marTop w:val="0"/>
          <w:marBottom w:val="0"/>
          <w:divBdr>
            <w:top w:val="none" w:sz="0" w:space="0" w:color="auto"/>
            <w:left w:val="none" w:sz="0" w:space="0" w:color="auto"/>
            <w:bottom w:val="none" w:sz="0" w:space="0" w:color="auto"/>
            <w:right w:val="none" w:sz="0" w:space="0" w:color="auto"/>
          </w:divBdr>
        </w:div>
        <w:div w:id="1784029315">
          <w:marLeft w:val="0"/>
          <w:marRight w:val="0"/>
          <w:marTop w:val="0"/>
          <w:marBottom w:val="0"/>
          <w:divBdr>
            <w:top w:val="none" w:sz="0" w:space="0" w:color="auto"/>
            <w:left w:val="none" w:sz="0" w:space="0" w:color="auto"/>
            <w:bottom w:val="none" w:sz="0" w:space="0" w:color="auto"/>
            <w:right w:val="none" w:sz="0" w:space="0" w:color="auto"/>
          </w:divBdr>
          <w:divsChild>
            <w:div w:id="595554978">
              <w:marLeft w:val="0"/>
              <w:marRight w:val="0"/>
              <w:marTop w:val="0"/>
              <w:marBottom w:val="0"/>
              <w:divBdr>
                <w:top w:val="none" w:sz="0" w:space="0" w:color="auto"/>
                <w:left w:val="none" w:sz="0" w:space="0" w:color="auto"/>
                <w:bottom w:val="none" w:sz="0" w:space="0" w:color="auto"/>
                <w:right w:val="none" w:sz="0" w:space="0" w:color="auto"/>
              </w:divBdr>
              <w:divsChild>
                <w:div w:id="599340914">
                  <w:marLeft w:val="0"/>
                  <w:marRight w:val="0"/>
                  <w:marTop w:val="0"/>
                  <w:marBottom w:val="0"/>
                  <w:divBdr>
                    <w:top w:val="none" w:sz="0" w:space="0" w:color="auto"/>
                    <w:left w:val="none" w:sz="0" w:space="0" w:color="auto"/>
                    <w:bottom w:val="none" w:sz="0" w:space="0" w:color="auto"/>
                    <w:right w:val="none" w:sz="0" w:space="0" w:color="auto"/>
                  </w:divBdr>
                  <w:divsChild>
                    <w:div w:id="147718249">
                      <w:marLeft w:val="0"/>
                      <w:marRight w:val="0"/>
                      <w:marTop w:val="0"/>
                      <w:marBottom w:val="0"/>
                      <w:divBdr>
                        <w:top w:val="none" w:sz="0" w:space="0" w:color="auto"/>
                        <w:left w:val="none" w:sz="0" w:space="0" w:color="auto"/>
                        <w:bottom w:val="none" w:sz="0" w:space="0" w:color="auto"/>
                        <w:right w:val="none" w:sz="0" w:space="0" w:color="auto"/>
                      </w:divBdr>
                      <w:divsChild>
                        <w:div w:id="781614629">
                          <w:marLeft w:val="0"/>
                          <w:marRight w:val="0"/>
                          <w:marTop w:val="30"/>
                          <w:marBottom w:val="30"/>
                          <w:divBdr>
                            <w:top w:val="none" w:sz="0" w:space="0" w:color="auto"/>
                            <w:left w:val="none" w:sz="0" w:space="0" w:color="auto"/>
                            <w:bottom w:val="none" w:sz="0" w:space="0" w:color="auto"/>
                            <w:right w:val="none" w:sz="0" w:space="0" w:color="auto"/>
                          </w:divBdr>
                        </w:div>
                      </w:divsChild>
                    </w:div>
                    <w:div w:id="1808281037">
                      <w:marLeft w:val="0"/>
                      <w:marRight w:val="-300"/>
                      <w:marTop w:val="0"/>
                      <w:marBottom w:val="0"/>
                      <w:divBdr>
                        <w:top w:val="none" w:sz="0" w:space="0" w:color="auto"/>
                        <w:left w:val="none" w:sz="0" w:space="0" w:color="auto"/>
                        <w:bottom w:val="none" w:sz="0" w:space="0" w:color="auto"/>
                        <w:right w:val="none" w:sz="0" w:space="0" w:color="auto"/>
                      </w:divBdr>
                      <w:divsChild>
                        <w:div w:id="1367027218">
                          <w:marLeft w:val="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7260987">
          <w:marLeft w:val="0"/>
          <w:marRight w:val="0"/>
          <w:marTop w:val="0"/>
          <w:marBottom w:val="0"/>
          <w:divBdr>
            <w:top w:val="none" w:sz="0" w:space="0" w:color="auto"/>
            <w:left w:val="none" w:sz="0" w:space="0" w:color="auto"/>
            <w:bottom w:val="none" w:sz="0" w:space="0" w:color="auto"/>
            <w:right w:val="none" w:sz="0" w:space="0" w:color="auto"/>
          </w:divBdr>
          <w:divsChild>
            <w:div w:id="1813785876">
              <w:marLeft w:val="0"/>
              <w:marRight w:val="0"/>
              <w:marTop w:val="240"/>
              <w:marBottom w:val="0"/>
              <w:divBdr>
                <w:top w:val="none" w:sz="0" w:space="0" w:color="auto"/>
                <w:left w:val="none" w:sz="0" w:space="0" w:color="auto"/>
                <w:bottom w:val="none" w:sz="0" w:space="0" w:color="auto"/>
                <w:right w:val="none" w:sz="0" w:space="0" w:color="auto"/>
              </w:divBdr>
              <w:divsChild>
                <w:div w:id="1511796203">
                  <w:marLeft w:val="0"/>
                  <w:marRight w:val="180"/>
                  <w:marTop w:val="0"/>
                  <w:marBottom w:val="180"/>
                  <w:divBdr>
                    <w:top w:val="none" w:sz="0" w:space="0" w:color="auto"/>
                    <w:left w:val="none" w:sz="0" w:space="0" w:color="auto"/>
                    <w:bottom w:val="none" w:sz="0" w:space="0" w:color="auto"/>
                    <w:right w:val="none" w:sz="0" w:space="0" w:color="auto"/>
                  </w:divBdr>
                </w:div>
                <w:div w:id="319312306">
                  <w:marLeft w:val="0"/>
                  <w:marRight w:val="180"/>
                  <w:marTop w:val="0"/>
                  <w:marBottom w:val="180"/>
                  <w:divBdr>
                    <w:top w:val="none" w:sz="0" w:space="0" w:color="auto"/>
                    <w:left w:val="none" w:sz="0" w:space="0" w:color="auto"/>
                    <w:bottom w:val="none" w:sz="0" w:space="0" w:color="auto"/>
                    <w:right w:val="none" w:sz="0" w:space="0" w:color="auto"/>
                  </w:divBdr>
                  <w:divsChild>
                    <w:div w:id="799764011">
                      <w:marLeft w:val="0"/>
                      <w:marRight w:val="0"/>
                      <w:marTop w:val="0"/>
                      <w:marBottom w:val="0"/>
                      <w:divBdr>
                        <w:top w:val="none" w:sz="0" w:space="0" w:color="auto"/>
                        <w:left w:val="none" w:sz="0" w:space="0" w:color="auto"/>
                        <w:bottom w:val="none" w:sz="0" w:space="0" w:color="auto"/>
                        <w:right w:val="none" w:sz="0" w:space="0" w:color="auto"/>
                      </w:divBdr>
                      <w:divsChild>
                        <w:div w:id="1395495">
                          <w:marLeft w:val="0"/>
                          <w:marRight w:val="0"/>
                          <w:marTop w:val="0"/>
                          <w:marBottom w:val="0"/>
                          <w:divBdr>
                            <w:top w:val="none" w:sz="0" w:space="0" w:color="auto"/>
                            <w:left w:val="none" w:sz="0" w:space="0" w:color="auto"/>
                            <w:bottom w:val="none" w:sz="0" w:space="0" w:color="auto"/>
                            <w:right w:val="none" w:sz="0" w:space="0" w:color="auto"/>
                          </w:divBdr>
                          <w:divsChild>
                            <w:div w:id="781193825">
                              <w:marLeft w:val="0"/>
                              <w:marRight w:val="180"/>
                              <w:marTop w:val="0"/>
                              <w:marBottom w:val="0"/>
                              <w:divBdr>
                                <w:top w:val="none" w:sz="0" w:space="0" w:color="auto"/>
                                <w:left w:val="none" w:sz="0" w:space="0" w:color="auto"/>
                                <w:bottom w:val="none" w:sz="0" w:space="0" w:color="auto"/>
                                <w:right w:val="none" w:sz="0" w:space="0" w:color="auto"/>
                              </w:divBdr>
                            </w:div>
                            <w:div w:id="623656214">
                              <w:marLeft w:val="0"/>
                              <w:marRight w:val="180"/>
                              <w:marTop w:val="0"/>
                              <w:marBottom w:val="0"/>
                              <w:divBdr>
                                <w:top w:val="none" w:sz="0" w:space="0" w:color="auto"/>
                                <w:left w:val="none" w:sz="0" w:space="0" w:color="auto"/>
                                <w:bottom w:val="none" w:sz="0" w:space="0" w:color="auto"/>
                                <w:right w:val="none" w:sz="0" w:space="0" w:color="auto"/>
                              </w:divBdr>
                            </w:div>
                          </w:divsChild>
                        </w:div>
                      </w:divsChild>
                    </w:div>
                  </w:divsChild>
                </w:div>
                <w:div w:id="2106730618">
                  <w:marLeft w:val="0"/>
                  <w:marRight w:val="0"/>
                  <w:marTop w:val="0"/>
                  <w:marBottom w:val="180"/>
                  <w:divBdr>
                    <w:top w:val="none" w:sz="0" w:space="0" w:color="auto"/>
                    <w:left w:val="none" w:sz="0" w:space="0" w:color="auto"/>
                    <w:bottom w:val="none" w:sz="0" w:space="0" w:color="auto"/>
                    <w:right w:val="none" w:sz="0" w:space="0" w:color="auto"/>
                  </w:divBdr>
                  <w:divsChild>
                    <w:div w:id="547870">
                      <w:marLeft w:val="0"/>
                      <w:marRight w:val="0"/>
                      <w:marTop w:val="0"/>
                      <w:marBottom w:val="0"/>
                      <w:divBdr>
                        <w:top w:val="none" w:sz="0" w:space="0" w:color="auto"/>
                        <w:left w:val="none" w:sz="0" w:space="0" w:color="auto"/>
                        <w:bottom w:val="none" w:sz="0" w:space="0" w:color="auto"/>
                        <w:right w:val="none" w:sz="0" w:space="0" w:color="auto"/>
                      </w:divBdr>
                      <w:divsChild>
                        <w:div w:id="869680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2339109">
          <w:marLeft w:val="0"/>
          <w:marRight w:val="0"/>
          <w:marTop w:val="0"/>
          <w:marBottom w:val="0"/>
          <w:divBdr>
            <w:top w:val="none" w:sz="0" w:space="0" w:color="auto"/>
            <w:left w:val="none" w:sz="0" w:space="0" w:color="auto"/>
            <w:bottom w:val="none" w:sz="0" w:space="0" w:color="auto"/>
            <w:right w:val="none" w:sz="0" w:space="0" w:color="auto"/>
          </w:divBdr>
          <w:divsChild>
            <w:div w:id="501550676">
              <w:marLeft w:val="0"/>
              <w:marRight w:val="0"/>
              <w:marTop w:val="0"/>
              <w:marBottom w:val="0"/>
              <w:divBdr>
                <w:top w:val="none" w:sz="0" w:space="0" w:color="auto"/>
                <w:left w:val="none" w:sz="0" w:space="0" w:color="auto"/>
                <w:bottom w:val="none" w:sz="0" w:space="0" w:color="auto"/>
                <w:right w:val="none" w:sz="0" w:space="0" w:color="auto"/>
              </w:divBdr>
              <w:divsChild>
                <w:div w:id="1066564139">
                  <w:marLeft w:val="0"/>
                  <w:marRight w:val="0"/>
                  <w:marTop w:val="0"/>
                  <w:marBottom w:val="0"/>
                  <w:divBdr>
                    <w:top w:val="none" w:sz="0" w:space="0" w:color="auto"/>
                    <w:left w:val="none" w:sz="0" w:space="0" w:color="auto"/>
                    <w:bottom w:val="none" w:sz="0" w:space="0" w:color="auto"/>
                    <w:right w:val="none" w:sz="0" w:space="0" w:color="auto"/>
                  </w:divBdr>
                </w:div>
                <w:div w:id="1699042963">
                  <w:marLeft w:val="0"/>
                  <w:marRight w:val="0"/>
                  <w:marTop w:val="0"/>
                  <w:marBottom w:val="0"/>
                  <w:divBdr>
                    <w:top w:val="none" w:sz="0" w:space="0" w:color="auto"/>
                    <w:left w:val="none" w:sz="0" w:space="0" w:color="auto"/>
                    <w:bottom w:val="none" w:sz="0" w:space="0" w:color="auto"/>
                    <w:right w:val="none" w:sz="0" w:space="0" w:color="auto"/>
                  </w:divBdr>
                </w:div>
                <w:div w:id="1516462174">
                  <w:marLeft w:val="0"/>
                  <w:marRight w:val="0"/>
                  <w:marTop w:val="0"/>
                  <w:marBottom w:val="0"/>
                  <w:divBdr>
                    <w:top w:val="none" w:sz="0" w:space="0" w:color="auto"/>
                    <w:left w:val="none" w:sz="0" w:space="0" w:color="auto"/>
                    <w:bottom w:val="none" w:sz="0" w:space="0" w:color="auto"/>
                    <w:right w:val="none" w:sz="0" w:space="0" w:color="auto"/>
                  </w:divBdr>
                </w:div>
                <w:div w:id="416174111">
                  <w:marLeft w:val="0"/>
                  <w:marRight w:val="0"/>
                  <w:marTop w:val="0"/>
                  <w:marBottom w:val="0"/>
                  <w:divBdr>
                    <w:top w:val="none" w:sz="0" w:space="0" w:color="auto"/>
                    <w:left w:val="none" w:sz="0" w:space="0" w:color="auto"/>
                    <w:bottom w:val="none" w:sz="0" w:space="0" w:color="auto"/>
                    <w:right w:val="none" w:sz="0" w:space="0" w:color="auto"/>
                  </w:divBdr>
                </w:div>
                <w:div w:id="1582063448">
                  <w:marLeft w:val="0"/>
                  <w:marRight w:val="0"/>
                  <w:marTop w:val="0"/>
                  <w:marBottom w:val="0"/>
                  <w:divBdr>
                    <w:top w:val="none" w:sz="0" w:space="0" w:color="auto"/>
                    <w:left w:val="none" w:sz="0" w:space="0" w:color="auto"/>
                    <w:bottom w:val="none" w:sz="0" w:space="0" w:color="auto"/>
                    <w:right w:val="none" w:sz="0" w:space="0" w:color="auto"/>
                  </w:divBdr>
                </w:div>
                <w:div w:id="1491942732">
                  <w:blockQuote w:val="1"/>
                  <w:marLeft w:val="0"/>
                  <w:marRight w:val="0"/>
                  <w:marTop w:val="0"/>
                  <w:marBottom w:val="0"/>
                  <w:divBdr>
                    <w:top w:val="none" w:sz="0" w:space="0" w:color="auto"/>
                    <w:left w:val="single" w:sz="18" w:space="15" w:color="000000"/>
                    <w:bottom w:val="none" w:sz="0" w:space="0" w:color="auto"/>
                    <w:right w:val="none" w:sz="0" w:space="0" w:color="auto"/>
                  </w:divBdr>
                </w:div>
                <w:div w:id="692803810">
                  <w:blockQuote w:val="1"/>
                  <w:marLeft w:val="0"/>
                  <w:marRight w:val="0"/>
                  <w:marTop w:val="0"/>
                  <w:marBottom w:val="0"/>
                  <w:divBdr>
                    <w:top w:val="none" w:sz="0" w:space="0" w:color="auto"/>
                    <w:left w:val="single" w:sz="18" w:space="15" w:color="000000"/>
                    <w:bottom w:val="none" w:sz="0" w:space="0" w:color="auto"/>
                    <w:right w:val="none" w:sz="0" w:space="0" w:color="auto"/>
                  </w:divBdr>
                </w:div>
                <w:div w:id="1757240460">
                  <w:marLeft w:val="0"/>
                  <w:marRight w:val="0"/>
                  <w:marTop w:val="0"/>
                  <w:marBottom w:val="0"/>
                  <w:divBdr>
                    <w:top w:val="none" w:sz="0" w:space="0" w:color="auto"/>
                    <w:left w:val="none" w:sz="0" w:space="0" w:color="auto"/>
                    <w:bottom w:val="none" w:sz="0" w:space="0" w:color="auto"/>
                    <w:right w:val="none" w:sz="0" w:space="0" w:color="auto"/>
                  </w:divBdr>
                </w:div>
                <w:div w:id="215094968">
                  <w:marLeft w:val="0"/>
                  <w:marRight w:val="0"/>
                  <w:marTop w:val="0"/>
                  <w:marBottom w:val="0"/>
                  <w:divBdr>
                    <w:top w:val="none" w:sz="0" w:space="0" w:color="auto"/>
                    <w:left w:val="none" w:sz="0" w:space="0" w:color="auto"/>
                    <w:bottom w:val="none" w:sz="0" w:space="0" w:color="auto"/>
                    <w:right w:val="none" w:sz="0" w:space="0" w:color="auto"/>
                  </w:divBdr>
                </w:div>
                <w:div w:id="421947758">
                  <w:marLeft w:val="0"/>
                  <w:marRight w:val="0"/>
                  <w:marTop w:val="0"/>
                  <w:marBottom w:val="0"/>
                  <w:divBdr>
                    <w:top w:val="none" w:sz="0" w:space="0" w:color="auto"/>
                    <w:left w:val="none" w:sz="0" w:space="0" w:color="auto"/>
                    <w:bottom w:val="none" w:sz="0" w:space="0" w:color="auto"/>
                    <w:right w:val="none" w:sz="0" w:space="0" w:color="auto"/>
                  </w:divBdr>
                </w:div>
                <w:div w:id="1295451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8150570">
      <w:bodyDiv w:val="1"/>
      <w:marLeft w:val="0"/>
      <w:marRight w:val="0"/>
      <w:marTop w:val="0"/>
      <w:marBottom w:val="0"/>
      <w:divBdr>
        <w:top w:val="none" w:sz="0" w:space="0" w:color="auto"/>
        <w:left w:val="none" w:sz="0" w:space="0" w:color="auto"/>
        <w:bottom w:val="none" w:sz="0" w:space="0" w:color="auto"/>
        <w:right w:val="none" w:sz="0" w:space="0" w:color="auto"/>
      </w:divBdr>
    </w:div>
    <w:div w:id="2019309428">
      <w:bodyDiv w:val="1"/>
      <w:marLeft w:val="0"/>
      <w:marRight w:val="0"/>
      <w:marTop w:val="0"/>
      <w:marBottom w:val="0"/>
      <w:divBdr>
        <w:top w:val="none" w:sz="0" w:space="0" w:color="auto"/>
        <w:left w:val="none" w:sz="0" w:space="0" w:color="auto"/>
        <w:bottom w:val="none" w:sz="0" w:space="0" w:color="auto"/>
        <w:right w:val="none" w:sz="0" w:space="0" w:color="auto"/>
      </w:divBdr>
    </w:div>
    <w:div w:id="2075397794">
      <w:bodyDiv w:val="1"/>
      <w:marLeft w:val="0"/>
      <w:marRight w:val="0"/>
      <w:marTop w:val="0"/>
      <w:marBottom w:val="0"/>
      <w:divBdr>
        <w:top w:val="none" w:sz="0" w:space="0" w:color="auto"/>
        <w:left w:val="none" w:sz="0" w:space="0" w:color="auto"/>
        <w:bottom w:val="none" w:sz="0" w:space="0" w:color="auto"/>
        <w:right w:val="none" w:sz="0" w:space="0" w:color="auto"/>
      </w:divBdr>
      <w:divsChild>
        <w:div w:id="406807794">
          <w:marLeft w:val="0"/>
          <w:marRight w:val="0"/>
          <w:marTop w:val="0"/>
          <w:marBottom w:val="0"/>
          <w:divBdr>
            <w:top w:val="none" w:sz="0" w:space="0" w:color="auto"/>
            <w:left w:val="none" w:sz="0" w:space="0" w:color="auto"/>
            <w:bottom w:val="none" w:sz="0" w:space="0" w:color="auto"/>
            <w:right w:val="none" w:sz="0" w:space="0" w:color="auto"/>
          </w:divBdr>
          <w:divsChild>
            <w:div w:id="1570191921">
              <w:marLeft w:val="0"/>
              <w:marRight w:val="0"/>
              <w:marTop w:val="0"/>
              <w:marBottom w:val="120"/>
              <w:divBdr>
                <w:top w:val="none" w:sz="0" w:space="0" w:color="auto"/>
                <w:left w:val="none" w:sz="0" w:space="0" w:color="auto"/>
                <w:bottom w:val="none" w:sz="0" w:space="0" w:color="auto"/>
                <w:right w:val="none" w:sz="0" w:space="0" w:color="auto"/>
              </w:divBdr>
            </w:div>
            <w:div w:id="1043019493">
              <w:marLeft w:val="0"/>
              <w:marRight w:val="0"/>
              <w:marTop w:val="0"/>
              <w:marBottom w:val="225"/>
              <w:divBdr>
                <w:top w:val="none" w:sz="0" w:space="0" w:color="auto"/>
                <w:left w:val="none" w:sz="0" w:space="0" w:color="auto"/>
                <w:bottom w:val="none" w:sz="0" w:space="0" w:color="auto"/>
                <w:right w:val="none" w:sz="0" w:space="0" w:color="auto"/>
              </w:divBdr>
            </w:div>
            <w:div w:id="61686202">
              <w:marLeft w:val="0"/>
              <w:marRight w:val="0"/>
              <w:marTop w:val="0"/>
              <w:marBottom w:val="0"/>
              <w:divBdr>
                <w:top w:val="none" w:sz="0" w:space="0" w:color="auto"/>
                <w:left w:val="none" w:sz="0" w:space="0" w:color="auto"/>
                <w:bottom w:val="none" w:sz="0" w:space="0" w:color="auto"/>
                <w:right w:val="none" w:sz="0" w:space="0" w:color="auto"/>
              </w:divBdr>
              <w:divsChild>
                <w:div w:id="832722546">
                  <w:marLeft w:val="0"/>
                  <w:marRight w:val="0"/>
                  <w:marTop w:val="0"/>
                  <w:marBottom w:val="0"/>
                  <w:divBdr>
                    <w:top w:val="none" w:sz="0" w:space="0" w:color="auto"/>
                    <w:left w:val="none" w:sz="0" w:space="0" w:color="auto"/>
                    <w:bottom w:val="none" w:sz="0" w:space="0" w:color="auto"/>
                    <w:right w:val="none" w:sz="0" w:space="0" w:color="auto"/>
                  </w:divBdr>
                  <w:divsChild>
                    <w:div w:id="1499885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5665386">
          <w:marLeft w:val="0"/>
          <w:marRight w:val="0"/>
          <w:marTop w:val="0"/>
          <w:marBottom w:val="0"/>
          <w:divBdr>
            <w:top w:val="none" w:sz="0" w:space="0" w:color="auto"/>
            <w:left w:val="none" w:sz="0" w:space="0" w:color="auto"/>
            <w:bottom w:val="none" w:sz="0" w:space="0" w:color="auto"/>
            <w:right w:val="none" w:sz="0" w:space="0" w:color="auto"/>
          </w:divBdr>
          <w:divsChild>
            <w:div w:id="1316254361">
              <w:marLeft w:val="0"/>
              <w:marRight w:val="0"/>
              <w:marTop w:val="0"/>
              <w:marBottom w:val="0"/>
              <w:divBdr>
                <w:top w:val="none" w:sz="0" w:space="0" w:color="auto"/>
                <w:left w:val="none" w:sz="0" w:space="0" w:color="auto"/>
                <w:bottom w:val="none" w:sz="0" w:space="0" w:color="auto"/>
                <w:right w:val="none" w:sz="0" w:space="0" w:color="auto"/>
              </w:divBdr>
              <w:divsChild>
                <w:div w:id="754328400">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672445109">
          <w:marLeft w:val="0"/>
          <w:marRight w:val="0"/>
          <w:marTop w:val="0"/>
          <w:marBottom w:val="300"/>
          <w:divBdr>
            <w:top w:val="none" w:sz="0" w:space="0" w:color="auto"/>
            <w:left w:val="none" w:sz="0" w:space="0" w:color="auto"/>
            <w:bottom w:val="none" w:sz="0" w:space="0" w:color="auto"/>
            <w:right w:val="none" w:sz="0" w:space="0" w:color="auto"/>
          </w:divBdr>
          <w:divsChild>
            <w:div w:id="1863592362">
              <w:marLeft w:val="0"/>
              <w:marRight w:val="0"/>
              <w:marTop w:val="0"/>
              <w:marBottom w:val="0"/>
              <w:divBdr>
                <w:top w:val="none" w:sz="0" w:space="0" w:color="auto"/>
                <w:left w:val="none" w:sz="0" w:space="0" w:color="auto"/>
                <w:bottom w:val="none" w:sz="0" w:space="0" w:color="auto"/>
                <w:right w:val="none" w:sz="0" w:space="0" w:color="auto"/>
              </w:divBdr>
              <w:divsChild>
                <w:div w:id="151682733">
                  <w:marLeft w:val="0"/>
                  <w:marRight w:val="0"/>
                  <w:marTop w:val="0"/>
                  <w:marBottom w:val="0"/>
                  <w:divBdr>
                    <w:top w:val="none" w:sz="0" w:space="0" w:color="auto"/>
                    <w:left w:val="none" w:sz="0" w:space="0" w:color="auto"/>
                    <w:bottom w:val="none" w:sz="0" w:space="0" w:color="auto"/>
                    <w:right w:val="none" w:sz="0" w:space="0" w:color="auto"/>
                  </w:divBdr>
                  <w:divsChild>
                    <w:div w:id="2091348046">
                      <w:marLeft w:val="0"/>
                      <w:marRight w:val="0"/>
                      <w:marTop w:val="0"/>
                      <w:marBottom w:val="0"/>
                      <w:divBdr>
                        <w:top w:val="none" w:sz="0" w:space="0" w:color="auto"/>
                        <w:left w:val="none" w:sz="0" w:space="0" w:color="auto"/>
                        <w:bottom w:val="none" w:sz="0" w:space="0" w:color="auto"/>
                        <w:right w:val="none" w:sz="0" w:space="0" w:color="auto"/>
                      </w:divBdr>
                      <w:divsChild>
                        <w:div w:id="1685014311">
                          <w:marLeft w:val="0"/>
                          <w:marRight w:val="0"/>
                          <w:marTop w:val="0"/>
                          <w:marBottom w:val="0"/>
                          <w:divBdr>
                            <w:top w:val="none" w:sz="0" w:space="0" w:color="auto"/>
                            <w:left w:val="none" w:sz="0" w:space="0" w:color="auto"/>
                            <w:bottom w:val="none" w:sz="0" w:space="0" w:color="auto"/>
                            <w:right w:val="none" w:sz="0" w:space="0" w:color="auto"/>
                          </w:divBdr>
                        </w:div>
                        <w:div w:id="404692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7488882">
              <w:marLeft w:val="0"/>
              <w:marRight w:val="0"/>
              <w:marTop w:val="0"/>
              <w:marBottom w:val="0"/>
              <w:divBdr>
                <w:top w:val="none" w:sz="0" w:space="0" w:color="auto"/>
                <w:left w:val="none" w:sz="0" w:space="0" w:color="auto"/>
                <w:bottom w:val="none" w:sz="0" w:space="0" w:color="auto"/>
                <w:right w:val="none" w:sz="0" w:space="0" w:color="auto"/>
              </w:divBdr>
              <w:divsChild>
                <w:div w:id="245961934">
                  <w:marLeft w:val="0"/>
                  <w:marRight w:val="0"/>
                  <w:marTop w:val="0"/>
                  <w:marBottom w:val="0"/>
                  <w:divBdr>
                    <w:top w:val="none" w:sz="0" w:space="0" w:color="auto"/>
                    <w:left w:val="none" w:sz="0" w:space="0" w:color="auto"/>
                    <w:bottom w:val="none" w:sz="0" w:space="0" w:color="auto"/>
                    <w:right w:val="none" w:sz="0" w:space="0" w:color="auto"/>
                  </w:divBdr>
                  <w:divsChild>
                    <w:div w:id="782381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8153597">
          <w:marLeft w:val="0"/>
          <w:marRight w:val="0"/>
          <w:marTop w:val="0"/>
          <w:marBottom w:val="0"/>
          <w:divBdr>
            <w:top w:val="none" w:sz="0" w:space="0" w:color="auto"/>
            <w:left w:val="none" w:sz="0" w:space="0" w:color="auto"/>
            <w:bottom w:val="none" w:sz="0" w:space="0" w:color="auto"/>
            <w:right w:val="none" w:sz="0" w:space="0" w:color="auto"/>
          </w:divBdr>
          <w:divsChild>
            <w:div w:id="1517764544">
              <w:marLeft w:val="0"/>
              <w:marRight w:val="0"/>
              <w:marTop w:val="0"/>
              <w:marBottom w:val="300"/>
              <w:divBdr>
                <w:top w:val="none" w:sz="0" w:space="0" w:color="auto"/>
                <w:left w:val="none" w:sz="0" w:space="0" w:color="auto"/>
                <w:bottom w:val="none" w:sz="0" w:space="0" w:color="auto"/>
                <w:right w:val="none" w:sz="0" w:space="0" w:color="auto"/>
              </w:divBdr>
              <w:divsChild>
                <w:div w:id="418404807">
                  <w:marLeft w:val="0"/>
                  <w:marRight w:val="0"/>
                  <w:marTop w:val="0"/>
                  <w:marBottom w:val="0"/>
                  <w:divBdr>
                    <w:top w:val="none" w:sz="0" w:space="0" w:color="auto"/>
                    <w:left w:val="none" w:sz="0" w:space="0" w:color="auto"/>
                    <w:bottom w:val="none" w:sz="0" w:space="0" w:color="auto"/>
                    <w:right w:val="none" w:sz="0" w:space="0" w:color="auto"/>
                  </w:divBdr>
                  <w:divsChild>
                    <w:div w:id="420568622">
                      <w:marLeft w:val="0"/>
                      <w:marRight w:val="0"/>
                      <w:marTop w:val="0"/>
                      <w:marBottom w:val="375"/>
                      <w:divBdr>
                        <w:top w:val="none" w:sz="0" w:space="0" w:color="auto"/>
                        <w:left w:val="none" w:sz="0" w:space="0" w:color="auto"/>
                        <w:bottom w:val="none" w:sz="0" w:space="0" w:color="auto"/>
                        <w:right w:val="none" w:sz="0" w:space="0" w:color="auto"/>
                      </w:divBdr>
                    </w:div>
                    <w:div w:id="1077822790">
                      <w:marLeft w:val="0"/>
                      <w:marRight w:val="0"/>
                      <w:marTop w:val="0"/>
                      <w:marBottom w:val="0"/>
                      <w:divBdr>
                        <w:top w:val="none" w:sz="0" w:space="0" w:color="auto"/>
                        <w:left w:val="none" w:sz="0" w:space="0" w:color="auto"/>
                        <w:bottom w:val="none" w:sz="0" w:space="0" w:color="auto"/>
                        <w:right w:val="none" w:sz="0" w:space="0" w:color="auto"/>
                      </w:divBdr>
                      <w:divsChild>
                        <w:div w:id="1565948079">
                          <w:marLeft w:val="0"/>
                          <w:marRight w:val="450"/>
                          <w:marTop w:val="0"/>
                          <w:marBottom w:val="0"/>
                          <w:divBdr>
                            <w:top w:val="none" w:sz="0" w:space="0" w:color="auto"/>
                            <w:left w:val="none" w:sz="0" w:space="0" w:color="auto"/>
                            <w:bottom w:val="none" w:sz="0" w:space="0" w:color="auto"/>
                            <w:right w:val="none" w:sz="0" w:space="0" w:color="auto"/>
                          </w:divBdr>
                          <w:divsChild>
                            <w:div w:id="414933489">
                              <w:marLeft w:val="0"/>
                              <w:marRight w:val="0"/>
                              <w:marTop w:val="0"/>
                              <w:marBottom w:val="180"/>
                              <w:divBdr>
                                <w:top w:val="none" w:sz="0" w:space="0" w:color="auto"/>
                                <w:left w:val="none" w:sz="0" w:space="0" w:color="auto"/>
                                <w:bottom w:val="none" w:sz="0" w:space="0" w:color="auto"/>
                                <w:right w:val="none" w:sz="0" w:space="0" w:color="auto"/>
                              </w:divBdr>
                            </w:div>
                          </w:divsChild>
                        </w:div>
                        <w:div w:id="1279607174">
                          <w:marLeft w:val="0"/>
                          <w:marRight w:val="0"/>
                          <w:marTop w:val="0"/>
                          <w:marBottom w:val="0"/>
                          <w:divBdr>
                            <w:top w:val="none" w:sz="0" w:space="0" w:color="auto"/>
                            <w:left w:val="none" w:sz="0" w:space="0" w:color="auto"/>
                            <w:bottom w:val="none" w:sz="0" w:space="0" w:color="auto"/>
                            <w:right w:val="none" w:sz="0" w:space="0" w:color="auto"/>
                          </w:divBdr>
                          <w:divsChild>
                            <w:div w:id="905916202">
                              <w:marLeft w:val="0"/>
                              <w:marRight w:val="0"/>
                              <w:marTop w:val="0"/>
                              <w:marBottom w:val="180"/>
                              <w:divBdr>
                                <w:top w:val="none" w:sz="0" w:space="0" w:color="auto"/>
                                <w:left w:val="none" w:sz="0" w:space="0" w:color="auto"/>
                                <w:bottom w:val="none" w:sz="0" w:space="0" w:color="auto"/>
                                <w:right w:val="none" w:sz="0" w:space="0" w:color="auto"/>
                              </w:divBdr>
                            </w:div>
                            <w:div w:id="2109033973">
                              <w:marLeft w:val="0"/>
                              <w:marRight w:val="0"/>
                              <w:marTop w:val="0"/>
                              <w:marBottom w:val="180"/>
                              <w:divBdr>
                                <w:top w:val="none" w:sz="0" w:space="0" w:color="auto"/>
                                <w:left w:val="none" w:sz="0" w:space="0" w:color="auto"/>
                                <w:bottom w:val="none" w:sz="0" w:space="0" w:color="auto"/>
                                <w:right w:val="none" w:sz="0" w:space="0" w:color="auto"/>
                              </w:divBdr>
                            </w:div>
                            <w:div w:id="270938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0179248">
          <w:marLeft w:val="0"/>
          <w:marRight w:val="0"/>
          <w:marTop w:val="0"/>
          <w:marBottom w:val="0"/>
          <w:divBdr>
            <w:top w:val="none" w:sz="0" w:space="0" w:color="auto"/>
            <w:left w:val="none" w:sz="0" w:space="0" w:color="auto"/>
            <w:bottom w:val="none" w:sz="0" w:space="0" w:color="auto"/>
            <w:right w:val="none" w:sz="0" w:space="0" w:color="auto"/>
          </w:divBdr>
          <w:divsChild>
            <w:div w:id="961810321">
              <w:marLeft w:val="0"/>
              <w:marRight w:val="0"/>
              <w:marTop w:val="0"/>
              <w:marBottom w:val="0"/>
              <w:divBdr>
                <w:top w:val="none" w:sz="0" w:space="0" w:color="auto"/>
                <w:left w:val="none" w:sz="0" w:space="0" w:color="auto"/>
                <w:bottom w:val="none" w:sz="0" w:space="0" w:color="auto"/>
                <w:right w:val="none" w:sz="0" w:space="0" w:color="auto"/>
              </w:divBdr>
              <w:divsChild>
                <w:div w:id="273711089">
                  <w:marLeft w:val="0"/>
                  <w:marRight w:val="300"/>
                  <w:marTop w:val="0"/>
                  <w:marBottom w:val="0"/>
                  <w:divBdr>
                    <w:top w:val="none" w:sz="0" w:space="0" w:color="auto"/>
                    <w:left w:val="none" w:sz="0" w:space="0" w:color="auto"/>
                    <w:bottom w:val="none" w:sz="0" w:space="0" w:color="auto"/>
                    <w:right w:val="none" w:sz="0" w:space="0" w:color="auto"/>
                  </w:divBdr>
                  <w:divsChild>
                    <w:div w:id="1298682893">
                      <w:marLeft w:val="0"/>
                      <w:marRight w:val="0"/>
                      <w:marTop w:val="0"/>
                      <w:marBottom w:val="0"/>
                      <w:divBdr>
                        <w:top w:val="none" w:sz="0" w:space="0" w:color="auto"/>
                        <w:left w:val="none" w:sz="0" w:space="0" w:color="auto"/>
                        <w:bottom w:val="none" w:sz="0" w:space="0" w:color="auto"/>
                        <w:right w:val="none" w:sz="0" w:space="0" w:color="auto"/>
                      </w:divBdr>
                      <w:divsChild>
                        <w:div w:id="368606669">
                          <w:marLeft w:val="0"/>
                          <w:marRight w:val="0"/>
                          <w:marTop w:val="0"/>
                          <w:marBottom w:val="150"/>
                          <w:divBdr>
                            <w:top w:val="none" w:sz="0" w:space="0" w:color="auto"/>
                            <w:left w:val="none" w:sz="0" w:space="0" w:color="auto"/>
                            <w:bottom w:val="none" w:sz="0" w:space="0" w:color="auto"/>
                            <w:right w:val="none" w:sz="0" w:space="0" w:color="auto"/>
                          </w:divBdr>
                          <w:divsChild>
                            <w:div w:id="1905026799">
                              <w:marLeft w:val="0"/>
                              <w:marRight w:val="0"/>
                              <w:marTop w:val="0"/>
                              <w:marBottom w:val="0"/>
                              <w:divBdr>
                                <w:top w:val="none" w:sz="0" w:space="0" w:color="auto"/>
                                <w:left w:val="none" w:sz="0" w:space="0" w:color="auto"/>
                                <w:bottom w:val="none" w:sz="0" w:space="0" w:color="auto"/>
                                <w:right w:val="none" w:sz="0" w:space="0" w:color="auto"/>
                              </w:divBdr>
                              <w:divsChild>
                                <w:div w:id="459156646">
                                  <w:marLeft w:val="0"/>
                                  <w:marRight w:val="0"/>
                                  <w:marTop w:val="0"/>
                                  <w:marBottom w:val="0"/>
                                  <w:divBdr>
                                    <w:top w:val="none" w:sz="0" w:space="0" w:color="auto"/>
                                    <w:left w:val="none" w:sz="0" w:space="0" w:color="auto"/>
                                    <w:bottom w:val="none" w:sz="0" w:space="0" w:color="auto"/>
                                    <w:right w:val="none" w:sz="0" w:space="0" w:color="auto"/>
                                  </w:divBdr>
                                  <w:divsChild>
                                    <w:div w:id="1377392724">
                                      <w:marLeft w:val="0"/>
                                      <w:marRight w:val="0"/>
                                      <w:marTop w:val="0"/>
                                      <w:marBottom w:val="210"/>
                                      <w:divBdr>
                                        <w:top w:val="none" w:sz="0" w:space="0" w:color="auto"/>
                                        <w:left w:val="none" w:sz="0" w:space="0" w:color="auto"/>
                                        <w:bottom w:val="none" w:sz="0" w:space="0" w:color="auto"/>
                                        <w:right w:val="none" w:sz="0" w:space="0" w:color="auto"/>
                                      </w:divBdr>
                                    </w:div>
                                    <w:div w:id="917517989">
                                      <w:marLeft w:val="0"/>
                                      <w:marRight w:val="0"/>
                                      <w:marTop w:val="0"/>
                                      <w:marBottom w:val="210"/>
                                      <w:divBdr>
                                        <w:top w:val="none" w:sz="0" w:space="0" w:color="auto"/>
                                        <w:left w:val="none" w:sz="0" w:space="0" w:color="auto"/>
                                        <w:bottom w:val="none" w:sz="0" w:space="0" w:color="auto"/>
                                        <w:right w:val="none" w:sz="0" w:space="0" w:color="auto"/>
                                      </w:divBdr>
                                    </w:div>
                                    <w:div w:id="1791050194">
                                      <w:marLeft w:val="0"/>
                                      <w:marRight w:val="0"/>
                                      <w:marTop w:val="0"/>
                                      <w:marBottom w:val="210"/>
                                      <w:divBdr>
                                        <w:top w:val="none" w:sz="0" w:space="0" w:color="auto"/>
                                        <w:left w:val="none" w:sz="0" w:space="0" w:color="auto"/>
                                        <w:bottom w:val="none" w:sz="0" w:space="0" w:color="auto"/>
                                        <w:right w:val="none" w:sz="0" w:space="0" w:color="auto"/>
                                      </w:divBdr>
                                    </w:div>
                                    <w:div w:id="851528395">
                                      <w:marLeft w:val="0"/>
                                      <w:marRight w:val="0"/>
                                      <w:marTop w:val="0"/>
                                      <w:marBottom w:val="210"/>
                                      <w:divBdr>
                                        <w:top w:val="none" w:sz="0" w:space="0" w:color="auto"/>
                                        <w:left w:val="none" w:sz="0" w:space="0" w:color="auto"/>
                                        <w:bottom w:val="none" w:sz="0" w:space="0" w:color="auto"/>
                                        <w:right w:val="none" w:sz="0" w:space="0" w:color="auto"/>
                                      </w:divBdr>
                                    </w:div>
                                    <w:div w:id="2028212979">
                                      <w:marLeft w:val="0"/>
                                      <w:marRight w:val="0"/>
                                      <w:marTop w:val="0"/>
                                      <w:marBottom w:val="210"/>
                                      <w:divBdr>
                                        <w:top w:val="none" w:sz="0" w:space="0" w:color="auto"/>
                                        <w:left w:val="none" w:sz="0" w:space="0" w:color="auto"/>
                                        <w:bottom w:val="single" w:sz="6" w:space="11" w:color="EEEEEE"/>
                                        <w:right w:val="none" w:sz="0" w:space="0" w:color="auto"/>
                                      </w:divBdr>
                                    </w:div>
                                    <w:div w:id="2082484283">
                                      <w:marLeft w:val="0"/>
                                      <w:marRight w:val="0"/>
                                      <w:marTop w:val="0"/>
                                      <w:marBottom w:val="210"/>
                                      <w:divBdr>
                                        <w:top w:val="none" w:sz="0" w:space="0" w:color="auto"/>
                                        <w:left w:val="none" w:sz="0" w:space="0" w:color="auto"/>
                                        <w:bottom w:val="none" w:sz="0" w:space="0" w:color="auto"/>
                                        <w:right w:val="none" w:sz="0" w:space="0" w:color="auto"/>
                                      </w:divBdr>
                                    </w:div>
                                    <w:div w:id="618949440">
                                      <w:marLeft w:val="0"/>
                                      <w:marRight w:val="0"/>
                                      <w:marTop w:val="0"/>
                                      <w:marBottom w:val="0"/>
                                      <w:divBdr>
                                        <w:top w:val="none" w:sz="0" w:space="0" w:color="auto"/>
                                        <w:left w:val="none" w:sz="0" w:space="0" w:color="auto"/>
                                        <w:bottom w:val="none" w:sz="0" w:space="0" w:color="auto"/>
                                        <w:right w:val="none" w:sz="0" w:space="0" w:color="auto"/>
                                      </w:divBdr>
                                      <w:divsChild>
                                        <w:div w:id="1546987945">
                                          <w:marLeft w:val="30"/>
                                          <w:marRight w:val="30"/>
                                          <w:marTop w:val="0"/>
                                          <w:marBottom w:val="0"/>
                                          <w:divBdr>
                                            <w:top w:val="none" w:sz="0" w:space="0" w:color="auto"/>
                                            <w:left w:val="none" w:sz="0" w:space="0" w:color="auto"/>
                                            <w:bottom w:val="none" w:sz="0" w:space="0" w:color="auto"/>
                                            <w:right w:val="none" w:sz="0" w:space="0" w:color="auto"/>
                                          </w:divBdr>
                                        </w:div>
                                        <w:div w:id="1121218195">
                                          <w:marLeft w:val="3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484049">
                  <w:marLeft w:val="0"/>
                  <w:marRight w:val="300"/>
                  <w:marTop w:val="0"/>
                  <w:marBottom w:val="0"/>
                  <w:divBdr>
                    <w:top w:val="none" w:sz="0" w:space="0" w:color="auto"/>
                    <w:left w:val="none" w:sz="0" w:space="0" w:color="auto"/>
                    <w:bottom w:val="none" w:sz="0" w:space="0" w:color="auto"/>
                    <w:right w:val="none" w:sz="0" w:space="0" w:color="auto"/>
                  </w:divBdr>
                  <w:divsChild>
                    <w:div w:id="1657800117">
                      <w:marLeft w:val="0"/>
                      <w:marRight w:val="0"/>
                      <w:marTop w:val="0"/>
                      <w:marBottom w:val="210"/>
                      <w:divBdr>
                        <w:top w:val="none" w:sz="0" w:space="0" w:color="auto"/>
                        <w:left w:val="none" w:sz="0" w:space="0" w:color="auto"/>
                        <w:bottom w:val="none" w:sz="0" w:space="0" w:color="auto"/>
                        <w:right w:val="none" w:sz="0" w:space="0" w:color="auto"/>
                      </w:divBdr>
                    </w:div>
                    <w:div w:id="757098296">
                      <w:marLeft w:val="0"/>
                      <w:marRight w:val="0"/>
                      <w:marTop w:val="0"/>
                      <w:marBottom w:val="300"/>
                      <w:divBdr>
                        <w:top w:val="none" w:sz="0" w:space="0" w:color="auto"/>
                        <w:left w:val="none" w:sz="0" w:space="0" w:color="auto"/>
                        <w:bottom w:val="none" w:sz="0" w:space="0" w:color="auto"/>
                        <w:right w:val="none" w:sz="0" w:space="0" w:color="auto"/>
                      </w:divBdr>
                      <w:divsChild>
                        <w:div w:id="1413350258">
                          <w:marLeft w:val="0"/>
                          <w:marRight w:val="0"/>
                          <w:marTop w:val="0"/>
                          <w:marBottom w:val="0"/>
                          <w:divBdr>
                            <w:top w:val="none" w:sz="0" w:space="0" w:color="auto"/>
                            <w:left w:val="none" w:sz="0" w:space="0" w:color="auto"/>
                            <w:bottom w:val="none" w:sz="0" w:space="0" w:color="auto"/>
                            <w:right w:val="none" w:sz="0" w:space="0" w:color="auto"/>
                          </w:divBdr>
                          <w:divsChild>
                            <w:div w:id="885142227">
                              <w:marLeft w:val="0"/>
                              <w:marRight w:val="0"/>
                              <w:marTop w:val="0"/>
                              <w:marBottom w:val="300"/>
                              <w:divBdr>
                                <w:top w:val="single" w:sz="12" w:space="0" w:color="F8D7B1"/>
                                <w:left w:val="single" w:sz="12" w:space="0" w:color="F8D7B1"/>
                                <w:bottom w:val="single" w:sz="12" w:space="0" w:color="F8D7B1"/>
                                <w:right w:val="single" w:sz="12" w:space="0" w:color="F8D7B1"/>
                              </w:divBdr>
                              <w:divsChild>
                                <w:div w:id="2108455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5241949">
                      <w:marLeft w:val="0"/>
                      <w:marRight w:val="0"/>
                      <w:marTop w:val="0"/>
                      <w:marBottom w:val="0"/>
                      <w:divBdr>
                        <w:top w:val="none" w:sz="0" w:space="0" w:color="auto"/>
                        <w:left w:val="none" w:sz="0" w:space="0" w:color="auto"/>
                        <w:bottom w:val="none" w:sz="0" w:space="0" w:color="auto"/>
                        <w:right w:val="none" w:sz="0" w:space="0" w:color="auto"/>
                      </w:divBdr>
                      <w:divsChild>
                        <w:div w:id="2007122918">
                          <w:marLeft w:val="0"/>
                          <w:marRight w:val="0"/>
                          <w:marTop w:val="0"/>
                          <w:marBottom w:val="45"/>
                          <w:divBdr>
                            <w:top w:val="none" w:sz="0" w:space="0" w:color="auto"/>
                            <w:left w:val="none" w:sz="0" w:space="0" w:color="auto"/>
                            <w:bottom w:val="none" w:sz="0" w:space="0" w:color="auto"/>
                            <w:right w:val="none" w:sz="0" w:space="0" w:color="auto"/>
                          </w:divBdr>
                        </w:div>
                        <w:div w:id="1987468933">
                          <w:marLeft w:val="0"/>
                          <w:marRight w:val="0"/>
                          <w:marTop w:val="0"/>
                          <w:marBottom w:val="300"/>
                          <w:divBdr>
                            <w:top w:val="none" w:sz="0" w:space="0" w:color="auto"/>
                            <w:left w:val="none" w:sz="0" w:space="0" w:color="auto"/>
                            <w:bottom w:val="none" w:sz="0" w:space="0" w:color="auto"/>
                            <w:right w:val="none" w:sz="0" w:space="0" w:color="auto"/>
                          </w:divBdr>
                        </w:div>
                        <w:div w:id="1705977691">
                          <w:marLeft w:val="0"/>
                          <w:marRight w:val="0"/>
                          <w:marTop w:val="0"/>
                          <w:marBottom w:val="300"/>
                          <w:divBdr>
                            <w:top w:val="none" w:sz="0" w:space="0" w:color="auto"/>
                            <w:left w:val="none" w:sz="0" w:space="0" w:color="auto"/>
                            <w:bottom w:val="none" w:sz="0" w:space="0" w:color="auto"/>
                            <w:right w:val="none" w:sz="0" w:space="0" w:color="auto"/>
                          </w:divBdr>
                          <w:divsChild>
                            <w:div w:id="559558001">
                              <w:marLeft w:val="0"/>
                              <w:marRight w:val="0"/>
                              <w:marTop w:val="0"/>
                              <w:marBottom w:val="0"/>
                              <w:divBdr>
                                <w:top w:val="none" w:sz="0" w:space="0" w:color="auto"/>
                                <w:left w:val="none" w:sz="0" w:space="0" w:color="auto"/>
                                <w:bottom w:val="none" w:sz="0" w:space="0" w:color="auto"/>
                                <w:right w:val="none" w:sz="0" w:space="0" w:color="auto"/>
                              </w:divBdr>
                              <w:divsChild>
                                <w:div w:id="1295332530">
                                  <w:marLeft w:val="0"/>
                                  <w:marRight w:val="0"/>
                                  <w:marTop w:val="300"/>
                                  <w:marBottom w:val="300"/>
                                  <w:divBdr>
                                    <w:top w:val="none" w:sz="0" w:space="0" w:color="auto"/>
                                    <w:left w:val="none" w:sz="0" w:space="0" w:color="auto"/>
                                    <w:bottom w:val="none" w:sz="0" w:space="0" w:color="auto"/>
                                    <w:right w:val="none" w:sz="0" w:space="0" w:color="auto"/>
                                  </w:divBdr>
                                  <w:divsChild>
                                    <w:div w:id="452985591">
                                      <w:marLeft w:val="0"/>
                                      <w:marRight w:val="0"/>
                                      <w:marTop w:val="0"/>
                                      <w:marBottom w:val="0"/>
                                      <w:divBdr>
                                        <w:top w:val="none" w:sz="0" w:space="0" w:color="auto"/>
                                        <w:left w:val="none" w:sz="0" w:space="0" w:color="auto"/>
                                        <w:bottom w:val="none" w:sz="0" w:space="0" w:color="auto"/>
                                        <w:right w:val="none" w:sz="0" w:space="0" w:color="auto"/>
                                      </w:divBdr>
                                      <w:divsChild>
                                        <w:div w:id="1381320595">
                                          <w:marLeft w:val="0"/>
                                          <w:marRight w:val="0"/>
                                          <w:marTop w:val="0"/>
                                          <w:marBottom w:val="0"/>
                                          <w:divBdr>
                                            <w:top w:val="none" w:sz="0" w:space="0" w:color="auto"/>
                                            <w:left w:val="none" w:sz="0" w:space="0" w:color="auto"/>
                                            <w:bottom w:val="none" w:sz="0" w:space="0" w:color="auto"/>
                                            <w:right w:val="none" w:sz="0" w:space="0" w:color="auto"/>
                                          </w:divBdr>
                                          <w:divsChild>
                                            <w:div w:id="2120567929">
                                              <w:marLeft w:val="0"/>
                                              <w:marRight w:val="225"/>
                                              <w:marTop w:val="0"/>
                                              <w:marBottom w:val="0"/>
                                              <w:divBdr>
                                                <w:top w:val="none" w:sz="0" w:space="0" w:color="auto"/>
                                                <w:left w:val="none" w:sz="0" w:space="0" w:color="auto"/>
                                                <w:bottom w:val="none" w:sz="0" w:space="0" w:color="auto"/>
                                                <w:right w:val="none" w:sz="0" w:space="0" w:color="auto"/>
                                              </w:divBdr>
                                              <w:divsChild>
                                                <w:div w:id="1055739499">
                                                  <w:marLeft w:val="0"/>
                                                  <w:marRight w:val="0"/>
                                                  <w:marTop w:val="0"/>
                                                  <w:marBottom w:val="90"/>
                                                  <w:divBdr>
                                                    <w:top w:val="none" w:sz="0" w:space="0" w:color="auto"/>
                                                    <w:left w:val="none" w:sz="0" w:space="0" w:color="auto"/>
                                                    <w:bottom w:val="none" w:sz="0" w:space="0" w:color="auto"/>
                                                    <w:right w:val="none" w:sz="0" w:space="0" w:color="auto"/>
                                                  </w:divBdr>
                                                </w:div>
                                              </w:divsChild>
                                            </w:div>
                                          </w:divsChild>
                                        </w:div>
                                        <w:div w:id="421031397">
                                          <w:marLeft w:val="0"/>
                                          <w:marRight w:val="0"/>
                                          <w:marTop w:val="0"/>
                                          <w:marBottom w:val="0"/>
                                          <w:divBdr>
                                            <w:top w:val="none" w:sz="0" w:space="0" w:color="auto"/>
                                            <w:left w:val="none" w:sz="0" w:space="0" w:color="auto"/>
                                            <w:bottom w:val="none" w:sz="0" w:space="0" w:color="auto"/>
                                            <w:right w:val="none" w:sz="0" w:space="0" w:color="auto"/>
                                          </w:divBdr>
                                          <w:divsChild>
                                            <w:div w:id="274794367">
                                              <w:marLeft w:val="0"/>
                                              <w:marRight w:val="0"/>
                                              <w:marTop w:val="0"/>
                                              <w:marBottom w:val="375"/>
                                              <w:divBdr>
                                                <w:top w:val="none" w:sz="0" w:space="0" w:color="auto"/>
                                                <w:left w:val="none" w:sz="0" w:space="0" w:color="auto"/>
                                                <w:bottom w:val="none" w:sz="0" w:space="0" w:color="auto"/>
                                                <w:right w:val="none" w:sz="0" w:space="0" w:color="auto"/>
                                              </w:divBdr>
                                              <w:divsChild>
                                                <w:div w:id="1929726702">
                                                  <w:marLeft w:val="0"/>
                                                  <w:marRight w:val="0"/>
                                                  <w:marTop w:val="0"/>
                                                  <w:marBottom w:val="120"/>
                                                  <w:divBdr>
                                                    <w:top w:val="none" w:sz="0" w:space="0" w:color="auto"/>
                                                    <w:left w:val="none" w:sz="0" w:space="0" w:color="auto"/>
                                                    <w:bottom w:val="none" w:sz="0" w:space="0" w:color="auto"/>
                                                    <w:right w:val="none" w:sz="0" w:space="0" w:color="auto"/>
                                                  </w:divBdr>
                                                </w:div>
                                                <w:div w:id="1108743797">
                                                  <w:marLeft w:val="0"/>
                                                  <w:marRight w:val="0"/>
                                                  <w:marTop w:val="0"/>
                                                  <w:marBottom w:val="0"/>
                                                  <w:divBdr>
                                                    <w:top w:val="single" w:sz="6" w:space="5" w:color="D9D9D9"/>
                                                    <w:left w:val="single" w:sz="6" w:space="8" w:color="D9D9D9"/>
                                                    <w:bottom w:val="single" w:sz="6" w:space="5" w:color="D9D9D9"/>
                                                    <w:right w:val="single" w:sz="6" w:space="26" w:color="D9D9D9"/>
                                                  </w:divBdr>
                                                  <w:divsChild>
                                                    <w:div w:id="966665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92165515">
                          <w:marLeft w:val="0"/>
                          <w:marRight w:val="0"/>
                          <w:marTop w:val="0"/>
                          <w:marBottom w:val="300"/>
                          <w:divBdr>
                            <w:top w:val="none" w:sz="0" w:space="0" w:color="auto"/>
                            <w:left w:val="none" w:sz="0" w:space="0" w:color="auto"/>
                            <w:bottom w:val="none" w:sz="0" w:space="0" w:color="auto"/>
                            <w:right w:val="none" w:sz="0" w:space="0" w:color="auto"/>
                          </w:divBdr>
                          <w:divsChild>
                            <w:div w:id="1417440146">
                              <w:marLeft w:val="0"/>
                              <w:marRight w:val="0"/>
                              <w:marTop w:val="0"/>
                              <w:marBottom w:val="0"/>
                              <w:divBdr>
                                <w:top w:val="none" w:sz="0" w:space="0" w:color="auto"/>
                                <w:left w:val="none" w:sz="0" w:space="0" w:color="auto"/>
                                <w:bottom w:val="none" w:sz="0" w:space="0" w:color="auto"/>
                                <w:right w:val="none" w:sz="0" w:space="0" w:color="auto"/>
                              </w:divBdr>
                            </w:div>
                            <w:div w:id="1704285742">
                              <w:marLeft w:val="0"/>
                              <w:marRight w:val="0"/>
                              <w:marTop w:val="0"/>
                              <w:marBottom w:val="0"/>
                              <w:divBdr>
                                <w:top w:val="none" w:sz="0" w:space="0" w:color="auto"/>
                                <w:left w:val="none" w:sz="0" w:space="0" w:color="auto"/>
                                <w:bottom w:val="none" w:sz="0" w:space="0" w:color="auto"/>
                                <w:right w:val="none" w:sz="0" w:space="0" w:color="auto"/>
                              </w:divBdr>
                              <w:divsChild>
                                <w:div w:id="316157094">
                                  <w:marLeft w:val="0"/>
                                  <w:marRight w:val="0"/>
                                  <w:marTop w:val="0"/>
                                  <w:marBottom w:val="150"/>
                                  <w:divBdr>
                                    <w:top w:val="single" w:sz="6" w:space="8" w:color="E8E8E8"/>
                                    <w:left w:val="single" w:sz="6" w:space="8" w:color="E8E8E8"/>
                                    <w:bottom w:val="single" w:sz="6" w:space="8" w:color="E8E8E8"/>
                                    <w:right w:val="single" w:sz="6" w:space="8" w:color="E8E8E8"/>
                                  </w:divBdr>
                                </w:div>
                              </w:divsChild>
                            </w:div>
                          </w:divsChild>
                        </w:div>
                        <w:div w:id="2076464029">
                          <w:marLeft w:val="0"/>
                          <w:marRight w:val="0"/>
                          <w:marTop w:val="0"/>
                          <w:marBottom w:val="300"/>
                          <w:divBdr>
                            <w:top w:val="none" w:sz="0" w:space="0" w:color="auto"/>
                            <w:left w:val="none" w:sz="0" w:space="0" w:color="auto"/>
                            <w:bottom w:val="none" w:sz="0" w:space="0" w:color="auto"/>
                            <w:right w:val="none" w:sz="0" w:space="0" w:color="auto"/>
                          </w:divBdr>
                          <w:divsChild>
                            <w:div w:id="1438984217">
                              <w:marLeft w:val="0"/>
                              <w:marRight w:val="0"/>
                              <w:marTop w:val="0"/>
                              <w:marBottom w:val="0"/>
                              <w:divBdr>
                                <w:top w:val="none" w:sz="0" w:space="0" w:color="auto"/>
                                <w:left w:val="none" w:sz="0" w:space="0" w:color="auto"/>
                                <w:bottom w:val="none" w:sz="0" w:space="0" w:color="auto"/>
                                <w:right w:val="none" w:sz="0" w:space="0" w:color="auto"/>
                              </w:divBdr>
                              <w:divsChild>
                                <w:div w:id="1916747389">
                                  <w:marLeft w:val="0"/>
                                  <w:marRight w:val="0"/>
                                  <w:marTop w:val="0"/>
                                  <w:marBottom w:val="0"/>
                                  <w:divBdr>
                                    <w:top w:val="none" w:sz="0" w:space="0" w:color="auto"/>
                                    <w:left w:val="none" w:sz="0" w:space="0" w:color="auto"/>
                                    <w:bottom w:val="none" w:sz="0" w:space="0" w:color="auto"/>
                                    <w:right w:val="none" w:sz="0" w:space="0" w:color="auto"/>
                                  </w:divBdr>
                                  <w:divsChild>
                                    <w:div w:id="1648048158">
                                      <w:marLeft w:val="0"/>
                                      <w:marRight w:val="163"/>
                                      <w:marTop w:val="0"/>
                                      <w:marBottom w:val="0"/>
                                      <w:divBdr>
                                        <w:top w:val="none" w:sz="0" w:space="0" w:color="auto"/>
                                        <w:left w:val="none" w:sz="0" w:space="0" w:color="auto"/>
                                        <w:bottom w:val="none" w:sz="0" w:space="0" w:color="auto"/>
                                        <w:right w:val="none" w:sz="0" w:space="0" w:color="auto"/>
                                      </w:divBdr>
                                      <w:divsChild>
                                        <w:div w:id="468207497">
                                          <w:marLeft w:val="0"/>
                                          <w:marRight w:val="0"/>
                                          <w:marTop w:val="0"/>
                                          <w:marBottom w:val="0"/>
                                          <w:divBdr>
                                            <w:top w:val="none" w:sz="0" w:space="0" w:color="auto"/>
                                            <w:left w:val="none" w:sz="0" w:space="0" w:color="auto"/>
                                            <w:bottom w:val="none" w:sz="0" w:space="0" w:color="auto"/>
                                            <w:right w:val="none" w:sz="0" w:space="0" w:color="auto"/>
                                          </w:divBdr>
                                          <w:divsChild>
                                            <w:div w:id="957226696">
                                              <w:marLeft w:val="0"/>
                                              <w:marRight w:val="225"/>
                                              <w:marTop w:val="0"/>
                                              <w:marBottom w:val="0"/>
                                              <w:divBdr>
                                                <w:top w:val="none" w:sz="0" w:space="0" w:color="auto"/>
                                                <w:left w:val="none" w:sz="0" w:space="0" w:color="auto"/>
                                                <w:bottom w:val="none" w:sz="0" w:space="0" w:color="auto"/>
                                                <w:right w:val="none" w:sz="0" w:space="0" w:color="auto"/>
                                              </w:divBdr>
                                            </w:div>
                                            <w:div w:id="1923560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554061">
                                      <w:marLeft w:val="0"/>
                                      <w:marRight w:val="0"/>
                                      <w:marTop w:val="150"/>
                                      <w:marBottom w:val="150"/>
                                      <w:divBdr>
                                        <w:top w:val="none" w:sz="0" w:space="0" w:color="auto"/>
                                        <w:left w:val="none" w:sz="0" w:space="0" w:color="auto"/>
                                        <w:bottom w:val="none" w:sz="0" w:space="0" w:color="auto"/>
                                        <w:right w:val="none" w:sz="0" w:space="0" w:color="auto"/>
                                      </w:divBdr>
                                      <w:divsChild>
                                        <w:div w:id="1865286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7180448">
                              <w:marLeft w:val="0"/>
                              <w:marRight w:val="0"/>
                              <w:marTop w:val="0"/>
                              <w:marBottom w:val="0"/>
                              <w:divBdr>
                                <w:top w:val="none" w:sz="0" w:space="0" w:color="auto"/>
                                <w:left w:val="none" w:sz="0" w:space="0" w:color="auto"/>
                                <w:bottom w:val="none" w:sz="0" w:space="0" w:color="auto"/>
                                <w:right w:val="none" w:sz="0" w:space="0" w:color="auto"/>
                              </w:divBdr>
                              <w:divsChild>
                                <w:div w:id="552889294">
                                  <w:marLeft w:val="0"/>
                                  <w:marRight w:val="0"/>
                                  <w:marTop w:val="0"/>
                                  <w:marBottom w:val="0"/>
                                  <w:divBdr>
                                    <w:top w:val="none" w:sz="0" w:space="0" w:color="auto"/>
                                    <w:left w:val="none" w:sz="0" w:space="0" w:color="auto"/>
                                    <w:bottom w:val="none" w:sz="0" w:space="0" w:color="auto"/>
                                    <w:right w:val="none" w:sz="0" w:space="0" w:color="auto"/>
                                  </w:divBdr>
                                  <w:divsChild>
                                    <w:div w:id="664892074">
                                      <w:marLeft w:val="0"/>
                                      <w:marRight w:val="0"/>
                                      <w:marTop w:val="0"/>
                                      <w:marBottom w:val="0"/>
                                      <w:divBdr>
                                        <w:top w:val="none" w:sz="0" w:space="0" w:color="auto"/>
                                        <w:left w:val="none" w:sz="0" w:space="0" w:color="auto"/>
                                        <w:bottom w:val="none" w:sz="0" w:space="0" w:color="auto"/>
                                        <w:right w:val="none" w:sz="0" w:space="0" w:color="auto"/>
                                      </w:divBdr>
                                      <w:divsChild>
                                        <w:div w:id="724839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99905029">
      <w:bodyDiv w:val="1"/>
      <w:marLeft w:val="0"/>
      <w:marRight w:val="0"/>
      <w:marTop w:val="0"/>
      <w:marBottom w:val="0"/>
      <w:divBdr>
        <w:top w:val="none" w:sz="0" w:space="0" w:color="auto"/>
        <w:left w:val="none" w:sz="0" w:space="0" w:color="auto"/>
        <w:bottom w:val="none" w:sz="0" w:space="0" w:color="auto"/>
        <w:right w:val="none" w:sz="0" w:space="0" w:color="auto"/>
      </w:divBdr>
    </w:div>
    <w:div w:id="2127969415">
      <w:bodyDiv w:val="1"/>
      <w:marLeft w:val="0"/>
      <w:marRight w:val="0"/>
      <w:marTop w:val="0"/>
      <w:marBottom w:val="0"/>
      <w:divBdr>
        <w:top w:val="none" w:sz="0" w:space="0" w:color="auto"/>
        <w:left w:val="none" w:sz="0" w:space="0" w:color="auto"/>
        <w:bottom w:val="none" w:sz="0" w:space="0" w:color="auto"/>
        <w:right w:val="none" w:sz="0" w:space="0" w:color="auto"/>
      </w:divBdr>
      <w:divsChild>
        <w:div w:id="160912117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8.jpeg"/><Relationship Id="rId21" Type="http://schemas.openxmlformats.org/officeDocument/2006/relationships/hyperlink" Target="https://miazar.ru/wp-content/uploads/2020/04/2020-04-07_15-15-10.png" TargetMode="External"/><Relationship Id="rId42" Type="http://schemas.openxmlformats.org/officeDocument/2006/relationships/image" Target="media/image18.png"/><Relationship Id="rId63" Type="http://schemas.openxmlformats.org/officeDocument/2006/relationships/image" Target="media/image25.jpeg"/><Relationship Id="rId84" Type="http://schemas.openxmlformats.org/officeDocument/2006/relationships/hyperlink" Target="https://myhobi.org/images/statti/shema_izonit_4.jpg" TargetMode="External"/><Relationship Id="rId138" Type="http://schemas.openxmlformats.org/officeDocument/2006/relationships/hyperlink" Target="https://myhobi.org/images/statti/zont.jpg" TargetMode="External"/><Relationship Id="rId159" Type="http://schemas.openxmlformats.org/officeDocument/2006/relationships/image" Target="media/image81.jpeg"/><Relationship Id="rId170" Type="http://schemas.openxmlformats.org/officeDocument/2006/relationships/image" Target="media/image92.gif"/><Relationship Id="rId107" Type="http://schemas.openxmlformats.org/officeDocument/2006/relationships/image" Target="media/image53.jpeg"/><Relationship Id="rId11" Type="http://schemas.openxmlformats.org/officeDocument/2006/relationships/hyperlink" Target="https://miazar.ru/wp-content/uploads/2020/03/hello_html_m4a832c0f1.jpg" TargetMode="External"/><Relationship Id="rId32" Type="http://schemas.openxmlformats.org/officeDocument/2006/relationships/image" Target="media/image13.png"/><Relationship Id="rId53" Type="http://schemas.openxmlformats.org/officeDocument/2006/relationships/image" Target="media/image23.jpeg"/><Relationship Id="rId74" Type="http://schemas.openxmlformats.org/officeDocument/2006/relationships/image" Target="media/image34.gif"/><Relationship Id="rId128" Type="http://schemas.openxmlformats.org/officeDocument/2006/relationships/hyperlink" Target="https://myhobi.org/images/statti/det-o.jpg" TargetMode="External"/><Relationship Id="rId149" Type="http://schemas.openxmlformats.org/officeDocument/2006/relationships/image" Target="media/image74.jpeg"/><Relationship Id="rId5" Type="http://schemas.openxmlformats.org/officeDocument/2006/relationships/hyperlink" Target="mailto:cson16@minsoc26.ru" TargetMode="External"/><Relationship Id="rId95" Type="http://schemas.openxmlformats.org/officeDocument/2006/relationships/image" Target="media/image47.jpeg"/><Relationship Id="rId160" Type="http://schemas.openxmlformats.org/officeDocument/2006/relationships/image" Target="media/image82.jpeg"/><Relationship Id="rId22" Type="http://schemas.openxmlformats.org/officeDocument/2006/relationships/image" Target="media/image8.png"/><Relationship Id="rId43" Type="http://schemas.openxmlformats.org/officeDocument/2006/relationships/hyperlink" Target="https://miazar.ru/wp-content/uploads/2020/04/2020-04-07_15-12-58.png" TargetMode="External"/><Relationship Id="rId64" Type="http://schemas.openxmlformats.org/officeDocument/2006/relationships/hyperlink" Target="https://www.mirkrestikom.ru/shop/tkani-instrymenti-i-aksessyari-instrymenti/" TargetMode="External"/><Relationship Id="rId118" Type="http://schemas.openxmlformats.org/officeDocument/2006/relationships/hyperlink" Target="https://myhobi.org/images/statti/dev2.jpg" TargetMode="External"/><Relationship Id="rId139" Type="http://schemas.openxmlformats.org/officeDocument/2006/relationships/image" Target="media/image69.jpeg"/><Relationship Id="rId85" Type="http://schemas.openxmlformats.org/officeDocument/2006/relationships/image" Target="media/image42.jpeg"/><Relationship Id="rId150" Type="http://schemas.openxmlformats.org/officeDocument/2006/relationships/hyperlink" Target="https://zhenskie-uvlecheniya.ru/wp-content/uploads/2016/08/Tekhnika-izonit-dlia-nachinaiushchikh-osnovy-vyshivki-10.jpg" TargetMode="External"/><Relationship Id="rId171" Type="http://schemas.openxmlformats.org/officeDocument/2006/relationships/image" Target="media/image93.gif"/><Relationship Id="rId12" Type="http://schemas.openxmlformats.org/officeDocument/2006/relationships/image" Target="media/image3.jpeg"/><Relationship Id="rId33" Type="http://schemas.openxmlformats.org/officeDocument/2006/relationships/hyperlink" Target="https://miazar.ru/wp-content/uploads/2020/04/2020-04-07_15-15-26.png" TargetMode="External"/><Relationship Id="rId108" Type="http://schemas.openxmlformats.org/officeDocument/2006/relationships/hyperlink" Target="https://myhobi.org/images/statti/mishka1.jpg" TargetMode="External"/><Relationship Id="rId129" Type="http://schemas.openxmlformats.org/officeDocument/2006/relationships/image" Target="media/image64.jpeg"/><Relationship Id="rId54" Type="http://schemas.openxmlformats.org/officeDocument/2006/relationships/hyperlink" Target="https://www.mirkrestikom.ru/shop/tkani-nitki/" TargetMode="External"/><Relationship Id="rId75" Type="http://schemas.openxmlformats.org/officeDocument/2006/relationships/hyperlink" Target="https://myhobi.org/images/statti/ygol4.gif" TargetMode="External"/><Relationship Id="rId96" Type="http://schemas.openxmlformats.org/officeDocument/2006/relationships/hyperlink" Target="https://myhobi.org/images/statti/izonit_9-219x300.jpg" TargetMode="External"/><Relationship Id="rId140" Type="http://schemas.openxmlformats.org/officeDocument/2006/relationships/hyperlink" Target="https://myhobi.org/images/statti/pti.jpg" TargetMode="External"/><Relationship Id="rId161" Type="http://schemas.openxmlformats.org/officeDocument/2006/relationships/image" Target="media/image83.jpeg"/><Relationship Id="rId6" Type="http://schemas.openxmlformats.org/officeDocument/2006/relationships/hyperlink" Target="https://miazar.ru/vyshivanie/vidy-muline-kak-vybrat-nitki-dlya-vyshivki/" TargetMode="External"/><Relationship Id="rId23" Type="http://schemas.openxmlformats.org/officeDocument/2006/relationships/hyperlink" Target="https://miazar.ru/wp-content/uploads/2020/04/2020-04-07_15-16-21.png" TargetMode="External"/><Relationship Id="rId28" Type="http://schemas.openxmlformats.org/officeDocument/2006/relationships/image" Target="media/image11.png"/><Relationship Id="rId49" Type="http://schemas.openxmlformats.org/officeDocument/2006/relationships/hyperlink" Target="https://vk.com/podarkiizonit" TargetMode="External"/><Relationship Id="rId114" Type="http://schemas.openxmlformats.org/officeDocument/2006/relationships/hyperlink" Target="https://myhobi.org/images/statti/dev.jpg" TargetMode="External"/><Relationship Id="rId119" Type="http://schemas.openxmlformats.org/officeDocument/2006/relationships/image" Target="media/image59.jpeg"/><Relationship Id="rId44" Type="http://schemas.openxmlformats.org/officeDocument/2006/relationships/image" Target="media/image19.png"/><Relationship Id="rId60" Type="http://schemas.openxmlformats.org/officeDocument/2006/relationships/image" Target="media/image24.jpeg"/><Relationship Id="rId65" Type="http://schemas.openxmlformats.org/officeDocument/2006/relationships/image" Target="media/image26.jpeg"/><Relationship Id="rId81" Type="http://schemas.openxmlformats.org/officeDocument/2006/relationships/image" Target="media/image40.gif"/><Relationship Id="rId86" Type="http://schemas.openxmlformats.org/officeDocument/2006/relationships/hyperlink" Target="https://myhobi.org/images/statti/mish.jpg" TargetMode="External"/><Relationship Id="rId130" Type="http://schemas.openxmlformats.org/officeDocument/2006/relationships/hyperlink" Target="https://myhobi.org/images/statti/det-o1.jpg" TargetMode="External"/><Relationship Id="rId135" Type="http://schemas.openxmlformats.org/officeDocument/2006/relationships/image" Target="media/image67.jpeg"/><Relationship Id="rId151" Type="http://schemas.openxmlformats.org/officeDocument/2006/relationships/image" Target="media/image75.jpeg"/><Relationship Id="rId156" Type="http://schemas.openxmlformats.org/officeDocument/2006/relationships/image" Target="media/image78.jpeg"/><Relationship Id="rId177" Type="http://schemas.openxmlformats.org/officeDocument/2006/relationships/image" Target="media/image99.jpeg"/><Relationship Id="rId172" Type="http://schemas.openxmlformats.org/officeDocument/2006/relationships/image" Target="media/image94.jpeg"/><Relationship Id="rId13" Type="http://schemas.openxmlformats.org/officeDocument/2006/relationships/hyperlink" Target="https://miazar.ru/wp-content/uploads/2020/03/2020-04-07_14-57-40.png" TargetMode="External"/><Relationship Id="rId18" Type="http://schemas.openxmlformats.org/officeDocument/2006/relationships/image" Target="media/image6.png"/><Relationship Id="rId39" Type="http://schemas.openxmlformats.org/officeDocument/2006/relationships/hyperlink" Target="https://miazar.ru/wp-content/uploads/2020/04/2020-04-07_15-13-57.png" TargetMode="External"/><Relationship Id="rId109" Type="http://schemas.openxmlformats.org/officeDocument/2006/relationships/image" Target="media/image54.jpeg"/><Relationship Id="rId34" Type="http://schemas.openxmlformats.org/officeDocument/2006/relationships/image" Target="media/image14.png"/><Relationship Id="rId50" Type="http://schemas.openxmlformats.org/officeDocument/2006/relationships/hyperlink" Target="https://www.mirkrestikom.ru/shop/hydojestvennie-tovari-bymaga-i-karton/" TargetMode="External"/><Relationship Id="rId55" Type="http://schemas.openxmlformats.org/officeDocument/2006/relationships/hyperlink" Target="https://www.mirkrestikom.ru/shop/muline/" TargetMode="External"/><Relationship Id="rId76" Type="http://schemas.openxmlformats.org/officeDocument/2006/relationships/image" Target="media/image35.gif"/><Relationship Id="rId97" Type="http://schemas.openxmlformats.org/officeDocument/2006/relationships/image" Target="media/image48.jpeg"/><Relationship Id="rId104" Type="http://schemas.openxmlformats.org/officeDocument/2006/relationships/hyperlink" Target="https://myhobi.org/images/statti/shema_izonit_8-203x300.jpg" TargetMode="External"/><Relationship Id="rId120" Type="http://schemas.openxmlformats.org/officeDocument/2006/relationships/hyperlink" Target="https://myhobi.org/images/statti/egik.jpg" TargetMode="External"/><Relationship Id="rId125" Type="http://schemas.openxmlformats.org/officeDocument/2006/relationships/image" Target="media/image62.jpeg"/><Relationship Id="rId141" Type="http://schemas.openxmlformats.org/officeDocument/2006/relationships/image" Target="media/image70.jpeg"/><Relationship Id="rId146" Type="http://schemas.openxmlformats.org/officeDocument/2006/relationships/hyperlink" Target="https://zhenskie-uvlecheniya.ru/wp-content/uploads/2016/08/Tekhnika-izonit-dlia-nachinaiushchikh-osnovy-vyshivki-7.jpg" TargetMode="External"/><Relationship Id="rId167" Type="http://schemas.openxmlformats.org/officeDocument/2006/relationships/image" Target="media/image89.jpeg"/><Relationship Id="rId7" Type="http://schemas.openxmlformats.org/officeDocument/2006/relationships/hyperlink" Target="https://miazar.ru/wp-content/uploads/2020/03/2020-04-07_14-52-22.png" TargetMode="External"/><Relationship Id="rId71" Type="http://schemas.openxmlformats.org/officeDocument/2006/relationships/image" Target="media/image32.jpeg"/><Relationship Id="rId92" Type="http://schemas.openxmlformats.org/officeDocument/2006/relationships/hyperlink" Target="https://myhobi.org/images/statti/izonit_5-201x300.jpg" TargetMode="External"/><Relationship Id="rId162" Type="http://schemas.openxmlformats.org/officeDocument/2006/relationships/image" Target="media/image84.jpeg"/><Relationship Id="rId2" Type="http://schemas.openxmlformats.org/officeDocument/2006/relationships/styles" Target="styles.xml"/><Relationship Id="rId29" Type="http://schemas.openxmlformats.org/officeDocument/2006/relationships/hyperlink" Target="https://miazar.ru/wp-content/uploads/2020/04/2020-04-07_15-13-33.png" TargetMode="External"/><Relationship Id="rId24" Type="http://schemas.openxmlformats.org/officeDocument/2006/relationships/image" Target="media/image9.png"/><Relationship Id="rId40" Type="http://schemas.openxmlformats.org/officeDocument/2006/relationships/image" Target="media/image17.png"/><Relationship Id="rId45" Type="http://schemas.openxmlformats.org/officeDocument/2006/relationships/hyperlink" Target="https://miazar.ru/wp-content/uploads/2020/04/2020-04-07_15-19-11.png" TargetMode="External"/><Relationship Id="rId66" Type="http://schemas.openxmlformats.org/officeDocument/2006/relationships/image" Target="media/image27.jpeg"/><Relationship Id="rId87" Type="http://schemas.openxmlformats.org/officeDocument/2006/relationships/image" Target="media/image43.jpeg"/><Relationship Id="rId110" Type="http://schemas.openxmlformats.org/officeDocument/2006/relationships/hyperlink" Target="https://myhobi.org/images/statti/mishka.jpg" TargetMode="External"/><Relationship Id="rId115" Type="http://schemas.openxmlformats.org/officeDocument/2006/relationships/image" Target="media/image57.jpeg"/><Relationship Id="rId131" Type="http://schemas.openxmlformats.org/officeDocument/2006/relationships/image" Target="media/image65.jpeg"/><Relationship Id="rId136" Type="http://schemas.openxmlformats.org/officeDocument/2006/relationships/hyperlink" Target="https://myhobi.org/images/statti/pavl1.jpg" TargetMode="External"/><Relationship Id="rId157" Type="http://schemas.openxmlformats.org/officeDocument/2006/relationships/image" Target="media/image79.jpeg"/><Relationship Id="rId178" Type="http://schemas.openxmlformats.org/officeDocument/2006/relationships/image" Target="media/image100.jpeg"/><Relationship Id="rId61" Type="http://schemas.openxmlformats.org/officeDocument/2006/relationships/hyperlink" Target="https://www.mirkrestikom.ru/shop/skrapbyking-materiali-i-instrymenti/" TargetMode="External"/><Relationship Id="rId82" Type="http://schemas.openxmlformats.org/officeDocument/2006/relationships/hyperlink" Target="https://myhobi.org/images/statti/shema_izonit_3-300x167.jpg" TargetMode="External"/><Relationship Id="rId152" Type="http://schemas.openxmlformats.org/officeDocument/2006/relationships/hyperlink" Target="https://zhenskie-uvlecheniya.ru/wp-content/uploads/2016/08/Tekhnika-izonit-dlia-nachinaiushchikh-osnovy-vyshivki-9.jpg" TargetMode="External"/><Relationship Id="rId173" Type="http://schemas.openxmlformats.org/officeDocument/2006/relationships/image" Target="media/image95.jpeg"/><Relationship Id="rId19" Type="http://schemas.openxmlformats.org/officeDocument/2006/relationships/hyperlink" Target="https://miazar.ru/wp-content/uploads/2020/04/2020-04-07_15-12-24.png" TargetMode="External"/><Relationship Id="rId14" Type="http://schemas.openxmlformats.org/officeDocument/2006/relationships/image" Target="media/image4.png"/><Relationship Id="rId30" Type="http://schemas.openxmlformats.org/officeDocument/2006/relationships/image" Target="media/image12.png"/><Relationship Id="rId35" Type="http://schemas.openxmlformats.org/officeDocument/2006/relationships/hyperlink" Target="https://miazar.ru/wp-content/uploads/2020/04/2020-04-07_15-16-57.png" TargetMode="External"/><Relationship Id="rId56" Type="http://schemas.openxmlformats.org/officeDocument/2006/relationships/hyperlink" Target="https://www.mirkrestikom.ru/shop/pryaja-pnk-im-s-m-kirova-iris/" TargetMode="External"/><Relationship Id="rId77" Type="http://schemas.openxmlformats.org/officeDocument/2006/relationships/image" Target="media/image36.jpeg"/><Relationship Id="rId100" Type="http://schemas.openxmlformats.org/officeDocument/2006/relationships/hyperlink" Target="https://myhobi.org/images/statti/izonit_11-243x300.jpg" TargetMode="External"/><Relationship Id="rId105" Type="http://schemas.openxmlformats.org/officeDocument/2006/relationships/image" Target="media/image52.jpeg"/><Relationship Id="rId126" Type="http://schemas.openxmlformats.org/officeDocument/2006/relationships/hyperlink" Target="https://myhobi.org/images/statti/nov-o1.jpg" TargetMode="External"/><Relationship Id="rId147" Type="http://schemas.openxmlformats.org/officeDocument/2006/relationships/image" Target="media/image73.jpeg"/><Relationship Id="rId168" Type="http://schemas.openxmlformats.org/officeDocument/2006/relationships/image" Target="media/image90.jpeg"/><Relationship Id="rId8" Type="http://schemas.openxmlformats.org/officeDocument/2006/relationships/image" Target="media/image1.png"/><Relationship Id="rId51" Type="http://schemas.openxmlformats.org/officeDocument/2006/relationships/hyperlink" Target="https://www.mirkrestikom.ru/shop/hydojestvennie-tovari-bymaga-i-karton/" TargetMode="External"/><Relationship Id="rId72" Type="http://schemas.openxmlformats.org/officeDocument/2006/relationships/image" Target="media/image33.jpeg"/><Relationship Id="rId93" Type="http://schemas.openxmlformats.org/officeDocument/2006/relationships/image" Target="media/image46.jpeg"/><Relationship Id="rId98" Type="http://schemas.openxmlformats.org/officeDocument/2006/relationships/hyperlink" Target="https://myhobi.org/images/statti/izonit_10-243x300.jpg" TargetMode="External"/><Relationship Id="rId121" Type="http://schemas.openxmlformats.org/officeDocument/2006/relationships/image" Target="media/image60.jpeg"/><Relationship Id="rId142" Type="http://schemas.openxmlformats.org/officeDocument/2006/relationships/hyperlink" Target="https://myhobi.org/images/statti/cvet.jpg" TargetMode="External"/><Relationship Id="rId163" Type="http://schemas.openxmlformats.org/officeDocument/2006/relationships/image" Target="media/image85.jpeg"/><Relationship Id="rId3" Type="http://schemas.openxmlformats.org/officeDocument/2006/relationships/settings" Target="settings.xml"/><Relationship Id="rId25" Type="http://schemas.openxmlformats.org/officeDocument/2006/relationships/hyperlink" Target="https://miazar.ru/wp-content/uploads/2020/04/2020-04-07_15-13-42.png" TargetMode="External"/><Relationship Id="rId46" Type="http://schemas.openxmlformats.org/officeDocument/2006/relationships/image" Target="media/image20.png"/><Relationship Id="rId67" Type="http://schemas.openxmlformats.org/officeDocument/2006/relationships/image" Target="media/image28.jpeg"/><Relationship Id="rId116" Type="http://schemas.openxmlformats.org/officeDocument/2006/relationships/hyperlink" Target="https://myhobi.org/images/statti/dev1.jpg" TargetMode="External"/><Relationship Id="rId137" Type="http://schemas.openxmlformats.org/officeDocument/2006/relationships/image" Target="media/image68.jpeg"/><Relationship Id="rId158" Type="http://schemas.openxmlformats.org/officeDocument/2006/relationships/image" Target="media/image80.jpeg"/><Relationship Id="rId20" Type="http://schemas.openxmlformats.org/officeDocument/2006/relationships/image" Target="media/image7.png"/><Relationship Id="rId41" Type="http://schemas.openxmlformats.org/officeDocument/2006/relationships/hyperlink" Target="https://miazar.ru/wp-content/uploads/2020/04/2020-04-07_15-13-14.png" TargetMode="External"/><Relationship Id="rId62" Type="http://schemas.openxmlformats.org/officeDocument/2006/relationships/hyperlink" Target="https://www.mirkrestikom.ru/shop/tkani-instrymenti-i-aksessyari-instrymenti/" TargetMode="External"/><Relationship Id="rId83" Type="http://schemas.openxmlformats.org/officeDocument/2006/relationships/image" Target="media/image41.jpeg"/><Relationship Id="rId88" Type="http://schemas.openxmlformats.org/officeDocument/2006/relationships/hyperlink" Target="https://myhobi.org/images/statti/mish1(1).jpg" TargetMode="External"/><Relationship Id="rId111" Type="http://schemas.openxmlformats.org/officeDocument/2006/relationships/image" Target="media/image55.jpeg"/><Relationship Id="rId132" Type="http://schemas.openxmlformats.org/officeDocument/2006/relationships/hyperlink" Target="https://myhobi.org/images/statti/serc.jpg" TargetMode="External"/><Relationship Id="rId153" Type="http://schemas.openxmlformats.org/officeDocument/2006/relationships/image" Target="media/image76.jpeg"/><Relationship Id="rId174" Type="http://schemas.openxmlformats.org/officeDocument/2006/relationships/image" Target="media/image96.jpeg"/><Relationship Id="rId179" Type="http://schemas.openxmlformats.org/officeDocument/2006/relationships/fontTable" Target="fontTable.xml"/><Relationship Id="rId15" Type="http://schemas.openxmlformats.org/officeDocument/2006/relationships/hyperlink" Target="https://miazar.ru/wp-content/uploads/2020/03/2020-04-07_14-48-27.png" TargetMode="External"/><Relationship Id="rId36" Type="http://schemas.openxmlformats.org/officeDocument/2006/relationships/image" Target="media/image15.png"/><Relationship Id="rId57" Type="http://schemas.openxmlformats.org/officeDocument/2006/relationships/hyperlink" Target="https://www.mirkrestikom.ru/shop/pryaja-pnk-im-s-m-kirova-iris/" TargetMode="External"/><Relationship Id="rId106" Type="http://schemas.openxmlformats.org/officeDocument/2006/relationships/hyperlink" Target="https://myhobi.org/images/statti/shema_izonit_9-243x300.jpg" TargetMode="External"/><Relationship Id="rId127" Type="http://schemas.openxmlformats.org/officeDocument/2006/relationships/image" Target="media/image63.jpeg"/><Relationship Id="rId10" Type="http://schemas.openxmlformats.org/officeDocument/2006/relationships/image" Target="media/image2.png"/><Relationship Id="rId31" Type="http://schemas.openxmlformats.org/officeDocument/2006/relationships/hyperlink" Target="https://miazar.ru/wp-content/uploads/2020/04/2020-04-07_15-12-33.png" TargetMode="External"/><Relationship Id="rId52" Type="http://schemas.openxmlformats.org/officeDocument/2006/relationships/hyperlink" Target="https://www.mirkrestikom.ru/shop/hydojestvennie-tovari-bymaga-i-karton/" TargetMode="External"/><Relationship Id="rId73" Type="http://schemas.openxmlformats.org/officeDocument/2006/relationships/hyperlink" Target="https://myhobi.org/images/statti/ygol3.gif" TargetMode="External"/><Relationship Id="rId78" Type="http://schemas.openxmlformats.org/officeDocument/2006/relationships/image" Target="media/image37.jpeg"/><Relationship Id="rId94" Type="http://schemas.openxmlformats.org/officeDocument/2006/relationships/hyperlink" Target="https://myhobi.org/images/statti/izonit_6-201x300.jpg" TargetMode="External"/><Relationship Id="rId99" Type="http://schemas.openxmlformats.org/officeDocument/2006/relationships/image" Target="media/image49.jpeg"/><Relationship Id="rId101" Type="http://schemas.openxmlformats.org/officeDocument/2006/relationships/image" Target="media/image50.jpeg"/><Relationship Id="rId122" Type="http://schemas.openxmlformats.org/officeDocument/2006/relationships/hyperlink" Target="https://myhobi.org/images/statti/cher.jpg" TargetMode="External"/><Relationship Id="rId143" Type="http://schemas.openxmlformats.org/officeDocument/2006/relationships/image" Target="media/image71.jpeg"/><Relationship Id="rId148" Type="http://schemas.openxmlformats.org/officeDocument/2006/relationships/hyperlink" Target="https://zhenskie-uvlecheniya.ru/wp-content/uploads/2016/08/Tekhnika-izonit-dlia-nachinaiushchikh-osnovy-vyshivki-12.jpg" TargetMode="External"/><Relationship Id="rId164" Type="http://schemas.openxmlformats.org/officeDocument/2006/relationships/image" Target="media/image86.jpeg"/><Relationship Id="rId169" Type="http://schemas.openxmlformats.org/officeDocument/2006/relationships/image" Target="media/image91.png"/><Relationship Id="rId4" Type="http://schemas.openxmlformats.org/officeDocument/2006/relationships/webSettings" Target="webSettings.xml"/><Relationship Id="rId9" Type="http://schemas.openxmlformats.org/officeDocument/2006/relationships/hyperlink" Target="https://miazar.ru/wp-content/uploads/2020/03/2020-04-07_14-55-00.png" TargetMode="External"/><Relationship Id="rId180" Type="http://schemas.openxmlformats.org/officeDocument/2006/relationships/theme" Target="theme/theme1.xml"/><Relationship Id="rId26" Type="http://schemas.openxmlformats.org/officeDocument/2006/relationships/image" Target="media/image10.png"/><Relationship Id="rId47" Type="http://schemas.openxmlformats.org/officeDocument/2006/relationships/image" Target="media/image21.jpeg"/><Relationship Id="rId68" Type="http://schemas.openxmlformats.org/officeDocument/2006/relationships/image" Target="media/image29.jpeg"/><Relationship Id="rId89" Type="http://schemas.openxmlformats.org/officeDocument/2006/relationships/image" Target="media/image44.jpeg"/><Relationship Id="rId112" Type="http://schemas.openxmlformats.org/officeDocument/2006/relationships/hyperlink" Target="https://myhobi.org/images/statti/sova.jpg" TargetMode="External"/><Relationship Id="rId133" Type="http://schemas.openxmlformats.org/officeDocument/2006/relationships/image" Target="media/image66.jpeg"/><Relationship Id="rId154" Type="http://schemas.openxmlformats.org/officeDocument/2006/relationships/hyperlink" Target="https://zhenskie-uvlecheniya.ru/wp-content/uploads/2016/08/Tekhnika-izonit-dlia-nachinaiushchikh-osnovy-vyshivki-11.jpg" TargetMode="External"/><Relationship Id="rId175" Type="http://schemas.openxmlformats.org/officeDocument/2006/relationships/image" Target="media/image97.jpeg"/><Relationship Id="rId16" Type="http://schemas.openxmlformats.org/officeDocument/2006/relationships/image" Target="media/image5.png"/><Relationship Id="rId37" Type="http://schemas.openxmlformats.org/officeDocument/2006/relationships/hyperlink" Target="https://miazar.ru/wp-content/uploads/2020/04/2020-04-07_15-15-43.png" TargetMode="External"/><Relationship Id="rId58" Type="http://schemas.openxmlformats.org/officeDocument/2006/relationships/hyperlink" Target="https://www.mirkrestikom.ru/shop/muline-kreinik/" TargetMode="External"/><Relationship Id="rId79" Type="http://schemas.openxmlformats.org/officeDocument/2006/relationships/image" Target="media/image38.jpeg"/><Relationship Id="rId102" Type="http://schemas.openxmlformats.org/officeDocument/2006/relationships/hyperlink" Target="https://myhobi.org/images/statti/shema_izonit_10-228x300.jpg" TargetMode="External"/><Relationship Id="rId123" Type="http://schemas.openxmlformats.org/officeDocument/2006/relationships/image" Target="media/image61.jpeg"/><Relationship Id="rId144" Type="http://schemas.openxmlformats.org/officeDocument/2006/relationships/hyperlink" Target="https://myhobi.org/images/statti/elka.jpg" TargetMode="External"/><Relationship Id="rId90" Type="http://schemas.openxmlformats.org/officeDocument/2006/relationships/hyperlink" Target="https://myhobi.org/images/statti/izonit_4-201x300.jpg" TargetMode="External"/><Relationship Id="rId165" Type="http://schemas.openxmlformats.org/officeDocument/2006/relationships/image" Target="media/image87.jpeg"/><Relationship Id="rId27" Type="http://schemas.openxmlformats.org/officeDocument/2006/relationships/hyperlink" Target="https://miazar.ru/wp-content/uploads/2020/04/2020-04-07_15-14-22.png" TargetMode="External"/><Relationship Id="rId48" Type="http://schemas.openxmlformats.org/officeDocument/2006/relationships/image" Target="media/image22.jpeg"/><Relationship Id="rId69" Type="http://schemas.openxmlformats.org/officeDocument/2006/relationships/image" Target="media/image30.jpeg"/><Relationship Id="rId113" Type="http://schemas.openxmlformats.org/officeDocument/2006/relationships/image" Target="media/image56.jpeg"/><Relationship Id="rId134" Type="http://schemas.openxmlformats.org/officeDocument/2006/relationships/hyperlink" Target="https://myhobi.org/images/statti/pavl.jpg" TargetMode="External"/><Relationship Id="rId80" Type="http://schemas.openxmlformats.org/officeDocument/2006/relationships/image" Target="media/image39.gif"/><Relationship Id="rId155" Type="http://schemas.openxmlformats.org/officeDocument/2006/relationships/image" Target="media/image77.jpeg"/><Relationship Id="rId176" Type="http://schemas.openxmlformats.org/officeDocument/2006/relationships/image" Target="media/image98.jpeg"/><Relationship Id="rId17" Type="http://schemas.openxmlformats.org/officeDocument/2006/relationships/hyperlink" Target="https://miazar.ru/wp-content/uploads/2020/04/2020-04-07_15-12-10.png" TargetMode="External"/><Relationship Id="rId38" Type="http://schemas.openxmlformats.org/officeDocument/2006/relationships/image" Target="media/image16.png"/><Relationship Id="rId59" Type="http://schemas.openxmlformats.org/officeDocument/2006/relationships/hyperlink" Target="https://www.mirkrestikom.ru/shop/aksessuari-igli/" TargetMode="External"/><Relationship Id="rId103" Type="http://schemas.openxmlformats.org/officeDocument/2006/relationships/image" Target="media/image51.jpeg"/><Relationship Id="rId124" Type="http://schemas.openxmlformats.org/officeDocument/2006/relationships/hyperlink" Target="https://myhobi.org/images/statti/nov-o.jpg" TargetMode="External"/><Relationship Id="rId70" Type="http://schemas.openxmlformats.org/officeDocument/2006/relationships/image" Target="media/image31.jpeg"/><Relationship Id="rId91" Type="http://schemas.openxmlformats.org/officeDocument/2006/relationships/image" Target="media/image45.jpeg"/><Relationship Id="rId145" Type="http://schemas.openxmlformats.org/officeDocument/2006/relationships/image" Target="media/image72.jpeg"/><Relationship Id="rId166" Type="http://schemas.openxmlformats.org/officeDocument/2006/relationships/image" Target="media/image88.jpeg"/><Relationship Id="rId1" Type="http://schemas.openxmlformats.org/officeDocument/2006/relationships/numbering" Target="numbering.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415</TotalTime>
  <Pages>61</Pages>
  <Words>9376</Words>
  <Characters>53446</Characters>
  <Application>Microsoft Office Word</Application>
  <DocSecurity>0</DocSecurity>
  <Lines>445</Lines>
  <Paragraphs>125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62697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Администратор</cp:lastModifiedBy>
  <cp:revision>16</cp:revision>
  <cp:lastPrinted>2021-04-20T13:09:00Z</cp:lastPrinted>
  <dcterms:created xsi:type="dcterms:W3CDTF">2021-02-23T16:24:00Z</dcterms:created>
  <dcterms:modified xsi:type="dcterms:W3CDTF">2022-07-21T16:13:00Z</dcterms:modified>
</cp:coreProperties>
</file>