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FD91D" w14:textId="77777777" w:rsidR="00DA0E33" w:rsidRDefault="00DA0E33" w:rsidP="00DA0E33">
      <w:pPr>
        <w:spacing w:line="252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DA0E33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Паспорт инновационного проекта</w:t>
      </w:r>
    </w:p>
    <w:p w14:paraId="5C17B819" w14:textId="77777777" w:rsidR="00C8691B" w:rsidRPr="00C8691B" w:rsidRDefault="00C8691B" w:rsidP="00C8691B">
      <w:pPr>
        <w:pStyle w:val="c8"/>
        <w:shd w:val="clear" w:color="auto" w:fill="FFFFFF"/>
        <w:spacing w:before="0" w:beforeAutospacing="0" w:after="0" w:afterAutospacing="0"/>
        <w:ind w:firstLine="360"/>
        <w:jc w:val="righ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C8691B">
        <w:rPr>
          <w:rStyle w:val="c6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>Играйте с детьми в театр, потому как:</w:t>
      </w:r>
    </w:p>
    <w:p w14:paraId="14FE76D8" w14:textId="0934D587" w:rsidR="00C8691B" w:rsidRPr="00C8691B" w:rsidRDefault="00C8691B" w:rsidP="00C8691B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C8691B">
        <w:rPr>
          <w:rStyle w:val="c6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</w:t>
      </w:r>
      <w:r w:rsidRPr="00C8691B">
        <w:rPr>
          <w:rStyle w:val="c6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>Т - творчество</w:t>
      </w:r>
    </w:p>
    <w:p w14:paraId="0121F532" w14:textId="51E0AF98" w:rsidR="00C8691B" w:rsidRPr="00C8691B" w:rsidRDefault="00C8691B" w:rsidP="00C8691B">
      <w:pPr>
        <w:pStyle w:val="c8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C8691B">
        <w:rPr>
          <w:rStyle w:val="c6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 xml:space="preserve">       </w:t>
      </w:r>
      <w:r w:rsidRPr="00C8691B">
        <w:rPr>
          <w:rStyle w:val="c6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>Е - единодушие</w:t>
      </w:r>
    </w:p>
    <w:p w14:paraId="0EC81F89" w14:textId="2CB8B933" w:rsidR="00C8691B" w:rsidRPr="00C8691B" w:rsidRDefault="00C8691B" w:rsidP="00C8691B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C8691B">
        <w:rPr>
          <w:rStyle w:val="c6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</w:t>
      </w:r>
      <w:r w:rsidRPr="00C8691B">
        <w:rPr>
          <w:rStyle w:val="c6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>А - активность</w:t>
      </w:r>
    </w:p>
    <w:p w14:paraId="2E6E903B" w14:textId="37677171" w:rsidR="00C8691B" w:rsidRPr="00C8691B" w:rsidRDefault="00C8691B" w:rsidP="00C8691B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C8691B">
        <w:rPr>
          <w:rStyle w:val="c6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</w:t>
      </w:r>
      <w:r w:rsidRPr="00C8691B">
        <w:rPr>
          <w:rStyle w:val="c6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>Т - труд</w:t>
      </w:r>
    </w:p>
    <w:p w14:paraId="629FF505" w14:textId="683AC10A" w:rsidR="00C8691B" w:rsidRPr="00C8691B" w:rsidRDefault="00C8691B" w:rsidP="00C8691B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C8691B">
        <w:rPr>
          <w:rStyle w:val="c6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</w:t>
      </w:r>
      <w:r w:rsidRPr="00C8691B">
        <w:rPr>
          <w:rStyle w:val="c6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>Р – радость</w:t>
      </w:r>
    </w:p>
    <w:p w14:paraId="20191025" w14:textId="77777777" w:rsidR="00DA0E33" w:rsidRPr="00DA0E33" w:rsidRDefault="00DA0E33" w:rsidP="00CF4F2D">
      <w:pPr>
        <w:spacing w:after="0" w:line="240" w:lineRule="auto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706"/>
        <w:gridCol w:w="3402"/>
        <w:gridCol w:w="5237"/>
      </w:tblGrid>
      <w:tr w:rsidR="00DA0E33" w:rsidRPr="00DA0E33" w14:paraId="0A4321FE" w14:textId="77777777" w:rsidTr="000A6F9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106A" w14:textId="77777777" w:rsidR="00DA0E33" w:rsidRPr="00DA0E33" w:rsidRDefault="00DA0E33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9C75" w14:textId="77777777" w:rsidR="00DA0E33" w:rsidRPr="00DA0E33" w:rsidRDefault="00DA0E33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33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085A" w14:textId="3FF24210" w:rsidR="00DA0E33" w:rsidRPr="00DA0E33" w:rsidRDefault="00DA0E33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«</w:t>
            </w:r>
            <w:r w:rsidRPr="00DA0E33">
              <w:rPr>
                <w:rFonts w:ascii="Times New Roman" w:hAnsi="Times New Roman" w:cs="Times New Roman"/>
                <w:sz w:val="28"/>
                <w:szCs w:val="28"/>
              </w:rPr>
              <w:t>Мы кукол – марионеток подружили и «Театр доброты» с ними открыли»</w:t>
            </w:r>
          </w:p>
        </w:tc>
      </w:tr>
      <w:tr w:rsidR="00DA0E33" w:rsidRPr="00DA0E33" w14:paraId="1FA2F3F6" w14:textId="77777777" w:rsidTr="000A6F9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B0B7" w14:textId="77777777" w:rsidR="00DA0E33" w:rsidRPr="00DA0E33" w:rsidRDefault="00DA0E33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3319" w14:textId="77777777" w:rsidR="00DA0E33" w:rsidRPr="00DA0E33" w:rsidRDefault="00DA0E33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33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9871" w14:textId="77777777" w:rsidR="00DA0E33" w:rsidRDefault="00DA0E33" w:rsidP="00DA0E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Нравственное воспитание получателей социальных услуг</w:t>
            </w:r>
          </w:p>
          <w:p w14:paraId="20B01F06" w14:textId="31D57040" w:rsidR="006A7AAF" w:rsidRPr="00DA0E33" w:rsidRDefault="006A7AAF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A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Театрализованная деятельность — важнейшее средство развития у детей способности распознавать эмоциональное состояние человека по мимике, жестам, интонации, умения ставить себя на его место в различных ситуациях, находить адекватные способы содействия. Можно так же утверждать, что театрализованная деятельность является источником развития чувств, глубоких переживаний и открытий ребенка, приобщает его к духовным ценностям, развивают эмоциональную сферу ребенка, заставляют его сочувствовать персонажам, сопереживать разыгрываемые события</w:t>
            </w:r>
          </w:p>
        </w:tc>
      </w:tr>
      <w:tr w:rsidR="00DA0E33" w:rsidRPr="00DA0E33" w14:paraId="7CFC060D" w14:textId="77777777" w:rsidTr="000A6F9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E27C" w14:textId="77777777" w:rsidR="00DA0E33" w:rsidRPr="00DA0E33" w:rsidRDefault="00DA0E33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78C7" w14:textId="77777777" w:rsidR="00DA0E33" w:rsidRPr="00DA0E33" w:rsidRDefault="00DA0E33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33">
              <w:rPr>
                <w:rFonts w:ascii="Times New Roman" w:hAnsi="Times New Roman" w:cs="Times New Roman"/>
                <w:sz w:val="28"/>
                <w:szCs w:val="28"/>
              </w:rPr>
              <w:t>Практическая значимость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98DEB" w14:textId="03466EEE" w:rsidR="00DA0E33" w:rsidRPr="006767B6" w:rsidRDefault="00DA0E33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7B6">
              <w:rPr>
                <w:rFonts w:ascii="Times New Roman" w:hAnsi="Times New Roman" w:cs="Times New Roman"/>
                <w:sz w:val="28"/>
                <w:szCs w:val="28"/>
              </w:rPr>
              <w:t>эмоционально – окрашенное включение кукольного персонажа в совместную деятельность с детьми, проживание с ним образовательных ситуаций нравственного характера способствует воспитанию доброжелательных отношений, овладению средствами общения и способами взаимодействия со взрослыми и сверстниками.</w:t>
            </w:r>
          </w:p>
          <w:p w14:paraId="533D0D94" w14:textId="61D33FDA" w:rsidR="006767B6" w:rsidRPr="006767B6" w:rsidRDefault="006767B6" w:rsidP="00CF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7B6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 клоуна, как театральную куклу-марионетку, дети совершенствуют движения руки и пальцев, развивая умение вождения театральной куклы. Играя с куклой, дети выделяют эмоциональное настроение куклы. Кукла стимулирует речевую активность детей </w:t>
            </w:r>
            <w:r w:rsidRPr="006767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через простейшие диалоги: «Знакомство», «Прощание» и так далее. От лица куклы дети могут составлять небольшие рассказы. В процессе игровой деятельности с куклой обогащается коммуникативный опыт детей, пополняется багаж познавательных, социальных навыков</w:t>
            </w:r>
            <w:r w:rsidRPr="006767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1657DF5" w14:textId="7EEF786F" w:rsidR="006767B6" w:rsidRDefault="00CF4F2D" w:rsidP="00CF4F2D">
            <w:pPr>
              <w:shd w:val="clear" w:color="auto" w:fill="FFFFFF"/>
              <w:spacing w:before="100" w:beforeAutospacing="1" w:after="100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bdr w:val="none" w:sz="0" w:space="0" w:color="auto" w:frame="1"/>
                <w:lang w:eastAsia="ru-RU"/>
              </w:rPr>
              <w:t xml:space="preserve">   </w:t>
            </w:r>
            <w:r w:rsidR="006767B6" w:rsidRPr="006767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Кукла</w:t>
            </w:r>
            <w:r w:rsidR="006767B6" w:rsidRPr="006767B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дает возможность ребенку отвлечься от действительности, не потеряться в этом мире, понять красоту и доброту, избавиться от страхов. Она снижает нервное напряжение у ребенка и вызывает положительные эмоции. Через куклу детям легче вступать в разговор, тем самым активизируя речевую деятельность. Процесс изготовления куклы оказывает оздоровительный характер, развивает мелкую моторику рук (мануальный интеллект), фантазию и образное мышление, умение малыми средствами выражать характер, способность к концентрации внимания.</w:t>
            </w:r>
          </w:p>
          <w:p w14:paraId="018CB4C2" w14:textId="49F9C796" w:rsidR="006767B6" w:rsidRPr="006A7AAF" w:rsidRDefault="00CF4F2D" w:rsidP="00CF4F2D">
            <w:pPr>
              <w:shd w:val="clear" w:color="auto" w:fill="FFFFFF"/>
              <w:spacing w:before="100" w:beforeAutospacing="1" w:after="100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bdr w:val="none" w:sz="0" w:space="0" w:color="auto" w:frame="1"/>
                <w:lang w:eastAsia="ru-RU"/>
              </w:rPr>
              <w:t xml:space="preserve">  </w:t>
            </w:r>
            <w:r w:rsidR="006A7AAF" w:rsidRPr="006A7AA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Кукла-марионетка</w:t>
            </w:r>
            <w:r w:rsidR="006A7AAF" w:rsidRPr="006A7AA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является хорошим средством самовыражения для чрезмерно застенчивых детей. Также марионетки могут быть применимы в семейной терапии как; средство проигрывания конфликтных ситуаций и образов желаемого будущег</w:t>
            </w:r>
            <w:r w:rsidR="006A7AA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</w:t>
            </w:r>
          </w:p>
          <w:p w14:paraId="1F86446E" w14:textId="531A7903" w:rsidR="00DA0E33" w:rsidRPr="00DA0E33" w:rsidRDefault="00DA0E33" w:rsidP="00DA0E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E33" w:rsidRPr="00DA0E33" w14:paraId="2A86EC5C" w14:textId="77777777" w:rsidTr="000A6F9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159C" w14:textId="77777777" w:rsidR="00DA0E33" w:rsidRPr="00DA0E33" w:rsidRDefault="00DA0E33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E94C" w14:textId="77777777" w:rsidR="00DA0E33" w:rsidRPr="00DA0E33" w:rsidRDefault="00DA0E33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33"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9D3E" w14:textId="77777777" w:rsidR="00DA0E33" w:rsidRPr="006767B6" w:rsidRDefault="00DA0E33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7B6">
              <w:rPr>
                <w:rFonts w:ascii="Times New Roman" w:hAnsi="Times New Roman" w:cs="Times New Roman"/>
                <w:sz w:val="28"/>
                <w:szCs w:val="28"/>
              </w:rPr>
              <w:t xml:space="preserve">Сегодня, как и много лет назад, очень актуальна мысль Н.К. Крупской о том, что «детей надо не только развлекать, но и говорить с ними серьёзно, уважать их, понимать». Именно такую задачу ставит перед собой театр кукол: «играя - воспитывать, развивать…» Театр – специфический социальный институт культуры, играющий важную роль в социализации ребёнка. Именно театральное искусство мы рассматриваем </w:t>
            </w:r>
            <w:r w:rsidRPr="006767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одно из важных средств с точки зрения реализации воспитательных задач</w:t>
            </w:r>
            <w:r w:rsidRPr="006767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EC2997C" w14:textId="7944B63C" w:rsidR="00DA0E33" w:rsidRPr="00DA0E33" w:rsidRDefault="00DA0E33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7B6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вопроса обусловлена особенностями социального окружения ребенка, в котором часто наблюдается дефицит воспитанности, доброты, речевой культуры во взаимоотношениях людей. Подражая компьютерным персонажам, героям мультфильмов (чаще вызывающих большие вопросы нравственно- педагогического характера) дети становятся не готовыми к общечеловеческим отношениям в обществе, эмоционально потерянными. В нашем проекте мы </w:t>
            </w:r>
            <w:proofErr w:type="gramStart"/>
            <w:r w:rsidRPr="006767B6">
              <w:rPr>
                <w:rFonts w:ascii="Times New Roman" w:hAnsi="Times New Roman" w:cs="Times New Roman"/>
                <w:sz w:val="28"/>
                <w:szCs w:val="28"/>
              </w:rPr>
              <w:t>стреми</w:t>
            </w:r>
            <w:r w:rsidRPr="006767B6">
              <w:rPr>
                <w:rFonts w:ascii="Times New Roman" w:hAnsi="Times New Roman" w:cs="Times New Roman"/>
                <w:sz w:val="28"/>
                <w:szCs w:val="28"/>
              </w:rPr>
              <w:t xml:space="preserve">мся </w:t>
            </w:r>
            <w:r w:rsidRPr="006767B6">
              <w:rPr>
                <w:rFonts w:ascii="Times New Roman" w:hAnsi="Times New Roman" w:cs="Times New Roman"/>
                <w:sz w:val="28"/>
                <w:szCs w:val="28"/>
              </w:rPr>
              <w:t xml:space="preserve"> найти</w:t>
            </w:r>
            <w:proofErr w:type="gramEnd"/>
            <w:r w:rsidRPr="006767B6">
              <w:rPr>
                <w:rFonts w:ascii="Times New Roman" w:hAnsi="Times New Roman" w:cs="Times New Roman"/>
                <w:sz w:val="28"/>
                <w:szCs w:val="28"/>
              </w:rPr>
              <w:t xml:space="preserve"> ответы на вопрос: «как и какими методами воспитывать </w:t>
            </w:r>
            <w:proofErr w:type="gramStart"/>
            <w:r w:rsidRPr="006767B6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6767B6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</w:t>
            </w:r>
            <w:proofErr w:type="gramEnd"/>
            <w:r w:rsidRPr="006767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7B6">
              <w:rPr>
                <w:rFonts w:ascii="Times New Roman" w:hAnsi="Times New Roman" w:cs="Times New Roman"/>
                <w:sz w:val="28"/>
                <w:szCs w:val="28"/>
              </w:rPr>
              <w:t xml:space="preserve"> нравственность, как научить различать эмоциональное состояние других людей, а также управлять своими собственными эмоциями, как вооружить ребёнка средствами общения, способами взаимодействия со взрослыми и сверстниками в театрализованной деятельности». А для этого нет лучшего пути, чем активизировать игру ребёнка с куклой</w:t>
            </w:r>
          </w:p>
        </w:tc>
      </w:tr>
      <w:tr w:rsidR="00DA0E33" w:rsidRPr="00DA0E33" w14:paraId="3FB6A64F" w14:textId="77777777" w:rsidTr="000A6F9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55BF" w14:textId="77777777" w:rsidR="00DA0E33" w:rsidRPr="00DA0E33" w:rsidRDefault="00DA0E33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4F6F" w14:textId="77777777" w:rsidR="00DA0E33" w:rsidRPr="00DA0E33" w:rsidRDefault="00DA0E33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3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475D" w14:textId="77777777" w:rsidR="00DA0E33" w:rsidRPr="00DA0E33" w:rsidRDefault="00DA0E33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E33">
              <w:rPr>
                <w:rFonts w:ascii="Times New Roman" w:hAnsi="Times New Roman" w:cs="Times New Roman"/>
                <w:sz w:val="28"/>
                <w:szCs w:val="28"/>
              </w:rPr>
              <w:t>357201,г.Ставропольский</w:t>
            </w:r>
            <w:proofErr w:type="gramEnd"/>
            <w:r w:rsidRPr="00DA0E33">
              <w:rPr>
                <w:rFonts w:ascii="Times New Roman" w:hAnsi="Times New Roman" w:cs="Times New Roman"/>
                <w:sz w:val="28"/>
                <w:szCs w:val="28"/>
              </w:rPr>
              <w:t xml:space="preserve"> край, г. Минеральные Воды, ул. Фрунзе д.52</w:t>
            </w:r>
          </w:p>
        </w:tc>
      </w:tr>
      <w:tr w:rsidR="00DA0E33" w:rsidRPr="00DA0E33" w14:paraId="1DC2E09C" w14:textId="77777777" w:rsidTr="000A6F9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F159" w14:textId="77777777" w:rsidR="00DA0E33" w:rsidRPr="00DA0E33" w:rsidRDefault="00DA0E33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DC91" w14:textId="77777777" w:rsidR="00DA0E33" w:rsidRPr="00DA0E33" w:rsidRDefault="00DA0E33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33">
              <w:rPr>
                <w:rFonts w:ascii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7C78" w14:textId="77777777" w:rsidR="00DA0E33" w:rsidRPr="00DA0E33" w:rsidRDefault="00DA0E33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33">
              <w:rPr>
                <w:rFonts w:ascii="Times New Roman" w:hAnsi="Times New Roman" w:cs="Times New Roman"/>
                <w:sz w:val="28"/>
                <w:szCs w:val="28"/>
              </w:rPr>
              <w:t>8(87922)7-67-36</w:t>
            </w:r>
          </w:p>
        </w:tc>
      </w:tr>
      <w:tr w:rsidR="00DA0E33" w:rsidRPr="00DA0E33" w14:paraId="5998C242" w14:textId="77777777" w:rsidTr="000A6F9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926B" w14:textId="77777777" w:rsidR="00DA0E33" w:rsidRPr="00DA0E33" w:rsidRDefault="00DA0E33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F33B" w14:textId="77777777" w:rsidR="00DA0E33" w:rsidRPr="00DA0E33" w:rsidRDefault="00DA0E33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33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E88B" w14:textId="77777777" w:rsidR="00DA0E33" w:rsidRPr="00DA0E33" w:rsidRDefault="00DA0E33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A0E33">
              <w:rPr>
                <w:rFonts w:ascii="Times New Roman" w:hAnsi="Times New Roman" w:cs="Times New Roman"/>
                <w:sz w:val="28"/>
                <w:szCs w:val="28"/>
              </w:rPr>
              <w:t>мцсон.рф</w:t>
            </w:r>
            <w:proofErr w:type="spellEnd"/>
            <w:proofErr w:type="gramEnd"/>
          </w:p>
        </w:tc>
      </w:tr>
      <w:tr w:rsidR="00DA0E33" w:rsidRPr="00DA0E33" w14:paraId="58695375" w14:textId="77777777" w:rsidTr="000A6F93">
        <w:trPr>
          <w:trHeight w:val="40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4CCB" w14:textId="77777777" w:rsidR="00DA0E33" w:rsidRPr="00DA0E33" w:rsidRDefault="00DA0E33" w:rsidP="00DA0E33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FA63" w14:textId="77777777" w:rsidR="00DA0E33" w:rsidRPr="00DA0E33" w:rsidRDefault="00DA0E33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33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7E5C" w14:textId="77777777" w:rsidR="00DA0E33" w:rsidRPr="00DA0E33" w:rsidRDefault="00DA0E33" w:rsidP="00DA0E3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history="1">
              <w:r w:rsidRPr="00DA0E33">
                <w:rPr>
                  <w:rFonts w:ascii="Times New Roman" w:eastAsiaTheme="majorEastAsia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cson</w:t>
              </w:r>
              <w:r w:rsidRPr="00DA0E33">
                <w:rPr>
                  <w:rFonts w:ascii="Times New Roman" w:eastAsiaTheme="majorEastAsia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16@</w:t>
              </w:r>
              <w:r w:rsidRPr="00DA0E33">
                <w:rPr>
                  <w:rFonts w:ascii="Times New Roman" w:eastAsiaTheme="majorEastAsia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minsoc</w:t>
              </w:r>
              <w:r w:rsidRPr="00DA0E33">
                <w:rPr>
                  <w:rFonts w:ascii="Times New Roman" w:eastAsiaTheme="majorEastAsia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26.</w:t>
              </w:r>
              <w:r w:rsidRPr="00DA0E33">
                <w:rPr>
                  <w:rFonts w:ascii="Times New Roman" w:eastAsiaTheme="majorEastAsia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w:rsidR="00DA0E33" w:rsidRPr="00DA0E33" w14:paraId="40C86305" w14:textId="77777777" w:rsidTr="000A6F9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86A5" w14:textId="77777777" w:rsidR="00DA0E33" w:rsidRPr="00DA0E33" w:rsidRDefault="00DA0E33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4B4D" w14:textId="77777777" w:rsidR="00DA0E33" w:rsidRPr="00DA0E33" w:rsidRDefault="00DA0E33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33">
              <w:rPr>
                <w:rFonts w:ascii="Times New Roman" w:hAnsi="Times New Roman" w:cs="Times New Roman"/>
                <w:sz w:val="28"/>
                <w:szCs w:val="28"/>
              </w:rPr>
              <w:t>Руководитель учреждения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76E8" w14:textId="77777777" w:rsidR="00DA0E33" w:rsidRPr="00DA0E33" w:rsidRDefault="00DA0E33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33">
              <w:rPr>
                <w:rFonts w:ascii="Times New Roman" w:hAnsi="Times New Roman" w:cs="Times New Roman"/>
                <w:sz w:val="28"/>
                <w:szCs w:val="28"/>
              </w:rPr>
              <w:t>Чистякова Елена Викторовна</w:t>
            </w:r>
          </w:p>
        </w:tc>
      </w:tr>
      <w:tr w:rsidR="00DA0E33" w:rsidRPr="00DA0E33" w14:paraId="7CD84864" w14:textId="77777777" w:rsidTr="000A6F9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8E42" w14:textId="77777777" w:rsidR="00DA0E33" w:rsidRPr="00DA0E33" w:rsidRDefault="00DA0E33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D52D8" w14:textId="77777777" w:rsidR="00DA0E33" w:rsidRPr="00DA0E33" w:rsidRDefault="00DA0E33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33">
              <w:rPr>
                <w:rFonts w:ascii="Times New Roman" w:hAnsi="Times New Roman" w:cs="Times New Roman"/>
                <w:sz w:val="28"/>
                <w:szCs w:val="28"/>
              </w:rPr>
              <w:t>Куратор проекта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EC48" w14:textId="23DC4357" w:rsidR="00DA0E33" w:rsidRPr="00DA0E33" w:rsidRDefault="006A7AAF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Мещерякова Елена Викторовна, заведующая </w:t>
            </w:r>
            <w:r w:rsidRPr="006767B6">
              <w:rPr>
                <w:rFonts w:ascii="Times New Roman" w:hAnsi="Times New Roman" w:cs="Times New Roman"/>
                <w:sz w:val="28"/>
                <w:szCs w:val="28"/>
              </w:rPr>
              <w:t>отделения реабилитации детей и подростков с ограниченными возможностями здоровья</w:t>
            </w:r>
          </w:p>
        </w:tc>
      </w:tr>
      <w:tr w:rsidR="00DA0E33" w:rsidRPr="00DA0E33" w14:paraId="4957AF8A" w14:textId="77777777" w:rsidTr="000A6F9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140D" w14:textId="77777777" w:rsidR="00DA0E33" w:rsidRPr="00DA0E33" w:rsidRDefault="00DA0E33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3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E39C" w14:textId="77777777" w:rsidR="00DA0E33" w:rsidRPr="00DA0E33" w:rsidRDefault="00DA0E33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33">
              <w:rPr>
                <w:rFonts w:ascii="Times New Roman" w:hAnsi="Times New Roman" w:cs="Times New Roman"/>
                <w:sz w:val="28"/>
                <w:szCs w:val="28"/>
              </w:rPr>
              <w:t>Автор проекта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8394" w14:textId="5D9509FE" w:rsidR="00DA0E33" w:rsidRPr="00DA0E33" w:rsidRDefault="006A7AAF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Бервинова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Ивановна,</w:t>
            </w:r>
            <w:r w:rsidR="00CF4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6767B6">
              <w:rPr>
                <w:rFonts w:ascii="Times New Roman" w:hAnsi="Times New Roman" w:cs="Times New Roman"/>
                <w:sz w:val="28"/>
                <w:szCs w:val="28"/>
              </w:rPr>
              <w:t>отделения реабилитации детей и подростков с ограниченными возможностями здоровья</w:t>
            </w:r>
          </w:p>
        </w:tc>
      </w:tr>
      <w:tr w:rsidR="00DA0E33" w:rsidRPr="00DA0E33" w14:paraId="448B49A2" w14:textId="77777777" w:rsidTr="000A6F9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14C1" w14:textId="77777777" w:rsidR="00DA0E33" w:rsidRPr="00DA0E33" w:rsidRDefault="00DA0E33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FEDD" w14:textId="77777777" w:rsidR="00DA0E33" w:rsidRPr="00DA0E33" w:rsidRDefault="00DA0E33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33">
              <w:rPr>
                <w:rFonts w:ascii="Times New Roman" w:hAnsi="Times New Roman" w:cs="Times New Roman"/>
                <w:sz w:val="28"/>
                <w:szCs w:val="28"/>
              </w:rPr>
              <w:t xml:space="preserve">Дата создания инновационного проекта и </w:t>
            </w:r>
            <w:r w:rsidRPr="00DA0E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реквизиты приказа о его внедрении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3A74" w14:textId="14D9402C" w:rsidR="00DA0E33" w:rsidRPr="00DA0E33" w:rsidRDefault="00DA0E33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Приказ директора </w:t>
            </w:r>
            <w:proofErr w:type="gramStart"/>
            <w:r w:rsidRPr="00DA0E33">
              <w:rPr>
                <w:rFonts w:ascii="Times New Roman" w:hAnsi="Times New Roman" w:cs="Times New Roman"/>
                <w:sz w:val="28"/>
                <w:szCs w:val="28"/>
              </w:rPr>
              <w:t>учреждения  от</w:t>
            </w:r>
            <w:proofErr w:type="gramEnd"/>
            <w:r w:rsidRPr="00DA0E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7B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DA0E3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6767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A0E33">
              <w:rPr>
                <w:rFonts w:ascii="Times New Roman" w:hAnsi="Times New Roman" w:cs="Times New Roman"/>
                <w:sz w:val="28"/>
                <w:szCs w:val="28"/>
              </w:rPr>
              <w:t>.2024 г.№</w:t>
            </w:r>
            <w:r w:rsidRPr="006767B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DA0E33" w:rsidRPr="00DA0E33" w14:paraId="66DE2A36" w14:textId="77777777" w:rsidTr="000A6F9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AF5C" w14:textId="77777777" w:rsidR="00DA0E33" w:rsidRPr="00DA0E33" w:rsidRDefault="00DA0E33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3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184B" w14:textId="77777777" w:rsidR="00DA0E33" w:rsidRPr="00DA0E33" w:rsidRDefault="00DA0E33" w:rsidP="00DA0E3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33">
              <w:rPr>
                <w:rFonts w:ascii="Times New Roman" w:hAnsi="Times New Roman" w:cs="Times New Roman"/>
                <w:sz w:val="28"/>
                <w:szCs w:val="28"/>
              </w:rPr>
              <w:t xml:space="preserve">Целевая аудитория 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ADBE" w14:textId="59CABBA4" w:rsidR="00DA0E33" w:rsidRPr="00DA0E33" w:rsidRDefault="00DA0E33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33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Получатели социальных услуг </w:t>
            </w:r>
            <w:r w:rsidRPr="006767B6">
              <w:rPr>
                <w:rFonts w:ascii="Times New Roman" w:hAnsi="Times New Roman" w:cs="Times New Roman"/>
                <w:sz w:val="28"/>
                <w:szCs w:val="28"/>
              </w:rPr>
              <w:t>отделения реабилитации детей и подростков с ограниченными возможностями здоровья</w:t>
            </w:r>
          </w:p>
        </w:tc>
      </w:tr>
      <w:tr w:rsidR="00DA0E33" w:rsidRPr="00DA0E33" w14:paraId="0FAC66E1" w14:textId="77777777" w:rsidTr="000A6F9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651CD" w14:textId="77777777" w:rsidR="00DA0E33" w:rsidRPr="00DA0E33" w:rsidRDefault="00DA0E33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3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0CCD" w14:textId="77777777" w:rsidR="00DA0E33" w:rsidRPr="00DA0E33" w:rsidRDefault="00DA0E33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33">
              <w:rPr>
                <w:rFonts w:ascii="Times New Roman" w:hAnsi="Times New Roman" w:cs="Times New Roman"/>
                <w:sz w:val="28"/>
                <w:szCs w:val="28"/>
              </w:rPr>
              <w:t>Продолжительность реализации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0DA88" w14:textId="77777777" w:rsidR="00DA0E33" w:rsidRPr="00DA0E33" w:rsidRDefault="00DA0E33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33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DA0E33" w:rsidRPr="00DA0E33" w14:paraId="480655C4" w14:textId="77777777" w:rsidTr="000A6F9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868D" w14:textId="77777777" w:rsidR="00DA0E33" w:rsidRPr="00DA0E33" w:rsidRDefault="00DA0E33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3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DADA3" w14:textId="77777777" w:rsidR="00DA0E33" w:rsidRPr="00DA0E33" w:rsidRDefault="00DA0E33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33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Используемые ресурсы:  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F499" w14:textId="77777777" w:rsidR="00DA0E33" w:rsidRPr="00DA0E33" w:rsidRDefault="00DA0E33" w:rsidP="00DA0E33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E33" w:rsidRPr="00DA0E33" w14:paraId="4AB7543B" w14:textId="77777777" w:rsidTr="000A6F9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2548" w14:textId="77777777" w:rsidR="00DA0E33" w:rsidRPr="00DA0E33" w:rsidRDefault="00DA0E33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33">
              <w:rPr>
                <w:rFonts w:ascii="Times New Roman" w:hAnsi="Times New Roman" w:cs="Times New Roman"/>
                <w:sz w:val="28"/>
                <w:szCs w:val="28"/>
              </w:rPr>
              <w:t>15.1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1644" w14:textId="77777777" w:rsidR="00DA0E33" w:rsidRPr="00DA0E33" w:rsidRDefault="00DA0E33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33">
              <w:rPr>
                <w:rFonts w:ascii="Times New Roman" w:hAnsi="Times New Roman" w:cs="Times New Roman"/>
                <w:sz w:val="28"/>
                <w:szCs w:val="28"/>
              </w:rPr>
              <w:t xml:space="preserve"> Кадровые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193F" w14:textId="77777777" w:rsidR="00DA0E33" w:rsidRDefault="006A7AAF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Семушкина Светлана Сергеевна, логопед </w:t>
            </w:r>
            <w:r w:rsidRPr="006767B6">
              <w:rPr>
                <w:rFonts w:ascii="Times New Roman" w:hAnsi="Times New Roman" w:cs="Times New Roman"/>
                <w:sz w:val="28"/>
                <w:szCs w:val="28"/>
              </w:rPr>
              <w:t>отделения реабилитации детей и подростков с ограниченными возможностями здоровья</w:t>
            </w:r>
          </w:p>
          <w:p w14:paraId="23172A1D" w14:textId="73D920EB" w:rsidR="006A7AAF" w:rsidRPr="00DA0E33" w:rsidRDefault="006A7AAF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Ивановна, педагог-психолог </w:t>
            </w:r>
            <w:r w:rsidRPr="006767B6">
              <w:rPr>
                <w:rFonts w:ascii="Times New Roman" w:hAnsi="Times New Roman" w:cs="Times New Roman"/>
                <w:sz w:val="28"/>
                <w:szCs w:val="28"/>
              </w:rPr>
              <w:t>отделения реабилитации детей и подростков с ограниченными возможностями здоровья</w:t>
            </w:r>
          </w:p>
        </w:tc>
      </w:tr>
      <w:tr w:rsidR="00DA0E33" w:rsidRPr="00DA0E33" w14:paraId="106407C7" w14:textId="77777777" w:rsidTr="000A6F9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3006" w14:textId="77777777" w:rsidR="00DA0E33" w:rsidRPr="00DA0E33" w:rsidRDefault="00DA0E33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33">
              <w:rPr>
                <w:rFonts w:ascii="Times New Roman" w:hAnsi="Times New Roman" w:cs="Times New Roman"/>
                <w:sz w:val="28"/>
                <w:szCs w:val="28"/>
              </w:rPr>
              <w:t>15.2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5927" w14:textId="77777777" w:rsidR="00DA0E33" w:rsidRPr="00DA0E33" w:rsidRDefault="00DA0E33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33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Материально-технические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1A7E" w14:textId="46E09B95" w:rsidR="00DA0E33" w:rsidRPr="00DA0E33" w:rsidRDefault="006A7AAF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91B">
              <w:rPr>
                <w:rFonts w:ascii="Times New Roman" w:hAnsi="Times New Roman" w:cs="Times New Roman"/>
                <w:sz w:val="28"/>
                <w:szCs w:val="28"/>
              </w:rPr>
              <w:t>Мини кукольный театр</w:t>
            </w:r>
            <w:r w:rsidR="00CF4F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F4F2D" w:rsidRPr="00D964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CF4F2D" w:rsidRPr="00D964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компьютер; проектор; экран,</w:t>
            </w:r>
            <w:r w:rsidR="00CF4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CF4F2D" w:rsidRPr="00D964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принтер,с</w:t>
            </w:r>
            <w:proofErr w:type="spellEnd"/>
            <w:proofErr w:type="gramEnd"/>
            <w:r w:rsidR="00CF4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F4F2D" w:rsidRPr="00D964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канер</w:t>
            </w:r>
            <w:proofErr w:type="spellEnd"/>
          </w:p>
        </w:tc>
      </w:tr>
      <w:tr w:rsidR="00DA0E33" w:rsidRPr="00DA0E33" w14:paraId="35BFD9F7" w14:textId="77777777" w:rsidTr="000A6F9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1304" w14:textId="77777777" w:rsidR="00DA0E33" w:rsidRPr="00DA0E33" w:rsidRDefault="00DA0E33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33"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7A5D" w14:textId="77777777" w:rsidR="00DA0E33" w:rsidRPr="00DA0E33" w:rsidRDefault="00DA0E33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33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Финансовые, в том числе </w:t>
            </w:r>
            <w:proofErr w:type="gramStart"/>
            <w:r w:rsidRPr="00DA0E33">
              <w:rPr>
                <w:rFonts w:ascii="Times New Roman" w:hAnsi="Times New Roman" w:cs="Times New Roman"/>
                <w:sz w:val="28"/>
                <w:szCs w:val="28"/>
              </w:rPr>
              <w:t>по  источникам</w:t>
            </w:r>
            <w:proofErr w:type="gramEnd"/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0991" w14:textId="63904BB1" w:rsidR="00DA0E33" w:rsidRPr="00DA0E33" w:rsidRDefault="006A7AAF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</w:tr>
      <w:tr w:rsidR="00DA0E33" w:rsidRPr="00DA0E33" w14:paraId="11D2D5A6" w14:textId="77777777" w:rsidTr="000A6F9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ADDA" w14:textId="77777777" w:rsidR="00DA0E33" w:rsidRPr="00DA0E33" w:rsidRDefault="00DA0E33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44DC" w14:textId="77777777" w:rsidR="00DA0E33" w:rsidRPr="00DA0E33" w:rsidRDefault="00DA0E33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33">
              <w:rPr>
                <w:rFonts w:ascii="Times New Roman" w:hAnsi="Times New Roman" w:cs="Times New Roman"/>
                <w:sz w:val="28"/>
                <w:szCs w:val="28"/>
              </w:rPr>
              <w:t>Описание технологии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FD5C" w14:textId="77777777" w:rsidR="00DA0E33" w:rsidRPr="00CF4F2D" w:rsidRDefault="006A7AAF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A7AAF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 </w:t>
            </w:r>
            <w:r w:rsidRPr="00CF4F2D">
              <w:rPr>
                <w:rStyle w:val="c6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театральное искусство изначально заложен психотерапевтический элемент, инициируемый творчеством, креативностью и свободой самовыражения. Задолго до возникновения психологической науки было замечено, что театральное действие обладает способностью захватывать человеческие души, изменять психическую реальность. Театр как терапия проверен почти трехтысячелетней практикой, с того времени, когда на склонах Афинского </w:t>
            </w:r>
            <w:proofErr w:type="gramStart"/>
            <w:r w:rsidRPr="00CF4F2D">
              <w:rPr>
                <w:rStyle w:val="c6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Акрополя  возник</w:t>
            </w:r>
            <w:proofErr w:type="gramEnd"/>
            <w:r w:rsidRPr="00CF4F2D">
              <w:rPr>
                <w:rStyle w:val="c6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театр древнегреческого бога Диониса.</w:t>
            </w:r>
            <w:r w:rsidRPr="00CF4F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14:paraId="2282DCAC" w14:textId="6867B672" w:rsidR="006A7AAF" w:rsidRPr="00CF4F2D" w:rsidRDefault="006A7AAF" w:rsidP="00CF4F2D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F4F2D">
              <w:rPr>
                <w:rStyle w:val="c6"/>
                <w:rFonts w:eastAsiaTheme="majorEastAsia"/>
                <w:sz w:val="28"/>
                <w:szCs w:val="28"/>
              </w:rPr>
              <w:t>Т</w:t>
            </w:r>
            <w:r w:rsidRPr="00CF4F2D">
              <w:rPr>
                <w:rStyle w:val="c6"/>
                <w:rFonts w:eastAsiaTheme="majorEastAsia"/>
                <w:sz w:val="28"/>
                <w:szCs w:val="28"/>
              </w:rPr>
              <w:t>еатральные занятия состоят из теоретических и практических занятий:</w:t>
            </w:r>
          </w:p>
          <w:p w14:paraId="115881FD" w14:textId="0347A76A" w:rsidR="006A7AAF" w:rsidRPr="006A7AAF" w:rsidRDefault="00CF4F2D" w:rsidP="00CF4F2D">
            <w:pPr>
              <w:pStyle w:val="c8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6"/>
                <w:rFonts w:eastAsiaTheme="majorEastAsia"/>
                <w:sz w:val="28"/>
                <w:szCs w:val="28"/>
              </w:rPr>
              <w:t xml:space="preserve"> </w:t>
            </w:r>
            <w:r>
              <w:rPr>
                <w:rStyle w:val="c6"/>
                <w:rFonts w:eastAsiaTheme="majorEastAsia"/>
              </w:rPr>
              <w:t xml:space="preserve"> </w:t>
            </w:r>
            <w:r w:rsidR="006A7AAF" w:rsidRPr="00CF4F2D">
              <w:rPr>
                <w:rStyle w:val="c6"/>
                <w:rFonts w:eastAsiaTheme="majorEastAsia"/>
                <w:sz w:val="28"/>
                <w:szCs w:val="28"/>
              </w:rPr>
              <w:t>-т</w:t>
            </w:r>
            <w:r w:rsidR="006A7AAF" w:rsidRPr="00CF4F2D">
              <w:rPr>
                <w:rStyle w:val="c6"/>
                <w:rFonts w:eastAsiaTheme="majorEastAsia"/>
                <w:sz w:val="28"/>
                <w:szCs w:val="28"/>
              </w:rPr>
              <w:t xml:space="preserve">еоретические занятия включают беседу о самом театральном искусстве, просмотр детских спектаклей, сказок, а также прослушивание </w:t>
            </w:r>
            <w:proofErr w:type="gramStart"/>
            <w:r w:rsidR="006A7AAF" w:rsidRPr="00CF4F2D">
              <w:rPr>
                <w:rStyle w:val="c6"/>
                <w:rFonts w:eastAsiaTheme="majorEastAsia"/>
                <w:sz w:val="28"/>
                <w:szCs w:val="28"/>
              </w:rPr>
              <w:t>аудио-спектаклей</w:t>
            </w:r>
            <w:proofErr w:type="gramEnd"/>
            <w:r w:rsidR="006A7AAF">
              <w:rPr>
                <w:rStyle w:val="c6"/>
                <w:rFonts w:eastAsiaTheme="majorEastAsia"/>
                <w:color w:val="000000"/>
                <w:sz w:val="28"/>
                <w:szCs w:val="28"/>
              </w:rPr>
              <w:t>;</w:t>
            </w:r>
          </w:p>
          <w:p w14:paraId="0B7F6FAD" w14:textId="3C80C2AC" w:rsidR="006A7AAF" w:rsidRDefault="00CF4F2D" w:rsidP="006A7AAF">
            <w:pPr>
              <w:pStyle w:val="c8"/>
              <w:shd w:val="clear" w:color="auto" w:fill="FFFFFF"/>
              <w:jc w:val="both"/>
              <w:rPr>
                <w:rStyle w:val="c6"/>
                <w:rFonts w:eastAsiaTheme="majorEastAsia"/>
                <w:color w:val="000000"/>
                <w:sz w:val="28"/>
                <w:szCs w:val="28"/>
              </w:rPr>
            </w:pPr>
            <w:r>
              <w:rPr>
                <w:rStyle w:val="c6"/>
                <w:rFonts w:eastAsiaTheme="majorEastAsia"/>
                <w:color w:val="000000"/>
                <w:sz w:val="28"/>
                <w:szCs w:val="28"/>
              </w:rPr>
              <w:lastRenderedPageBreak/>
              <w:t xml:space="preserve"> </w:t>
            </w:r>
            <w:r>
              <w:rPr>
                <w:rStyle w:val="c6"/>
                <w:rFonts w:eastAsiaTheme="majorEastAsia"/>
                <w:color w:val="000000"/>
              </w:rPr>
              <w:t xml:space="preserve">   </w:t>
            </w:r>
            <w:r w:rsidR="006A7AAF">
              <w:rPr>
                <w:rStyle w:val="c6"/>
                <w:rFonts w:eastAsiaTheme="majorEastAsia"/>
                <w:color w:val="000000"/>
                <w:sz w:val="28"/>
                <w:szCs w:val="28"/>
              </w:rPr>
              <w:t>-п</w:t>
            </w:r>
            <w:r w:rsidR="006A7AAF" w:rsidRPr="006A7AAF">
              <w:rPr>
                <w:rStyle w:val="c6"/>
                <w:rFonts w:eastAsiaTheme="majorEastAsia"/>
                <w:color w:val="000000"/>
                <w:sz w:val="28"/>
                <w:szCs w:val="28"/>
              </w:rPr>
              <w:t>рактические занятия предполагают ознакомление с основами актерского дела. Дети учатся создавать яркий образ героя, передавать характерные движения персонажей, эмоциональные состояние героя через художественно-образные выразительные средства – интонацию, жесты, мимику, позу. А также разучивание песен и плясок персонажей, развитие и совершенствование певческих и двигательных навыков.</w:t>
            </w:r>
          </w:p>
          <w:p w14:paraId="00E98326" w14:textId="37A0FAE7" w:rsidR="00C8691B" w:rsidRDefault="00C8691B" w:rsidP="006A7AAF">
            <w:pPr>
              <w:pStyle w:val="c8"/>
              <w:shd w:val="clear" w:color="auto" w:fill="FFFFFF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Основными формами проведения занятий являются театральные игры, пластические этюды, конкурсы, драматизации, беседы, спектакли и праздники; постановка сценок к конкретным мероприятиям, инсценировка сценариев праздников, театральные постановки сказок, эпизодов из литературных произведений,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- все это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направлено на приобщение детей к театральному искусству и мастерству, развитие эмоциональной сферы.</w:t>
            </w:r>
          </w:p>
          <w:p w14:paraId="27E316B1" w14:textId="77777777" w:rsidR="00C8691B" w:rsidRPr="00C8691B" w:rsidRDefault="00C8691B" w:rsidP="00C8691B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8691B">
              <w:rPr>
                <w:rStyle w:val="c6"/>
                <w:rFonts w:eastAsiaTheme="majorEastAsia"/>
                <w:color w:val="000000"/>
                <w:sz w:val="28"/>
                <w:szCs w:val="28"/>
              </w:rPr>
              <w:t>Методы работы</w:t>
            </w:r>
          </w:p>
          <w:p w14:paraId="4DEA5E5D" w14:textId="77777777" w:rsidR="00C8691B" w:rsidRPr="00C8691B" w:rsidRDefault="00C8691B" w:rsidP="00C8691B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8691B">
              <w:rPr>
                <w:rStyle w:val="c6"/>
                <w:rFonts w:eastAsiaTheme="majorEastAsia"/>
                <w:color w:val="000000"/>
                <w:sz w:val="28"/>
                <w:szCs w:val="28"/>
              </w:rPr>
              <w:t>1) эмоционально-образный: помогает глубже проникнуть в содержание и характер произведения, найти нужные выразительные приемы и средства исполнения.</w:t>
            </w:r>
          </w:p>
          <w:p w14:paraId="3332FC5D" w14:textId="77777777" w:rsidR="00C8691B" w:rsidRPr="00C8691B" w:rsidRDefault="00C8691B" w:rsidP="00C8691B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8691B">
              <w:rPr>
                <w:rStyle w:val="c6"/>
                <w:rFonts w:eastAsiaTheme="majorEastAsia"/>
                <w:color w:val="000000"/>
                <w:sz w:val="28"/>
                <w:szCs w:val="28"/>
              </w:rPr>
              <w:t>2) объяснительно-иллюстративный: ориентирует на эмоциональное, творческое исполнение произведений (образной роли) детьми, помогает понять и услышать стилистические, динамические и другие особенности произведения (образа).</w:t>
            </w:r>
          </w:p>
          <w:p w14:paraId="460848D0" w14:textId="7F3556CD" w:rsidR="00C8691B" w:rsidRPr="00C8691B" w:rsidRDefault="00C8691B" w:rsidP="00C8691B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8691B">
              <w:rPr>
                <w:rStyle w:val="c6"/>
                <w:rFonts w:eastAsiaTheme="majorEastAsia"/>
                <w:color w:val="000000"/>
                <w:sz w:val="28"/>
                <w:szCs w:val="28"/>
              </w:rPr>
              <w:t>3) метод бессловесных действий: ориентирует на развитие сенсорных способностей, чувства ритма, пластики (умение передать образ через движение).</w:t>
            </w:r>
          </w:p>
          <w:p w14:paraId="46DE22E9" w14:textId="77777777" w:rsidR="00C8691B" w:rsidRPr="00C8691B" w:rsidRDefault="00C8691B" w:rsidP="00C8691B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8691B">
              <w:rPr>
                <w:rStyle w:val="c6"/>
                <w:rFonts w:eastAsiaTheme="majorEastAsia"/>
                <w:color w:val="000000"/>
                <w:sz w:val="28"/>
                <w:szCs w:val="28"/>
              </w:rPr>
              <w:t>4) метод словесных действий помогает развитию голоса и слуха, учит интонационной выразительности.</w:t>
            </w:r>
          </w:p>
          <w:p w14:paraId="52EE2C32" w14:textId="7B84ABC8" w:rsidR="00C8691B" w:rsidRPr="00C8691B" w:rsidRDefault="00C8691B" w:rsidP="00C8691B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8691B">
              <w:rPr>
                <w:rStyle w:val="c6"/>
                <w:rFonts w:eastAsiaTheme="majorEastAsia"/>
                <w:color w:val="000000"/>
                <w:sz w:val="28"/>
                <w:szCs w:val="28"/>
              </w:rPr>
              <w:lastRenderedPageBreak/>
              <w:t>Структура   занятий:</w:t>
            </w:r>
          </w:p>
          <w:p w14:paraId="1622550E" w14:textId="77777777" w:rsidR="00C8691B" w:rsidRDefault="00C8691B" w:rsidP="00C8691B">
            <w:pPr>
              <w:pStyle w:val="c7"/>
              <w:numPr>
                <w:ilvl w:val="0"/>
                <w:numId w:val="15"/>
              </w:numPr>
              <w:shd w:val="clear" w:color="auto" w:fill="FFFFFF"/>
              <w:ind w:left="144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rFonts w:eastAsiaTheme="majorEastAsia"/>
                <w:color w:val="000000"/>
                <w:sz w:val="28"/>
                <w:szCs w:val="28"/>
              </w:rPr>
              <w:t>Выбор и оформление театральной пьесы.</w:t>
            </w:r>
          </w:p>
          <w:p w14:paraId="3E25BA3A" w14:textId="77777777" w:rsidR="00C8691B" w:rsidRDefault="00C8691B" w:rsidP="00C8691B">
            <w:pPr>
              <w:pStyle w:val="c7"/>
              <w:numPr>
                <w:ilvl w:val="0"/>
                <w:numId w:val="15"/>
              </w:numPr>
              <w:shd w:val="clear" w:color="auto" w:fill="FFFFFF"/>
              <w:ind w:left="144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rFonts w:eastAsiaTheme="majorEastAsia"/>
                <w:color w:val="000000"/>
                <w:sz w:val="28"/>
                <w:szCs w:val="28"/>
              </w:rPr>
              <w:t>Разбор и изучение текста пьесы.</w:t>
            </w:r>
          </w:p>
          <w:p w14:paraId="48660921" w14:textId="77777777" w:rsidR="00C8691B" w:rsidRDefault="00C8691B" w:rsidP="00C8691B">
            <w:pPr>
              <w:pStyle w:val="c7"/>
              <w:numPr>
                <w:ilvl w:val="0"/>
                <w:numId w:val="15"/>
              </w:numPr>
              <w:shd w:val="clear" w:color="auto" w:fill="FFFFFF"/>
              <w:ind w:left="144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rFonts w:eastAsiaTheme="majorEastAsia"/>
                <w:color w:val="000000"/>
                <w:sz w:val="28"/>
                <w:szCs w:val="28"/>
              </w:rPr>
              <w:t>Превращение пьесы в состояние возможности играть – собственная драматическая работа.</w:t>
            </w:r>
          </w:p>
          <w:p w14:paraId="6A8C475A" w14:textId="3E5D90EB" w:rsidR="00C8691B" w:rsidRPr="00C8691B" w:rsidRDefault="00C8691B" w:rsidP="006A7AAF">
            <w:pPr>
              <w:pStyle w:val="c7"/>
              <w:numPr>
                <w:ilvl w:val="0"/>
                <w:numId w:val="15"/>
              </w:numPr>
              <w:shd w:val="clear" w:color="auto" w:fill="FFFFFF"/>
              <w:ind w:left="144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rFonts w:eastAsiaTheme="majorEastAsia"/>
                <w:color w:val="000000"/>
                <w:sz w:val="28"/>
                <w:szCs w:val="28"/>
              </w:rPr>
              <w:t>Совместное обсуждение достоинств и недоработок проделанной работы</w:t>
            </w:r>
          </w:p>
          <w:p w14:paraId="2CBE0BAE" w14:textId="482A2922" w:rsidR="006A7AAF" w:rsidRPr="00DA0E33" w:rsidRDefault="006A7AAF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A0E33" w:rsidRPr="00DA0E33" w14:paraId="0CC4B4FC" w14:textId="77777777" w:rsidTr="000A6F9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0710" w14:textId="77777777" w:rsidR="00DA0E33" w:rsidRPr="00DA0E33" w:rsidRDefault="00DA0E33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ACEC6" w14:textId="77777777" w:rsidR="00DA0E33" w:rsidRPr="00DA0E33" w:rsidRDefault="00DA0E33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33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533A" w14:textId="453A7AC9" w:rsidR="00DA0E33" w:rsidRPr="00DA0E33" w:rsidRDefault="006767B6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AA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позитивной социализации, личностного развития </w:t>
            </w:r>
            <w:proofErr w:type="gramStart"/>
            <w:r w:rsidRPr="006A7AAF"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несовершеннолетних </w:t>
            </w:r>
            <w:r w:rsidRPr="006A7AAF">
              <w:rPr>
                <w:rFonts w:ascii="Times New Roman" w:hAnsi="Times New Roman" w:cs="Times New Roman"/>
                <w:sz w:val="28"/>
                <w:szCs w:val="28"/>
              </w:rPr>
              <w:t xml:space="preserve"> через</w:t>
            </w:r>
            <w:proofErr w:type="gramEnd"/>
            <w:r w:rsidRPr="006A7AAF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непосредственное взаимодействие с кукольными театральными персонажами</w:t>
            </w:r>
          </w:p>
        </w:tc>
      </w:tr>
      <w:tr w:rsidR="00DA0E33" w:rsidRPr="00DA0E33" w14:paraId="5CE6C951" w14:textId="77777777" w:rsidTr="000A6F9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E403" w14:textId="77777777" w:rsidR="00DA0E33" w:rsidRPr="00DA0E33" w:rsidRDefault="00DA0E33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3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3756" w14:textId="77777777" w:rsidR="00DA0E33" w:rsidRPr="00DA0E33" w:rsidRDefault="00DA0E33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33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959D" w14:textId="77777777" w:rsidR="00DA0E33" w:rsidRPr="00DA0E33" w:rsidRDefault="00DA0E33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610881" w14:textId="77777777" w:rsidR="006767B6" w:rsidRPr="006A7AAF" w:rsidRDefault="006767B6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AAF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Pr="006A7AAF">
              <w:rPr>
                <w:rFonts w:ascii="Times New Roman" w:hAnsi="Times New Roman" w:cs="Times New Roman"/>
                <w:sz w:val="28"/>
                <w:szCs w:val="28"/>
              </w:rPr>
              <w:t xml:space="preserve">оспитание у </w:t>
            </w:r>
            <w:proofErr w:type="gramStart"/>
            <w:r w:rsidRPr="006A7AAF"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несовершеннолетних </w:t>
            </w:r>
            <w:r w:rsidRPr="006A7AAF">
              <w:rPr>
                <w:rFonts w:ascii="Times New Roman" w:hAnsi="Times New Roman" w:cs="Times New Roman"/>
                <w:sz w:val="28"/>
                <w:szCs w:val="28"/>
              </w:rPr>
              <w:t xml:space="preserve"> доброжелательного</w:t>
            </w:r>
            <w:proofErr w:type="gramEnd"/>
            <w:r w:rsidRPr="006A7AAF">
              <w:rPr>
                <w:rFonts w:ascii="Times New Roman" w:hAnsi="Times New Roman" w:cs="Times New Roman"/>
                <w:sz w:val="28"/>
                <w:szCs w:val="28"/>
              </w:rPr>
              <w:t>, бережного отношения к игровым персонажам – куклам – марионеткам</w:t>
            </w:r>
            <w:r w:rsidRPr="006A7A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A7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AAF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Pr="006A7AAF">
              <w:rPr>
                <w:rFonts w:ascii="Times New Roman" w:hAnsi="Times New Roman" w:cs="Times New Roman"/>
                <w:sz w:val="28"/>
                <w:szCs w:val="28"/>
              </w:rPr>
              <w:t>оспитание гармоничного проявления эмоций через многообразие деятельности ребенка и его взаимодействия с куклой-марионеткой</w:t>
            </w:r>
            <w:r w:rsidRPr="006A7A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209ADF5" w14:textId="77777777" w:rsidR="006767B6" w:rsidRPr="006A7AAF" w:rsidRDefault="006767B6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AAF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Pr="006A7AAF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формирования у детей нравственных ценностей, развитие общения, социального и эмоционального интеллекта, готовности к совместной деятельности со сверстниками</w:t>
            </w:r>
            <w:r w:rsidRPr="006A7A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A6ED900" w14:textId="77777777" w:rsidR="006767B6" w:rsidRPr="006A7AAF" w:rsidRDefault="006767B6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AAF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Pr="006A7AAF">
              <w:rPr>
                <w:rFonts w:ascii="Times New Roman" w:hAnsi="Times New Roman" w:cs="Times New Roman"/>
                <w:sz w:val="28"/>
                <w:szCs w:val="28"/>
              </w:rPr>
              <w:t>азвивать у детей умения управлять своими эмоциями, контролировать и оценивать свою деятельность и поведение, внимательно относиться к другим детям и взрослым людям</w:t>
            </w:r>
            <w:r w:rsidRPr="006A7A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C6750A9" w14:textId="40CA93A3" w:rsidR="00DA0E33" w:rsidRPr="006A7AAF" w:rsidRDefault="006767B6" w:rsidP="00DA0E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7AAF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6A7AAF">
              <w:rPr>
                <w:rFonts w:ascii="Times New Roman" w:hAnsi="Times New Roman" w:cs="Times New Roman"/>
                <w:sz w:val="28"/>
                <w:szCs w:val="28"/>
              </w:rPr>
              <w:t>оощрять активную игровую деятельность детей с театральными куклами - марионетками</w:t>
            </w:r>
          </w:p>
          <w:p w14:paraId="5CEBCB65" w14:textId="353925AF" w:rsidR="00DA0E33" w:rsidRPr="00DA0E33" w:rsidRDefault="00DA0E33" w:rsidP="00DA0E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0E33" w:rsidRPr="00DA0E33" w14:paraId="38F046C0" w14:textId="77777777" w:rsidTr="000A6F9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0A49" w14:textId="77777777" w:rsidR="00DA0E33" w:rsidRPr="00DA0E33" w:rsidRDefault="00DA0E33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3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4E89" w14:textId="77777777" w:rsidR="00DA0E33" w:rsidRPr="00DA0E33" w:rsidRDefault="00DA0E33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33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2442" w14:textId="77777777" w:rsidR="00C8691B" w:rsidRPr="00C8691B" w:rsidRDefault="00C8691B" w:rsidP="00C8691B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8691B">
              <w:rPr>
                <w:rStyle w:val="c6"/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  <w:t>Занятия театральной деятельностью </w:t>
            </w:r>
            <w:r w:rsidRPr="00C8691B">
              <w:rPr>
                <w:rStyle w:val="c6"/>
                <w:rFonts w:eastAsiaTheme="majorEastAsia"/>
                <w:color w:val="000000"/>
                <w:sz w:val="28"/>
                <w:szCs w:val="28"/>
              </w:rPr>
              <w:t>способствуют:</w:t>
            </w:r>
          </w:p>
          <w:p w14:paraId="1779CFCC" w14:textId="0FBAEFA7" w:rsidR="00C8691B" w:rsidRPr="00C8691B" w:rsidRDefault="00C8691B" w:rsidP="00C8691B">
            <w:pPr>
              <w:pStyle w:val="c8"/>
              <w:shd w:val="clear" w:color="auto" w:fill="FFFFFF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6"/>
                <w:rFonts w:eastAsiaTheme="majorEastAsia"/>
                <w:color w:val="000000"/>
                <w:sz w:val="28"/>
                <w:szCs w:val="28"/>
              </w:rPr>
              <w:lastRenderedPageBreak/>
              <w:t xml:space="preserve"> </w:t>
            </w:r>
            <w:r>
              <w:rPr>
                <w:rStyle w:val="c6"/>
                <w:rFonts w:eastAsiaTheme="majorEastAsia"/>
              </w:rPr>
              <w:t xml:space="preserve">  -</w:t>
            </w:r>
            <w:r w:rsidRPr="00C8691B">
              <w:rPr>
                <w:rStyle w:val="c6"/>
                <w:rFonts w:eastAsiaTheme="majorEastAsia"/>
                <w:color w:val="000000"/>
                <w:sz w:val="28"/>
                <w:szCs w:val="28"/>
              </w:rPr>
              <w:t>формированию позитивного отношения к жизни и повышению самооценки;</w:t>
            </w:r>
          </w:p>
          <w:p w14:paraId="37257417" w14:textId="11888641" w:rsidR="00C8691B" w:rsidRPr="00C8691B" w:rsidRDefault="00C8691B" w:rsidP="00C8691B">
            <w:pPr>
              <w:pStyle w:val="c8"/>
              <w:shd w:val="clear" w:color="auto" w:fill="FFFFFF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6"/>
                <w:rFonts w:eastAsiaTheme="majorEastAsia"/>
                <w:color w:val="000000"/>
                <w:sz w:val="28"/>
                <w:szCs w:val="28"/>
              </w:rPr>
              <w:t>-</w:t>
            </w:r>
            <w:r w:rsidRPr="00C8691B">
              <w:rPr>
                <w:rStyle w:val="c6"/>
                <w:rFonts w:eastAsiaTheme="majorEastAsia"/>
                <w:color w:val="000000"/>
                <w:sz w:val="28"/>
                <w:szCs w:val="28"/>
              </w:rPr>
              <w:t> расширению кругозора;</w:t>
            </w:r>
          </w:p>
          <w:p w14:paraId="32E36BED" w14:textId="508CA1FC" w:rsidR="00C8691B" w:rsidRPr="00C8691B" w:rsidRDefault="00C8691B" w:rsidP="00C8691B">
            <w:pPr>
              <w:pStyle w:val="c8"/>
              <w:shd w:val="clear" w:color="auto" w:fill="FFFFFF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6"/>
                <w:rFonts w:eastAsiaTheme="majorEastAsia"/>
                <w:color w:val="000000"/>
                <w:sz w:val="28"/>
                <w:szCs w:val="28"/>
              </w:rPr>
              <w:t>-</w:t>
            </w:r>
            <w:r w:rsidRPr="00C8691B">
              <w:rPr>
                <w:rStyle w:val="c6"/>
                <w:rFonts w:eastAsiaTheme="majorEastAsia"/>
                <w:color w:val="000000"/>
                <w:sz w:val="28"/>
                <w:szCs w:val="28"/>
              </w:rPr>
              <w:t>увеличению коммуникативного пространства, обновлению круга общения;</w:t>
            </w:r>
          </w:p>
          <w:p w14:paraId="4CF39D8F" w14:textId="1150672A" w:rsidR="00DA0E33" w:rsidRPr="00C8691B" w:rsidRDefault="00C8691B" w:rsidP="00C8691B">
            <w:pPr>
              <w:pStyle w:val="c8"/>
              <w:shd w:val="clear" w:color="auto" w:fill="FFFFFF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6"/>
                <w:rFonts w:eastAsiaTheme="majorEastAsia"/>
                <w:color w:val="000000"/>
                <w:sz w:val="28"/>
                <w:szCs w:val="28"/>
              </w:rPr>
              <w:t>-</w:t>
            </w:r>
            <w:r w:rsidRPr="00C8691B">
              <w:rPr>
                <w:rStyle w:val="c6"/>
                <w:rFonts w:eastAsiaTheme="majorEastAsia"/>
                <w:color w:val="000000"/>
                <w:sz w:val="28"/>
                <w:szCs w:val="28"/>
              </w:rPr>
              <w:t>приобретению новых знаний и умений, социально значимого опыта</w:t>
            </w:r>
          </w:p>
        </w:tc>
      </w:tr>
      <w:tr w:rsidR="00DA0E33" w:rsidRPr="00DA0E33" w14:paraId="4319AE1D" w14:textId="77777777" w:rsidTr="000A6F9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F862" w14:textId="77777777" w:rsidR="00DA0E33" w:rsidRPr="00DA0E33" w:rsidRDefault="00DA0E33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B020" w14:textId="77777777" w:rsidR="00DA0E33" w:rsidRPr="00DA0E33" w:rsidRDefault="00DA0E33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33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Периодичность отчетности о результатах внедрения проекта 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A474" w14:textId="77777777" w:rsidR="00DA0E33" w:rsidRPr="00DA0E33" w:rsidRDefault="00DA0E33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33">
              <w:rPr>
                <w:rFonts w:ascii="Times New Roman" w:hAnsi="Times New Roman" w:cs="Times New Roman"/>
                <w:sz w:val="28"/>
                <w:szCs w:val="28"/>
              </w:rPr>
              <w:t>Ежеквартальная, годовая</w:t>
            </w:r>
          </w:p>
        </w:tc>
      </w:tr>
      <w:tr w:rsidR="00DA0E33" w:rsidRPr="00DA0E33" w14:paraId="1BF8D4D5" w14:textId="77777777" w:rsidTr="000A6F9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5C4F" w14:textId="77777777" w:rsidR="00DA0E33" w:rsidRPr="00DA0E33" w:rsidRDefault="00DA0E33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315E" w14:textId="77777777" w:rsidR="00DA0E33" w:rsidRPr="00DA0E33" w:rsidRDefault="00DA0E33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33">
              <w:rPr>
                <w:rFonts w:ascii="Times New Roman" w:eastAsia="Droid Sans Fallback" w:hAnsi="Times New Roman" w:cs="Times New Roman"/>
                <w:sz w:val="28"/>
                <w:szCs w:val="28"/>
                <w:shd w:val="clear" w:color="auto" w:fill="FFFFFF"/>
                <w:lang w:eastAsia="zh-CN" w:bidi="hi-IN"/>
              </w:rPr>
              <w:t>Формы внедрения инновации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C7DB" w14:textId="77777777" w:rsidR="00DA0E33" w:rsidRPr="00DA0E33" w:rsidRDefault="00DA0E33" w:rsidP="00DA0E3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0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Индивидуальная, групповая</w:t>
            </w:r>
          </w:p>
        </w:tc>
      </w:tr>
      <w:tr w:rsidR="00DA0E33" w:rsidRPr="00DA0E33" w14:paraId="79B3F558" w14:textId="77777777" w:rsidTr="000A6F9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9B2AA" w14:textId="77777777" w:rsidR="00DA0E33" w:rsidRPr="00DA0E33" w:rsidRDefault="00DA0E33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3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01F1" w14:textId="77777777" w:rsidR="00DA0E33" w:rsidRPr="00DA0E33" w:rsidRDefault="00DA0E33" w:rsidP="00DA0E33">
            <w:pPr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DA0E33">
              <w:rPr>
                <w:rFonts w:ascii="Times New Roman" w:eastAsia="Droid Sans Fallback" w:hAnsi="Times New Roman" w:cs="Times New Roman"/>
                <w:sz w:val="28"/>
                <w:szCs w:val="28"/>
                <w:shd w:val="clear" w:color="auto" w:fill="FFFFFF"/>
                <w:lang w:eastAsia="zh-CN" w:bidi="hi-IN"/>
              </w:rPr>
              <w:t>Индикаторы и показатели эффективности инновационной технологии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60C0" w14:textId="77777777" w:rsidR="00DA0E33" w:rsidRPr="00DA0E33" w:rsidRDefault="00DA0E33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33">
              <w:rPr>
                <w:rFonts w:ascii="Times New Roman" w:hAnsi="Times New Roman" w:cs="Times New Roman"/>
                <w:sz w:val="28"/>
                <w:szCs w:val="28"/>
              </w:rPr>
              <w:t>Выявление уровня достигнутых результатов осуществляется через:</w:t>
            </w:r>
          </w:p>
          <w:p w14:paraId="17FF9CAA" w14:textId="77777777" w:rsidR="00DA0E33" w:rsidRPr="00DA0E33" w:rsidRDefault="00DA0E33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33">
              <w:rPr>
                <w:rFonts w:ascii="Times New Roman" w:hAnsi="Times New Roman" w:cs="Times New Roman"/>
                <w:sz w:val="28"/>
                <w:szCs w:val="28"/>
              </w:rPr>
              <w:t>-проведение анкетирования по количественным и качественным показателям;</w:t>
            </w:r>
          </w:p>
          <w:p w14:paraId="4429E36D" w14:textId="77777777" w:rsidR="00DA0E33" w:rsidRPr="00DA0E33" w:rsidRDefault="00DA0E33" w:rsidP="00DA0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33">
              <w:rPr>
                <w:rFonts w:ascii="Times New Roman" w:hAnsi="Times New Roman" w:cs="Times New Roman"/>
                <w:sz w:val="28"/>
                <w:szCs w:val="28"/>
              </w:rPr>
              <w:t>-наблюдения и беседы;</w:t>
            </w:r>
          </w:p>
          <w:p w14:paraId="160692E2" w14:textId="77777777" w:rsidR="00DA0E33" w:rsidRPr="00DA0E33" w:rsidRDefault="00DA0E33" w:rsidP="00DA0E33">
            <w:pPr>
              <w:widowControl w:val="0"/>
              <w:suppressAutoHyphens/>
              <w:ind w:right="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33">
              <w:rPr>
                <w:rFonts w:ascii="Times New Roman" w:hAnsi="Times New Roman" w:cs="Times New Roman"/>
                <w:sz w:val="28"/>
                <w:szCs w:val="28"/>
              </w:rPr>
              <w:t>-анализ результатов работы</w:t>
            </w:r>
          </w:p>
          <w:p w14:paraId="153DAA1E" w14:textId="30C7CDCF" w:rsidR="00DA0E33" w:rsidRPr="00DA0E33" w:rsidRDefault="00DA0E33" w:rsidP="00DA0E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7D836DF" w14:textId="77777777" w:rsidR="00DA0E33" w:rsidRPr="00DA0E33" w:rsidRDefault="00DA0E33" w:rsidP="00DA0E33">
      <w:pPr>
        <w:spacing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0CBDACE8" w14:textId="77777777" w:rsidR="00DA0E33" w:rsidRPr="00DA0E33" w:rsidRDefault="00DA0E33" w:rsidP="00DA0E33">
      <w:pPr>
        <w:spacing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639EF3FB" w14:textId="77777777" w:rsidR="00DA0E33" w:rsidRPr="00DA0E33" w:rsidRDefault="00DA0E33" w:rsidP="00DA0E33">
      <w:pPr>
        <w:spacing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6402CAC2" w14:textId="77777777" w:rsidR="00DA0E33" w:rsidRPr="00DA0E33" w:rsidRDefault="00DA0E33" w:rsidP="00DA0E33">
      <w:pPr>
        <w:spacing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5A2967DD" w14:textId="77777777" w:rsidR="00DA0E33" w:rsidRPr="00DA0E33" w:rsidRDefault="00DA0E33" w:rsidP="00DA0E33">
      <w:pPr>
        <w:spacing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01827F00" w14:textId="77777777" w:rsidR="00DA0E33" w:rsidRPr="00DA0E33" w:rsidRDefault="00DA0E33" w:rsidP="00DA0E33">
      <w:pPr>
        <w:spacing w:line="252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064EE431" w14:textId="77777777" w:rsidR="00DA0E33" w:rsidRPr="00DA0E33" w:rsidRDefault="00DA0E33" w:rsidP="00DA0E33">
      <w:pPr>
        <w:spacing w:line="252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5C30DE96" w14:textId="77777777" w:rsidR="00DA0E33" w:rsidRPr="00C8691B" w:rsidRDefault="00DA0E33">
      <w:pPr>
        <w:rPr>
          <w:rFonts w:ascii="Times New Roman" w:hAnsi="Times New Roman" w:cs="Times New Roman"/>
          <w:sz w:val="28"/>
          <w:szCs w:val="28"/>
        </w:rPr>
      </w:pPr>
    </w:p>
    <w:p w14:paraId="4E189BA3" w14:textId="77777777" w:rsidR="00DA0E33" w:rsidRPr="00C8691B" w:rsidRDefault="00DA0E33">
      <w:pPr>
        <w:rPr>
          <w:rFonts w:ascii="Times New Roman" w:hAnsi="Times New Roman" w:cs="Times New Roman"/>
          <w:sz w:val="28"/>
          <w:szCs w:val="28"/>
        </w:rPr>
      </w:pPr>
    </w:p>
    <w:p w14:paraId="0861AE00" w14:textId="77777777" w:rsidR="000B0FE4" w:rsidRPr="00C8691B" w:rsidRDefault="000B0FE4">
      <w:pPr>
        <w:rPr>
          <w:rFonts w:ascii="Times New Roman" w:hAnsi="Times New Roman" w:cs="Times New Roman"/>
          <w:sz w:val="28"/>
          <w:szCs w:val="28"/>
        </w:rPr>
      </w:pPr>
    </w:p>
    <w:p w14:paraId="54D4C63C" w14:textId="77777777" w:rsidR="000B0FE4" w:rsidRPr="00C8691B" w:rsidRDefault="000B0FE4">
      <w:pPr>
        <w:rPr>
          <w:rFonts w:ascii="Times New Roman" w:hAnsi="Times New Roman" w:cs="Times New Roman"/>
          <w:sz w:val="28"/>
          <w:szCs w:val="28"/>
        </w:rPr>
      </w:pPr>
    </w:p>
    <w:p w14:paraId="1B418FA1" w14:textId="77777777" w:rsidR="000B0FE4" w:rsidRPr="00C8691B" w:rsidRDefault="000B0FE4">
      <w:pPr>
        <w:rPr>
          <w:rFonts w:ascii="Times New Roman" w:hAnsi="Times New Roman" w:cs="Times New Roman"/>
          <w:sz w:val="28"/>
          <w:szCs w:val="28"/>
        </w:rPr>
      </w:pPr>
    </w:p>
    <w:p w14:paraId="71632731" w14:textId="77777777" w:rsidR="000B0FE4" w:rsidRPr="00C8691B" w:rsidRDefault="000B0FE4">
      <w:pPr>
        <w:rPr>
          <w:rFonts w:ascii="Times New Roman" w:hAnsi="Times New Roman" w:cs="Times New Roman"/>
          <w:sz w:val="28"/>
          <w:szCs w:val="28"/>
        </w:rPr>
      </w:pPr>
    </w:p>
    <w:p w14:paraId="459F2327" w14:textId="77777777" w:rsidR="000B0FE4" w:rsidRPr="00C8691B" w:rsidRDefault="000B0FE4">
      <w:pPr>
        <w:rPr>
          <w:rFonts w:ascii="Times New Roman" w:hAnsi="Times New Roman" w:cs="Times New Roman"/>
          <w:sz w:val="28"/>
          <w:szCs w:val="28"/>
        </w:rPr>
      </w:pPr>
    </w:p>
    <w:p w14:paraId="7CA850E7" w14:textId="77777777" w:rsidR="000B0FE4" w:rsidRPr="00C8691B" w:rsidRDefault="000B0FE4">
      <w:pPr>
        <w:rPr>
          <w:rFonts w:ascii="Times New Roman" w:hAnsi="Times New Roman" w:cs="Times New Roman"/>
          <w:sz w:val="28"/>
          <w:szCs w:val="28"/>
        </w:rPr>
      </w:pPr>
    </w:p>
    <w:p w14:paraId="5DE3A5A2" w14:textId="77777777" w:rsidR="000B0FE4" w:rsidRPr="00C8691B" w:rsidRDefault="000B0FE4">
      <w:pPr>
        <w:rPr>
          <w:rFonts w:ascii="Times New Roman" w:hAnsi="Times New Roman" w:cs="Times New Roman"/>
          <w:sz w:val="28"/>
          <w:szCs w:val="28"/>
        </w:rPr>
      </w:pPr>
    </w:p>
    <w:p w14:paraId="60DA037A" w14:textId="77777777" w:rsidR="000B0FE4" w:rsidRPr="00C8691B" w:rsidRDefault="000B0FE4">
      <w:pPr>
        <w:rPr>
          <w:rFonts w:ascii="Times New Roman" w:hAnsi="Times New Roman" w:cs="Times New Roman"/>
          <w:sz w:val="28"/>
          <w:szCs w:val="28"/>
        </w:rPr>
      </w:pPr>
    </w:p>
    <w:p w14:paraId="51C60C09" w14:textId="77777777" w:rsidR="000B0FE4" w:rsidRPr="00C8691B" w:rsidRDefault="000B0FE4">
      <w:pPr>
        <w:rPr>
          <w:rFonts w:ascii="Times New Roman" w:hAnsi="Times New Roman" w:cs="Times New Roman"/>
          <w:sz w:val="28"/>
          <w:szCs w:val="28"/>
        </w:rPr>
      </w:pPr>
    </w:p>
    <w:sectPr w:rsidR="000B0FE4" w:rsidRPr="00C8691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4A632" w14:textId="77777777" w:rsidR="00CF4F2D" w:rsidRDefault="00CF4F2D" w:rsidP="00CF4F2D">
      <w:pPr>
        <w:spacing w:after="0" w:line="240" w:lineRule="auto"/>
      </w:pPr>
      <w:r>
        <w:separator/>
      </w:r>
    </w:p>
  </w:endnote>
  <w:endnote w:type="continuationSeparator" w:id="0">
    <w:p w14:paraId="2428FA78" w14:textId="77777777" w:rsidR="00CF4F2D" w:rsidRDefault="00CF4F2D" w:rsidP="00CF4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33039" w14:textId="77777777" w:rsidR="00CF4F2D" w:rsidRDefault="00CF4F2D" w:rsidP="00CF4F2D">
      <w:pPr>
        <w:spacing w:after="0" w:line="240" w:lineRule="auto"/>
      </w:pPr>
      <w:r>
        <w:separator/>
      </w:r>
    </w:p>
  </w:footnote>
  <w:footnote w:type="continuationSeparator" w:id="0">
    <w:p w14:paraId="62FEFB12" w14:textId="77777777" w:rsidR="00CF4F2D" w:rsidRDefault="00CF4F2D" w:rsidP="00CF4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1284691"/>
      <w:docPartObj>
        <w:docPartGallery w:val="Page Numbers (Top of Page)"/>
        <w:docPartUnique/>
      </w:docPartObj>
    </w:sdtPr>
    <w:sdtContent>
      <w:p w14:paraId="558814F1" w14:textId="385875D8" w:rsidR="00CF4F2D" w:rsidRDefault="00CF4F2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66F8B6" w14:textId="77777777" w:rsidR="00CF4F2D" w:rsidRDefault="00CF4F2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A1B42"/>
    <w:multiLevelType w:val="multilevel"/>
    <w:tmpl w:val="CF00B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71C0C"/>
    <w:multiLevelType w:val="multilevel"/>
    <w:tmpl w:val="6FD4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610F13"/>
    <w:multiLevelType w:val="multilevel"/>
    <w:tmpl w:val="20EE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717209"/>
    <w:multiLevelType w:val="multilevel"/>
    <w:tmpl w:val="4AEA5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4F7300"/>
    <w:multiLevelType w:val="multilevel"/>
    <w:tmpl w:val="31D2C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2E7B9D"/>
    <w:multiLevelType w:val="multilevel"/>
    <w:tmpl w:val="337A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6C1ED0"/>
    <w:multiLevelType w:val="multilevel"/>
    <w:tmpl w:val="B384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737C81"/>
    <w:multiLevelType w:val="multilevel"/>
    <w:tmpl w:val="69520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AD7BCD"/>
    <w:multiLevelType w:val="multilevel"/>
    <w:tmpl w:val="5E241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A46EC2"/>
    <w:multiLevelType w:val="multilevel"/>
    <w:tmpl w:val="C6A6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802684"/>
    <w:multiLevelType w:val="multilevel"/>
    <w:tmpl w:val="9F00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813657"/>
    <w:multiLevelType w:val="multilevel"/>
    <w:tmpl w:val="B552B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8E70D7"/>
    <w:multiLevelType w:val="multilevel"/>
    <w:tmpl w:val="60F4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3D2250"/>
    <w:multiLevelType w:val="multilevel"/>
    <w:tmpl w:val="39C2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AFA24F2"/>
    <w:multiLevelType w:val="multilevel"/>
    <w:tmpl w:val="09543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5745C1"/>
    <w:multiLevelType w:val="multilevel"/>
    <w:tmpl w:val="8CB0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56156606">
    <w:abstractNumId w:val="3"/>
  </w:num>
  <w:num w:numId="2" w16cid:durableId="2112697760">
    <w:abstractNumId w:val="9"/>
  </w:num>
  <w:num w:numId="3" w16cid:durableId="1078745045">
    <w:abstractNumId w:val="15"/>
  </w:num>
  <w:num w:numId="4" w16cid:durableId="606542417">
    <w:abstractNumId w:val="10"/>
  </w:num>
  <w:num w:numId="5" w16cid:durableId="1257442194">
    <w:abstractNumId w:val="12"/>
  </w:num>
  <w:num w:numId="6" w16cid:durableId="1630362036">
    <w:abstractNumId w:val="0"/>
  </w:num>
  <w:num w:numId="7" w16cid:durableId="53238134">
    <w:abstractNumId w:val="5"/>
  </w:num>
  <w:num w:numId="8" w16cid:durableId="1831019618">
    <w:abstractNumId w:val="8"/>
  </w:num>
  <w:num w:numId="9" w16cid:durableId="1210990034">
    <w:abstractNumId w:val="1"/>
  </w:num>
  <w:num w:numId="10" w16cid:durableId="1137258065">
    <w:abstractNumId w:val="13"/>
  </w:num>
  <w:num w:numId="11" w16cid:durableId="950893397">
    <w:abstractNumId w:val="2"/>
  </w:num>
  <w:num w:numId="12" w16cid:durableId="309871431">
    <w:abstractNumId w:val="6"/>
  </w:num>
  <w:num w:numId="13" w16cid:durableId="532890936">
    <w:abstractNumId w:val="14"/>
  </w:num>
  <w:num w:numId="14" w16cid:durableId="1181897542">
    <w:abstractNumId w:val="4"/>
  </w:num>
  <w:num w:numId="15" w16cid:durableId="1709262200">
    <w:abstractNumId w:val="7"/>
  </w:num>
  <w:num w:numId="16" w16cid:durableId="13596259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90C"/>
    <w:rsid w:val="000B0FE4"/>
    <w:rsid w:val="001A690C"/>
    <w:rsid w:val="00323851"/>
    <w:rsid w:val="0050704D"/>
    <w:rsid w:val="0054769C"/>
    <w:rsid w:val="006767B6"/>
    <w:rsid w:val="006A7AAF"/>
    <w:rsid w:val="007A6A84"/>
    <w:rsid w:val="007E4374"/>
    <w:rsid w:val="00AC447C"/>
    <w:rsid w:val="00C42544"/>
    <w:rsid w:val="00C8691B"/>
    <w:rsid w:val="00CF4F2D"/>
    <w:rsid w:val="00D972DB"/>
    <w:rsid w:val="00DA0E33"/>
    <w:rsid w:val="00EA1E5D"/>
    <w:rsid w:val="00F3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30861"/>
  <w15:chartTrackingRefBased/>
  <w15:docId w15:val="{C206DB93-C7E2-47FF-AF06-118BF714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69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9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9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9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9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9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9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9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6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69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690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690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69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69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69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69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69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6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9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69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6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690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A690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690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6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690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A690C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DA0E3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basedOn w:val="a0"/>
    <w:rsid w:val="006A7AAF"/>
  </w:style>
  <w:style w:type="character" w:styleId="ad">
    <w:name w:val="Hyperlink"/>
    <w:basedOn w:val="a0"/>
    <w:uiPriority w:val="99"/>
    <w:semiHidden/>
    <w:unhideWhenUsed/>
    <w:rsid w:val="006A7AAF"/>
    <w:rPr>
      <w:color w:val="0000FF"/>
      <w:u w:val="single"/>
    </w:rPr>
  </w:style>
  <w:style w:type="paragraph" w:customStyle="1" w:styleId="c8">
    <w:name w:val="c8"/>
    <w:basedOn w:val="a"/>
    <w:rsid w:val="006A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0">
    <w:name w:val="c0"/>
    <w:basedOn w:val="a"/>
    <w:rsid w:val="00C8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7">
    <w:name w:val="c7"/>
    <w:basedOn w:val="a"/>
    <w:rsid w:val="00C8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C8691B"/>
  </w:style>
  <w:style w:type="paragraph" w:styleId="ae">
    <w:name w:val="header"/>
    <w:basedOn w:val="a"/>
    <w:link w:val="af"/>
    <w:uiPriority w:val="99"/>
    <w:unhideWhenUsed/>
    <w:rsid w:val="00CF4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F4F2D"/>
  </w:style>
  <w:style w:type="paragraph" w:styleId="af0">
    <w:name w:val="footer"/>
    <w:basedOn w:val="a"/>
    <w:link w:val="af1"/>
    <w:uiPriority w:val="99"/>
    <w:unhideWhenUsed/>
    <w:rsid w:val="00CF4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F4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8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8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73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36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8" w:color="auto"/>
                                        <w:bottom w:val="none" w:sz="0" w:space="0" w:color="auto"/>
                                        <w:right w:val="single" w:sz="6" w:space="2" w:color="9999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510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14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9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239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04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71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47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688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32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5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129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9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29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5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307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8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15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60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001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72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73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28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84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32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04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878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84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2277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734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373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977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087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9286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6611322">
                                  <w:marLeft w:val="15"/>
                                  <w:marRight w:val="225"/>
                                  <w:marTop w:val="3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7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395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3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52157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477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037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272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1571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58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49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316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5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8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927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031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474348">
                                                                      <w:marLeft w:val="0"/>
                                                                      <w:marRight w:val="3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073278">
                                                                          <w:marLeft w:val="0"/>
                                                                          <w:marRight w:val="3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13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787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70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806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8530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178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7839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9429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153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6943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286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80188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35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703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8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360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921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718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32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8171950">
                                                                      <w:marLeft w:val="0"/>
                                                                      <w:marRight w:val="3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381174">
                                                                          <w:marLeft w:val="0"/>
                                                                          <w:marRight w:val="3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2513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15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9515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6471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5482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480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6272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85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940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2860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4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son16@minsoc2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2025-05-17T07:55:00Z</cp:lastPrinted>
  <dcterms:created xsi:type="dcterms:W3CDTF">2025-05-16T12:18:00Z</dcterms:created>
  <dcterms:modified xsi:type="dcterms:W3CDTF">2025-05-17T07:56:00Z</dcterms:modified>
</cp:coreProperties>
</file>