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4E154" w14:textId="19358295" w:rsidR="00562C86" w:rsidRDefault="00562C86" w:rsidP="00562C86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ПРОТОКОЛ №1</w:t>
      </w:r>
    </w:p>
    <w:p w14:paraId="59B55464" w14:textId="77777777" w:rsidR="00562C86" w:rsidRDefault="00562C86" w:rsidP="00562C86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Заседания комиссии по противодействию коррупции в ГБУСО «Минераловодский КЦСОН»</w:t>
      </w:r>
    </w:p>
    <w:p w14:paraId="1C736A5B" w14:textId="0A6DCA4A" w:rsidR="00562C86" w:rsidRDefault="00562C86" w:rsidP="00562C86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sz w:val="28"/>
          <w:szCs w:val="28"/>
        </w:rPr>
        <w:t>15 января   2026года                                                      г. Минеральные Воды</w:t>
      </w:r>
    </w:p>
    <w:p w14:paraId="12C3D95D" w14:textId="77777777" w:rsidR="00562C86" w:rsidRDefault="00562C86" w:rsidP="00562C86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b/>
          <w:bCs/>
          <w:sz w:val="28"/>
          <w:szCs w:val="28"/>
        </w:rPr>
        <w:t>Место, время проведения собрания:</w:t>
      </w:r>
      <w:r>
        <w:rPr>
          <w:sz w:val="28"/>
          <w:szCs w:val="28"/>
        </w:rPr>
        <w:t xml:space="preserve"> г. Минеральные </w:t>
      </w:r>
      <w:proofErr w:type="gramStart"/>
      <w:r>
        <w:rPr>
          <w:sz w:val="28"/>
          <w:szCs w:val="28"/>
        </w:rPr>
        <w:t>Воды,ул.Фрунзе</w:t>
      </w:r>
      <w:proofErr w:type="gramEnd"/>
      <w:r>
        <w:rPr>
          <w:sz w:val="28"/>
          <w:szCs w:val="28"/>
        </w:rPr>
        <w:t>,52</w:t>
      </w:r>
    </w:p>
    <w:p w14:paraId="7E767004" w14:textId="77777777" w:rsidR="00562C86" w:rsidRDefault="00562C86" w:rsidP="00562C86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sz w:val="28"/>
          <w:szCs w:val="28"/>
        </w:rPr>
        <w:t>время 10-30ч</w:t>
      </w:r>
    </w:p>
    <w:p w14:paraId="20B4423D" w14:textId="77777777" w:rsidR="00562C86" w:rsidRDefault="00562C86" w:rsidP="00562C86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Присутствовали:</w:t>
      </w:r>
    </w:p>
    <w:p w14:paraId="3E5DF082" w14:textId="77777777" w:rsidR="00562C86" w:rsidRDefault="00562C86" w:rsidP="00562C86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Члены Комиссии по противодействию коррупции в ГБУСО «Минераловодский КЦСОН» </w:t>
      </w:r>
    </w:p>
    <w:p w14:paraId="34E0769B" w14:textId="77777777" w:rsidR="00562C86" w:rsidRDefault="00562C86" w:rsidP="00562C86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Чистякова Елена Викторовна- директор государственного бюджетного учреждения социального обслуживания «</w:t>
      </w:r>
      <w:proofErr w:type="gramStart"/>
      <w:r>
        <w:rPr>
          <w:sz w:val="28"/>
          <w:szCs w:val="28"/>
        </w:rPr>
        <w:t>Минераловодский  центр</w:t>
      </w:r>
      <w:proofErr w:type="gramEnd"/>
      <w:r>
        <w:rPr>
          <w:sz w:val="28"/>
          <w:szCs w:val="28"/>
        </w:rPr>
        <w:t xml:space="preserve"> социального обслуживания населения»,</w:t>
      </w:r>
      <w:r>
        <w:rPr>
          <w:b/>
          <w:sz w:val="28"/>
          <w:szCs w:val="28"/>
        </w:rPr>
        <w:t xml:space="preserve"> председатель комиссии</w:t>
      </w:r>
    </w:p>
    <w:p w14:paraId="2232E7CF" w14:textId="77777777" w:rsidR="00562C86" w:rsidRDefault="00562C86" w:rsidP="00562C86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2.Недбай Надежда Александровна- заместитель директора по общим вопросам государственного бюджетного учреждения социального обслуживания «</w:t>
      </w:r>
      <w:proofErr w:type="gramStart"/>
      <w:r>
        <w:rPr>
          <w:sz w:val="28"/>
          <w:szCs w:val="28"/>
        </w:rPr>
        <w:t>Минераловодский  центр</w:t>
      </w:r>
      <w:proofErr w:type="gramEnd"/>
      <w:r>
        <w:rPr>
          <w:sz w:val="28"/>
          <w:szCs w:val="28"/>
        </w:rPr>
        <w:t xml:space="preserve"> социального обслуживания населения</w:t>
      </w:r>
      <w:proofErr w:type="gramStart"/>
      <w:r>
        <w:rPr>
          <w:sz w:val="28"/>
          <w:szCs w:val="28"/>
        </w:rPr>
        <w:t xml:space="preserve">»,  </w:t>
      </w:r>
      <w:r>
        <w:rPr>
          <w:b/>
          <w:sz w:val="28"/>
          <w:szCs w:val="28"/>
        </w:rPr>
        <w:t>заместитель</w:t>
      </w:r>
      <w:proofErr w:type="gramEnd"/>
      <w:r>
        <w:rPr>
          <w:b/>
          <w:sz w:val="28"/>
          <w:szCs w:val="28"/>
        </w:rPr>
        <w:t xml:space="preserve"> председателя комиссии;</w:t>
      </w:r>
    </w:p>
    <w:p w14:paraId="15F3BF54" w14:textId="77777777" w:rsidR="00562C86" w:rsidRDefault="00562C86" w:rsidP="00562C86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3.Мещерякова Елена Викторовна - председатель профсоюзной организации, заведующая отделения реабилитации детей и подростков с ограниченными возм</w:t>
      </w:r>
      <w:r>
        <w:rPr>
          <w:b/>
          <w:sz w:val="28"/>
          <w:szCs w:val="28"/>
        </w:rPr>
        <w:t>о</w:t>
      </w:r>
      <w:r>
        <w:rPr>
          <w:sz w:val="28"/>
          <w:szCs w:val="28"/>
        </w:rPr>
        <w:t>жностями здоровья государственного бюджетного учреждения социального обслуживания «</w:t>
      </w:r>
      <w:proofErr w:type="gramStart"/>
      <w:r>
        <w:rPr>
          <w:sz w:val="28"/>
          <w:szCs w:val="28"/>
        </w:rPr>
        <w:t>Минераловодский  центр</w:t>
      </w:r>
      <w:proofErr w:type="gramEnd"/>
      <w:r>
        <w:rPr>
          <w:sz w:val="28"/>
          <w:szCs w:val="28"/>
        </w:rPr>
        <w:t xml:space="preserve"> социального обслуживания населения»</w:t>
      </w:r>
      <w:r>
        <w:rPr>
          <w:b/>
          <w:sz w:val="28"/>
          <w:szCs w:val="28"/>
        </w:rPr>
        <w:t>;</w:t>
      </w:r>
    </w:p>
    <w:p w14:paraId="42FFA5CC" w14:textId="77777777" w:rsidR="00562C86" w:rsidRDefault="00562C86" w:rsidP="00562C86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4.Имсайлов Эльдар Русланович - юрисконсульт государственного бюджетного учреждения социального обслуживания «Минераловодский центр социального обслуживания населения»;</w:t>
      </w:r>
    </w:p>
    <w:p w14:paraId="64886A5C" w14:textId="602CA8F1" w:rsidR="00562C86" w:rsidRDefault="00562C86" w:rsidP="00562C86">
      <w:pPr>
        <w:ind w:left="-720" w:firstLine="7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5.</w:t>
      </w:r>
      <w:r w:rsidR="00F43B83">
        <w:rPr>
          <w:bCs/>
          <w:sz w:val="28"/>
          <w:szCs w:val="28"/>
        </w:rPr>
        <w:t>Жандарова Людмила Николаевна</w:t>
      </w:r>
      <w:r>
        <w:rPr>
          <w:sz w:val="28"/>
          <w:szCs w:val="28"/>
        </w:rPr>
        <w:t>- специалист по персоналу государственного бюджетного учреждения социального обслуживания «Минераловодский центр социального обслуживания населения»</w:t>
      </w:r>
      <w:r>
        <w:rPr>
          <w:b/>
          <w:sz w:val="28"/>
          <w:szCs w:val="28"/>
        </w:rPr>
        <w:t xml:space="preserve"> секретарь комиссии</w:t>
      </w:r>
      <w:r>
        <w:rPr>
          <w:sz w:val="28"/>
          <w:szCs w:val="28"/>
        </w:rPr>
        <w:t>;</w:t>
      </w:r>
    </w:p>
    <w:p w14:paraId="606530CC" w14:textId="77777777" w:rsidR="00562C86" w:rsidRDefault="00562C86" w:rsidP="00562C86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6.Ковалева Ирина Александровна-ведущий специалист Управления образования администрации Минераловодского городского округа Ставропольского края, член Попечительского совета государственного бюджетного учреждения социального обслуживания «</w:t>
      </w:r>
      <w:proofErr w:type="gramStart"/>
      <w:r>
        <w:rPr>
          <w:sz w:val="28"/>
          <w:szCs w:val="28"/>
        </w:rPr>
        <w:t>Минераловодский  центр</w:t>
      </w:r>
      <w:proofErr w:type="gramEnd"/>
      <w:r>
        <w:rPr>
          <w:sz w:val="28"/>
          <w:szCs w:val="28"/>
        </w:rPr>
        <w:t xml:space="preserve"> социального обслуживания населения».</w:t>
      </w:r>
    </w:p>
    <w:p w14:paraId="250DF919" w14:textId="77777777" w:rsidR="00562C86" w:rsidRDefault="00562C86" w:rsidP="00562C86">
      <w:pPr>
        <w:ind w:left="-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7.Ширшов Петр Владимирович, председатель</w:t>
      </w:r>
      <w:r>
        <w:rPr>
          <w:bCs/>
          <w:sz w:val="28"/>
          <w:szCs w:val="28"/>
        </w:rPr>
        <w:t xml:space="preserve"> Попечительского совета </w:t>
      </w:r>
      <w:r>
        <w:rPr>
          <w:sz w:val="28"/>
          <w:szCs w:val="28"/>
        </w:rPr>
        <w:t>государственного бюджетного учреждения социального обслуживания «</w:t>
      </w:r>
      <w:proofErr w:type="gramStart"/>
      <w:r>
        <w:rPr>
          <w:sz w:val="28"/>
          <w:szCs w:val="28"/>
        </w:rPr>
        <w:t>Минераловодский  комплексный</w:t>
      </w:r>
      <w:proofErr w:type="gramEnd"/>
      <w:r>
        <w:rPr>
          <w:sz w:val="28"/>
          <w:szCs w:val="28"/>
        </w:rPr>
        <w:t xml:space="preserve"> центр социального обслуживания населения»</w:t>
      </w:r>
    </w:p>
    <w:p w14:paraId="2419F8A5" w14:textId="77777777" w:rsidR="00562C86" w:rsidRDefault="00562C86" w:rsidP="00562C86">
      <w:pPr>
        <w:jc w:val="both"/>
        <w:rPr>
          <w:b/>
          <w:sz w:val="28"/>
          <w:szCs w:val="28"/>
        </w:rPr>
      </w:pPr>
    </w:p>
    <w:p w14:paraId="13648D23" w14:textId="174AA11B" w:rsidR="00562C86" w:rsidRDefault="00F43B83" w:rsidP="00562C8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14:paraId="466AE7A0" w14:textId="77777777" w:rsidR="00562C86" w:rsidRDefault="00562C86" w:rsidP="00562C86">
      <w:pPr>
        <w:pStyle w:val="11"/>
        <w:ind w:left="0"/>
        <w:jc w:val="both"/>
        <w:rPr>
          <w:b/>
          <w:sz w:val="28"/>
          <w:szCs w:val="28"/>
        </w:rPr>
      </w:pPr>
    </w:p>
    <w:p w14:paraId="7341670B" w14:textId="1348B946" w:rsidR="00F43B83" w:rsidRPr="00F43B83" w:rsidRDefault="00F43B83" w:rsidP="00F43B8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43B83">
        <w:rPr>
          <w:sz w:val="28"/>
          <w:szCs w:val="28"/>
        </w:rPr>
        <w:lastRenderedPageBreak/>
        <w:t>Выполнение плана работы комиссии по противодействию коррупции и подведение итогов по данному направлению за 2025год.</w:t>
      </w:r>
    </w:p>
    <w:p w14:paraId="2F1B042A" w14:textId="77777777" w:rsidR="00F43B83" w:rsidRPr="00F43B83" w:rsidRDefault="00F43B83" w:rsidP="00F43B83">
      <w:pPr>
        <w:ind w:firstLine="708"/>
        <w:jc w:val="both"/>
        <w:rPr>
          <w:sz w:val="28"/>
          <w:szCs w:val="28"/>
        </w:rPr>
      </w:pPr>
      <w:r w:rsidRPr="00F43B83">
        <w:rPr>
          <w:sz w:val="28"/>
          <w:szCs w:val="28"/>
        </w:rPr>
        <w:t>2.</w:t>
      </w:r>
      <w:r w:rsidRPr="00F43B83">
        <w:rPr>
          <w:sz w:val="28"/>
          <w:szCs w:val="28"/>
        </w:rPr>
        <w:tab/>
        <w:t>О проведении мониторинга сведений о родственниках (свойственниках) работников в целях выявления конфликта интересов.</w:t>
      </w:r>
    </w:p>
    <w:p w14:paraId="3A7B79C7" w14:textId="77777777" w:rsidR="00F43B83" w:rsidRPr="00F43B83" w:rsidRDefault="00F43B83" w:rsidP="00F43B83">
      <w:pPr>
        <w:spacing w:line="276" w:lineRule="auto"/>
        <w:ind w:firstLine="708"/>
        <w:rPr>
          <w:b/>
          <w:sz w:val="28"/>
          <w:szCs w:val="28"/>
        </w:rPr>
      </w:pPr>
    </w:p>
    <w:p w14:paraId="2DFB9BD0" w14:textId="77777777" w:rsidR="00F43B83" w:rsidRPr="00F43B83" w:rsidRDefault="00F43B83" w:rsidP="00F43B83">
      <w:pPr>
        <w:spacing w:line="276" w:lineRule="auto"/>
        <w:ind w:firstLine="708"/>
        <w:rPr>
          <w:sz w:val="28"/>
          <w:szCs w:val="28"/>
        </w:rPr>
      </w:pPr>
      <w:r w:rsidRPr="00F43B83">
        <w:rPr>
          <w:b/>
          <w:sz w:val="28"/>
          <w:szCs w:val="28"/>
        </w:rPr>
        <w:t xml:space="preserve">ИТОГИ ГОЛОСОВАНИЯ: </w:t>
      </w:r>
      <w:r w:rsidRPr="00F43B83">
        <w:rPr>
          <w:sz w:val="28"/>
          <w:szCs w:val="28"/>
        </w:rPr>
        <w:t>Повестка дня принята единогласно.</w:t>
      </w:r>
    </w:p>
    <w:p w14:paraId="28955035" w14:textId="77777777" w:rsidR="00F43B83" w:rsidRPr="00F43B83" w:rsidRDefault="00F43B83" w:rsidP="00F43B83">
      <w:pPr>
        <w:rPr>
          <w:sz w:val="28"/>
          <w:szCs w:val="28"/>
        </w:rPr>
      </w:pPr>
    </w:p>
    <w:p w14:paraId="0332CC56" w14:textId="77777777" w:rsidR="00F43B83" w:rsidRPr="00F43B83" w:rsidRDefault="00F43B83" w:rsidP="00F43B83">
      <w:pPr>
        <w:ind w:firstLine="708"/>
        <w:rPr>
          <w:b/>
          <w:sz w:val="28"/>
          <w:szCs w:val="28"/>
        </w:rPr>
      </w:pPr>
      <w:r w:rsidRPr="00F43B83">
        <w:rPr>
          <w:b/>
          <w:sz w:val="28"/>
          <w:szCs w:val="28"/>
        </w:rPr>
        <w:t>СЛУШАЛИ:</w:t>
      </w:r>
    </w:p>
    <w:p w14:paraId="4ED5B2DE" w14:textId="601E2D22" w:rsidR="00F43B83" w:rsidRPr="00F43B83" w:rsidRDefault="00F43B83" w:rsidP="00F43B83">
      <w:pPr>
        <w:ind w:firstLine="708"/>
        <w:jc w:val="both"/>
        <w:rPr>
          <w:sz w:val="28"/>
          <w:szCs w:val="28"/>
        </w:rPr>
      </w:pPr>
      <w:r w:rsidRPr="00F43B83">
        <w:rPr>
          <w:b/>
          <w:sz w:val="28"/>
          <w:szCs w:val="28"/>
          <w:u w:val="single"/>
        </w:rPr>
        <w:t>По первому вопросу:</w:t>
      </w:r>
      <w:r w:rsidRPr="00F43B83">
        <w:rPr>
          <w:sz w:val="28"/>
          <w:szCs w:val="28"/>
        </w:rPr>
        <w:t xml:space="preserve"> </w:t>
      </w:r>
      <w:proofErr w:type="spellStart"/>
      <w:r w:rsidRPr="00F43B83">
        <w:rPr>
          <w:sz w:val="28"/>
          <w:szCs w:val="28"/>
        </w:rPr>
        <w:t>Недбай</w:t>
      </w:r>
      <w:proofErr w:type="spellEnd"/>
      <w:r w:rsidRPr="00F43B83">
        <w:rPr>
          <w:sz w:val="28"/>
          <w:szCs w:val="28"/>
        </w:rPr>
        <w:t xml:space="preserve"> Н.А. ознакомила членов комиссии с проделанными в учреждении мероприятиями по реализации Плана комиссии по противодействию коррупции на 2026 год, о своевременном выполнении всех пунктов плана, а также с мерами по предупреждению и устранению причин коррупционных правонарушений. </w:t>
      </w:r>
    </w:p>
    <w:p w14:paraId="773BCE42" w14:textId="3DEED806" w:rsidR="00F43B83" w:rsidRPr="00F43B83" w:rsidRDefault="00F43B83" w:rsidP="00F43B83">
      <w:pPr>
        <w:ind w:firstLine="708"/>
        <w:jc w:val="both"/>
        <w:rPr>
          <w:sz w:val="28"/>
          <w:szCs w:val="28"/>
        </w:rPr>
      </w:pPr>
      <w:r w:rsidRPr="00F43B83">
        <w:rPr>
          <w:sz w:val="28"/>
          <w:szCs w:val="28"/>
        </w:rPr>
        <w:t>Н.</w:t>
      </w:r>
      <w:proofErr w:type="gramStart"/>
      <w:r w:rsidRPr="00F43B83">
        <w:rPr>
          <w:sz w:val="28"/>
          <w:szCs w:val="28"/>
        </w:rPr>
        <w:t>А .</w:t>
      </w:r>
      <w:proofErr w:type="spellStart"/>
      <w:r w:rsidRPr="00F43B83">
        <w:rPr>
          <w:sz w:val="28"/>
          <w:szCs w:val="28"/>
        </w:rPr>
        <w:t>Недбай</w:t>
      </w:r>
      <w:proofErr w:type="spellEnd"/>
      <w:proofErr w:type="gramEnd"/>
      <w:r w:rsidRPr="00F43B83">
        <w:rPr>
          <w:sz w:val="28"/>
          <w:szCs w:val="28"/>
        </w:rPr>
        <w:t xml:space="preserve"> также отметила, что все работники учреждения персонально проинформированы о мерах ответственности за коррупционные правонарушения и ознакомила членов комиссии с утвержденным Планом работы комиссии по противодействию коррупции на 2026 год.</w:t>
      </w:r>
    </w:p>
    <w:p w14:paraId="4C64A220" w14:textId="77777777" w:rsidR="00F43B83" w:rsidRPr="00F43B83" w:rsidRDefault="00F43B83" w:rsidP="00F43B83">
      <w:pPr>
        <w:ind w:firstLine="708"/>
        <w:rPr>
          <w:b/>
          <w:sz w:val="28"/>
          <w:szCs w:val="28"/>
        </w:rPr>
      </w:pPr>
    </w:p>
    <w:p w14:paraId="4BAC920C" w14:textId="77777777" w:rsidR="00F43B83" w:rsidRPr="00F43B83" w:rsidRDefault="00F43B83" w:rsidP="00F43B83">
      <w:pPr>
        <w:ind w:firstLine="708"/>
        <w:rPr>
          <w:b/>
          <w:sz w:val="28"/>
          <w:szCs w:val="28"/>
        </w:rPr>
      </w:pPr>
      <w:r w:rsidRPr="00F43B83">
        <w:rPr>
          <w:b/>
          <w:sz w:val="28"/>
          <w:szCs w:val="28"/>
        </w:rPr>
        <w:t xml:space="preserve">РЕШИЛИ: </w:t>
      </w:r>
    </w:p>
    <w:p w14:paraId="366BA9D5" w14:textId="77777777" w:rsidR="00F43B83" w:rsidRPr="00F43B83" w:rsidRDefault="00F43B83" w:rsidP="00F43B83">
      <w:pPr>
        <w:ind w:firstLine="708"/>
        <w:jc w:val="both"/>
        <w:rPr>
          <w:sz w:val="28"/>
          <w:szCs w:val="28"/>
        </w:rPr>
      </w:pPr>
      <w:r w:rsidRPr="00F43B83">
        <w:rPr>
          <w:b/>
          <w:sz w:val="28"/>
          <w:szCs w:val="28"/>
          <w:u w:val="single"/>
        </w:rPr>
        <w:t>По первому вопросу:</w:t>
      </w:r>
      <w:r w:rsidRPr="00F43B83">
        <w:rPr>
          <w:sz w:val="28"/>
          <w:szCs w:val="28"/>
        </w:rPr>
        <w:t xml:space="preserve"> </w:t>
      </w:r>
    </w:p>
    <w:p w14:paraId="5B5F1131" w14:textId="77777777" w:rsidR="00F43B83" w:rsidRPr="00F43B83" w:rsidRDefault="00F43B83" w:rsidP="00F43B83">
      <w:pPr>
        <w:numPr>
          <w:ilvl w:val="0"/>
          <w:numId w:val="2"/>
        </w:numPr>
        <w:jc w:val="both"/>
        <w:rPr>
          <w:sz w:val="28"/>
          <w:szCs w:val="28"/>
        </w:rPr>
      </w:pPr>
      <w:r w:rsidRPr="00F43B83">
        <w:rPr>
          <w:sz w:val="28"/>
          <w:szCs w:val="28"/>
        </w:rPr>
        <w:t>Принять к сведению.</w:t>
      </w:r>
    </w:p>
    <w:p w14:paraId="69236335" w14:textId="77777777" w:rsidR="00F43B83" w:rsidRPr="00F43B83" w:rsidRDefault="00F43B83" w:rsidP="00F43B83">
      <w:pPr>
        <w:numPr>
          <w:ilvl w:val="0"/>
          <w:numId w:val="2"/>
        </w:numPr>
        <w:jc w:val="both"/>
        <w:rPr>
          <w:sz w:val="28"/>
          <w:szCs w:val="28"/>
        </w:rPr>
      </w:pPr>
      <w:r w:rsidRPr="00F43B83">
        <w:rPr>
          <w:sz w:val="28"/>
          <w:szCs w:val="28"/>
        </w:rPr>
        <w:t>Содействовать реализации антикоррупционной политики учреждения.</w:t>
      </w:r>
    </w:p>
    <w:p w14:paraId="0DA1E35D" w14:textId="77777777" w:rsidR="00F43B83" w:rsidRPr="00F43B83" w:rsidRDefault="00F43B83" w:rsidP="00F43B83">
      <w:pPr>
        <w:numPr>
          <w:ilvl w:val="0"/>
          <w:numId w:val="2"/>
        </w:numPr>
        <w:jc w:val="both"/>
        <w:rPr>
          <w:sz w:val="28"/>
          <w:szCs w:val="28"/>
        </w:rPr>
      </w:pPr>
      <w:r w:rsidRPr="00F43B83">
        <w:rPr>
          <w:sz w:val="28"/>
          <w:szCs w:val="28"/>
        </w:rPr>
        <w:t>Выполнять функциональные обязанности в соответствии с Положением о комиссии по противодействию коррупции.</w:t>
      </w:r>
    </w:p>
    <w:p w14:paraId="169C2AF9" w14:textId="18831E5E" w:rsidR="00F43B83" w:rsidRPr="00F43B83" w:rsidRDefault="00F43B83" w:rsidP="00F43B83">
      <w:pPr>
        <w:numPr>
          <w:ilvl w:val="0"/>
          <w:numId w:val="2"/>
        </w:numPr>
        <w:jc w:val="both"/>
        <w:rPr>
          <w:sz w:val="28"/>
          <w:szCs w:val="28"/>
        </w:rPr>
      </w:pPr>
      <w:r w:rsidRPr="00F43B83">
        <w:rPr>
          <w:sz w:val="28"/>
          <w:szCs w:val="28"/>
        </w:rPr>
        <w:t>Реализовывать мероприятия в соответствии с Планом работы комиссии по противодействию коррупции на 2026год.</w:t>
      </w:r>
    </w:p>
    <w:p w14:paraId="0029512D" w14:textId="77777777" w:rsidR="00F43B83" w:rsidRPr="00F43B83" w:rsidRDefault="00F43B83" w:rsidP="00F43B83">
      <w:pPr>
        <w:spacing w:line="276" w:lineRule="auto"/>
        <w:ind w:firstLine="708"/>
        <w:rPr>
          <w:b/>
          <w:sz w:val="28"/>
          <w:szCs w:val="28"/>
        </w:rPr>
      </w:pPr>
    </w:p>
    <w:p w14:paraId="4C1BE019" w14:textId="77777777" w:rsidR="00F43B83" w:rsidRPr="00F43B83" w:rsidRDefault="00F43B83" w:rsidP="00F43B83">
      <w:pPr>
        <w:spacing w:line="276" w:lineRule="auto"/>
        <w:ind w:firstLine="708"/>
        <w:rPr>
          <w:b/>
          <w:sz w:val="28"/>
          <w:szCs w:val="28"/>
        </w:rPr>
      </w:pPr>
      <w:r w:rsidRPr="00F43B83">
        <w:rPr>
          <w:b/>
          <w:sz w:val="28"/>
          <w:szCs w:val="28"/>
        </w:rPr>
        <w:t>ИТОГИ ГОЛОСОВАНИЯ:</w:t>
      </w:r>
    </w:p>
    <w:p w14:paraId="6470F420" w14:textId="77777777" w:rsidR="00F43B83" w:rsidRPr="00F43B83" w:rsidRDefault="00F43B83" w:rsidP="00F43B83">
      <w:pPr>
        <w:ind w:firstLine="708"/>
        <w:jc w:val="both"/>
        <w:rPr>
          <w:sz w:val="28"/>
          <w:szCs w:val="28"/>
        </w:rPr>
      </w:pPr>
      <w:r w:rsidRPr="00F43B83">
        <w:rPr>
          <w:b/>
          <w:sz w:val="28"/>
          <w:szCs w:val="28"/>
          <w:u w:val="single"/>
        </w:rPr>
        <w:t>По первому вопросу:</w:t>
      </w:r>
      <w:r w:rsidRPr="00F43B83">
        <w:rPr>
          <w:sz w:val="28"/>
          <w:szCs w:val="28"/>
        </w:rPr>
        <w:t xml:space="preserve"> Решение принято единогласно.</w:t>
      </w:r>
    </w:p>
    <w:p w14:paraId="5C525E11" w14:textId="77777777" w:rsidR="00F43B83" w:rsidRPr="00F43B83" w:rsidRDefault="00F43B83" w:rsidP="00F43B83">
      <w:pPr>
        <w:rPr>
          <w:sz w:val="28"/>
          <w:szCs w:val="28"/>
        </w:rPr>
      </w:pPr>
    </w:p>
    <w:p w14:paraId="5EEFA856" w14:textId="77777777" w:rsidR="00F43B83" w:rsidRPr="00F43B83" w:rsidRDefault="00F43B83" w:rsidP="00F43B83">
      <w:pPr>
        <w:ind w:firstLine="708"/>
        <w:jc w:val="both"/>
        <w:rPr>
          <w:sz w:val="28"/>
          <w:szCs w:val="28"/>
        </w:rPr>
      </w:pPr>
      <w:r w:rsidRPr="00F43B83">
        <w:rPr>
          <w:b/>
          <w:sz w:val="28"/>
          <w:szCs w:val="28"/>
          <w:u w:val="single"/>
        </w:rPr>
        <w:t>По второму вопросу:</w:t>
      </w:r>
      <w:r w:rsidRPr="00F43B83">
        <w:rPr>
          <w:sz w:val="28"/>
          <w:szCs w:val="28"/>
        </w:rPr>
        <w:t xml:space="preserve"> </w:t>
      </w:r>
    </w:p>
    <w:p w14:paraId="2B19D63E" w14:textId="56EB1AFF" w:rsidR="00F43B83" w:rsidRPr="00F43B83" w:rsidRDefault="00F43B83" w:rsidP="00F43B83">
      <w:pPr>
        <w:ind w:firstLine="708"/>
        <w:jc w:val="both"/>
        <w:rPr>
          <w:sz w:val="28"/>
          <w:szCs w:val="28"/>
        </w:rPr>
      </w:pPr>
      <w:r w:rsidRPr="00F43B83">
        <w:rPr>
          <w:sz w:val="28"/>
          <w:szCs w:val="28"/>
        </w:rPr>
        <w:t>Исмайлов Э.Р. пояснил, что в соответствии с ч. 1 ст. 10 федерального закона             от 25.12.2008 г. № 273-ФЗ «О противодействии коррупции»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заинтересованным лицом,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193CCAB0" w14:textId="078A9CBA" w:rsidR="00F43B83" w:rsidRPr="00F43B83" w:rsidRDefault="00F43B83" w:rsidP="00F43B83">
      <w:pPr>
        <w:ind w:firstLine="708"/>
        <w:jc w:val="both"/>
        <w:rPr>
          <w:sz w:val="28"/>
          <w:szCs w:val="28"/>
        </w:rPr>
      </w:pPr>
      <w:r w:rsidRPr="00F43B83">
        <w:rPr>
          <w:sz w:val="28"/>
          <w:szCs w:val="28"/>
        </w:rPr>
        <w:t xml:space="preserve">Также Исмайлов Э.Р. довел до сведения членов комиссии информацию о том, что трудовое законодательство Российской Федерации не содержит </w:t>
      </w:r>
      <w:r w:rsidRPr="00F43B83">
        <w:rPr>
          <w:sz w:val="28"/>
          <w:szCs w:val="28"/>
        </w:rPr>
        <w:lastRenderedPageBreak/>
        <w:t xml:space="preserve">запрета или ограничений на осуществлении трудовой деятельности в учреждении лицами, находящимися в родстве, </w:t>
      </w:r>
      <w:proofErr w:type="gramStart"/>
      <w:r w:rsidRPr="00F43B83">
        <w:rPr>
          <w:sz w:val="28"/>
          <w:szCs w:val="28"/>
        </w:rPr>
        <w:t>если согласно организационной структуре учреждения</w:t>
      </w:r>
      <w:proofErr w:type="gramEnd"/>
      <w:r w:rsidRPr="00F43B83">
        <w:rPr>
          <w:sz w:val="28"/>
          <w:szCs w:val="28"/>
        </w:rPr>
        <w:t xml:space="preserve"> нет непосредственной подчиненности и подконтрольности одного родственника другому.</w:t>
      </w:r>
    </w:p>
    <w:p w14:paraId="4C388453" w14:textId="77777777" w:rsidR="00F43B83" w:rsidRPr="00F43B83" w:rsidRDefault="00F43B83" w:rsidP="00F43B83">
      <w:pPr>
        <w:ind w:firstLine="708"/>
        <w:jc w:val="both"/>
        <w:rPr>
          <w:sz w:val="28"/>
          <w:szCs w:val="28"/>
        </w:rPr>
      </w:pPr>
      <w:r w:rsidRPr="00F43B83">
        <w:rPr>
          <w:sz w:val="28"/>
          <w:szCs w:val="28"/>
        </w:rPr>
        <w:t>Таким образом, по результатам проведенного мониторинга сведений о родственниках (свойственниках) работников ГБУСО «Минераловодский КЦСОН» конфликта интересов между работниками не выявлено</w:t>
      </w:r>
    </w:p>
    <w:p w14:paraId="2F393B72" w14:textId="77777777" w:rsidR="00F43B83" w:rsidRPr="00F43B83" w:rsidRDefault="00F43B83" w:rsidP="00F43B83">
      <w:pPr>
        <w:ind w:firstLine="708"/>
        <w:jc w:val="both"/>
        <w:rPr>
          <w:sz w:val="28"/>
          <w:szCs w:val="28"/>
        </w:rPr>
      </w:pPr>
    </w:p>
    <w:p w14:paraId="41AA4F58" w14:textId="77777777" w:rsidR="00F43B83" w:rsidRPr="00F43B83" w:rsidRDefault="00F43B83" w:rsidP="00F43B83">
      <w:pPr>
        <w:ind w:firstLine="708"/>
        <w:rPr>
          <w:b/>
          <w:sz w:val="28"/>
          <w:szCs w:val="28"/>
        </w:rPr>
      </w:pPr>
      <w:r w:rsidRPr="00F43B83">
        <w:rPr>
          <w:b/>
          <w:sz w:val="28"/>
          <w:szCs w:val="28"/>
        </w:rPr>
        <w:t xml:space="preserve">РЕШИЛИ: </w:t>
      </w:r>
    </w:p>
    <w:p w14:paraId="3DB2AF05" w14:textId="77777777" w:rsidR="00F43B83" w:rsidRPr="00F43B83" w:rsidRDefault="00F43B83" w:rsidP="00F43B83">
      <w:pPr>
        <w:ind w:firstLine="708"/>
        <w:jc w:val="both"/>
        <w:rPr>
          <w:sz w:val="28"/>
          <w:szCs w:val="28"/>
        </w:rPr>
      </w:pPr>
      <w:r w:rsidRPr="00F43B83">
        <w:rPr>
          <w:b/>
          <w:sz w:val="28"/>
          <w:szCs w:val="28"/>
          <w:u w:val="single"/>
        </w:rPr>
        <w:t>По второму вопросу:</w:t>
      </w:r>
      <w:r w:rsidRPr="00F43B83">
        <w:rPr>
          <w:sz w:val="28"/>
          <w:szCs w:val="28"/>
        </w:rPr>
        <w:t xml:space="preserve"> </w:t>
      </w:r>
    </w:p>
    <w:p w14:paraId="0AF13AAC" w14:textId="77777777" w:rsidR="00F43B83" w:rsidRPr="00F43B83" w:rsidRDefault="00F43B83" w:rsidP="00F43B83">
      <w:pPr>
        <w:numPr>
          <w:ilvl w:val="0"/>
          <w:numId w:val="3"/>
        </w:numPr>
        <w:jc w:val="both"/>
        <w:rPr>
          <w:sz w:val="28"/>
          <w:szCs w:val="28"/>
        </w:rPr>
      </w:pPr>
      <w:r w:rsidRPr="00F43B83">
        <w:rPr>
          <w:sz w:val="28"/>
          <w:szCs w:val="28"/>
        </w:rPr>
        <w:t>Принять к сведению.</w:t>
      </w:r>
    </w:p>
    <w:p w14:paraId="63648284" w14:textId="77777777" w:rsidR="00F43B83" w:rsidRPr="00F43B83" w:rsidRDefault="00F43B83" w:rsidP="00F43B83">
      <w:pPr>
        <w:numPr>
          <w:ilvl w:val="0"/>
          <w:numId w:val="3"/>
        </w:numPr>
        <w:ind w:left="0" w:firstLine="568"/>
        <w:jc w:val="both"/>
        <w:rPr>
          <w:sz w:val="28"/>
          <w:szCs w:val="28"/>
        </w:rPr>
      </w:pPr>
      <w:r w:rsidRPr="00F43B83">
        <w:rPr>
          <w:sz w:val="28"/>
          <w:szCs w:val="28"/>
        </w:rPr>
        <w:t xml:space="preserve">Проводить мониторинг сведений о родственниках (свойственниках) работников ГБУСО «Минераловодский </w:t>
      </w:r>
      <w:proofErr w:type="gramStart"/>
      <w:r w:rsidRPr="00F43B83">
        <w:rPr>
          <w:sz w:val="28"/>
          <w:szCs w:val="28"/>
        </w:rPr>
        <w:t>КЦСОН»  в</w:t>
      </w:r>
      <w:proofErr w:type="gramEnd"/>
      <w:r w:rsidRPr="00F43B83">
        <w:rPr>
          <w:sz w:val="28"/>
          <w:szCs w:val="28"/>
        </w:rPr>
        <w:t xml:space="preserve"> целях выявления конфликта интересов ежегодно.</w:t>
      </w:r>
    </w:p>
    <w:p w14:paraId="21EFFE56" w14:textId="77777777" w:rsidR="00F43B83" w:rsidRPr="00F43B83" w:rsidRDefault="00F43B83" w:rsidP="00F43B83">
      <w:pPr>
        <w:rPr>
          <w:sz w:val="28"/>
          <w:szCs w:val="28"/>
        </w:rPr>
      </w:pPr>
    </w:p>
    <w:p w14:paraId="0EFCF0CD" w14:textId="77777777" w:rsidR="00F43B83" w:rsidRPr="00F43B83" w:rsidRDefault="00F43B83" w:rsidP="00F43B83">
      <w:pPr>
        <w:spacing w:line="276" w:lineRule="auto"/>
        <w:ind w:firstLine="708"/>
        <w:rPr>
          <w:b/>
          <w:sz w:val="28"/>
          <w:szCs w:val="28"/>
        </w:rPr>
      </w:pPr>
      <w:r w:rsidRPr="00F43B83">
        <w:rPr>
          <w:b/>
          <w:sz w:val="28"/>
          <w:szCs w:val="28"/>
        </w:rPr>
        <w:t>ИТОГИ ГОЛОСОВАНИЯ:</w:t>
      </w:r>
    </w:p>
    <w:p w14:paraId="18AEADDC" w14:textId="77777777" w:rsidR="00F43B83" w:rsidRPr="00F43B83" w:rsidRDefault="00F43B83" w:rsidP="00F43B83">
      <w:pPr>
        <w:ind w:firstLine="708"/>
        <w:jc w:val="both"/>
        <w:rPr>
          <w:sz w:val="28"/>
          <w:szCs w:val="28"/>
        </w:rPr>
      </w:pPr>
      <w:r w:rsidRPr="00F43B83">
        <w:rPr>
          <w:b/>
          <w:sz w:val="28"/>
          <w:szCs w:val="28"/>
          <w:u w:val="single"/>
        </w:rPr>
        <w:t>По второму вопросу:</w:t>
      </w:r>
      <w:r w:rsidRPr="00F43B83">
        <w:rPr>
          <w:sz w:val="28"/>
          <w:szCs w:val="28"/>
        </w:rPr>
        <w:t xml:space="preserve"> Решение принято единогласно.</w:t>
      </w:r>
    </w:p>
    <w:p w14:paraId="0E44B394" w14:textId="77777777" w:rsidR="00562C86" w:rsidRPr="00F43B83" w:rsidRDefault="00562C86" w:rsidP="00562C86">
      <w:pPr>
        <w:pStyle w:val="11"/>
        <w:ind w:left="0"/>
        <w:jc w:val="both"/>
        <w:rPr>
          <w:b/>
          <w:sz w:val="28"/>
          <w:szCs w:val="28"/>
        </w:rPr>
      </w:pPr>
    </w:p>
    <w:p w14:paraId="306CA4C3" w14:textId="27BFFE71" w:rsidR="00562C86" w:rsidRPr="00F43B83" w:rsidRDefault="00562C86" w:rsidP="00F43B83">
      <w:pPr>
        <w:pStyle w:val="11"/>
        <w:ind w:left="0"/>
        <w:jc w:val="both"/>
        <w:rPr>
          <w:sz w:val="28"/>
          <w:szCs w:val="28"/>
        </w:rPr>
      </w:pPr>
    </w:p>
    <w:p w14:paraId="52F98928" w14:textId="77777777" w:rsidR="00562C86" w:rsidRDefault="00562C86" w:rsidP="00562C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       Е. В. Чистякова</w:t>
      </w:r>
    </w:p>
    <w:p w14:paraId="4A0FA5D6" w14:textId="1B7CBA80" w:rsidR="00562C86" w:rsidRDefault="00562C86" w:rsidP="00562C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     </w:t>
      </w:r>
      <w:proofErr w:type="spellStart"/>
      <w:r w:rsidR="00F43B83">
        <w:rPr>
          <w:sz w:val="28"/>
          <w:szCs w:val="28"/>
        </w:rPr>
        <w:t>Л.Н.Жандарова</w:t>
      </w:r>
      <w:proofErr w:type="spellEnd"/>
    </w:p>
    <w:p w14:paraId="5559E892" w14:textId="77777777" w:rsidR="00562C86" w:rsidRDefault="00562C86" w:rsidP="00562C86">
      <w:pPr>
        <w:rPr>
          <w:sz w:val="28"/>
          <w:szCs w:val="28"/>
        </w:rPr>
      </w:pPr>
    </w:p>
    <w:p w14:paraId="753BFD1B" w14:textId="77777777" w:rsidR="00562C86" w:rsidRDefault="00562C86" w:rsidP="00562C86"/>
    <w:p w14:paraId="1969ED5F" w14:textId="77777777" w:rsidR="00562C86" w:rsidRDefault="00562C86" w:rsidP="00562C86"/>
    <w:p w14:paraId="0FC41308" w14:textId="77777777" w:rsidR="00562C86" w:rsidRDefault="00562C86" w:rsidP="00562C86"/>
    <w:p w14:paraId="701AD240" w14:textId="77777777" w:rsidR="00562C86" w:rsidRDefault="00562C86" w:rsidP="00562C86"/>
    <w:p w14:paraId="5000D1DE" w14:textId="77777777" w:rsidR="00562C86" w:rsidRDefault="00562C86" w:rsidP="00562C86"/>
    <w:p w14:paraId="4A800BC9" w14:textId="77777777" w:rsidR="00562C86" w:rsidRDefault="00562C86" w:rsidP="00562C86"/>
    <w:p w14:paraId="300F4A7E" w14:textId="77777777" w:rsidR="00562C86" w:rsidRDefault="00562C86" w:rsidP="0024477F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65BD30F7" w14:textId="77777777" w:rsidR="00562C86" w:rsidRDefault="00562C86" w:rsidP="0024477F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66D6C74C" w14:textId="77777777" w:rsidR="00562C86" w:rsidRDefault="00562C86" w:rsidP="0024477F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34F42913" w14:textId="77777777" w:rsidR="00F43B83" w:rsidRDefault="00F43B83" w:rsidP="0024477F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31B240A7" w14:textId="77777777" w:rsidR="00F43B83" w:rsidRDefault="00F43B83" w:rsidP="0024477F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742EDA37" w14:textId="77777777" w:rsidR="00F43B83" w:rsidRDefault="00F43B83" w:rsidP="0024477F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0F082968" w14:textId="77777777" w:rsidR="00F43B83" w:rsidRDefault="00F43B83" w:rsidP="0024477F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14786DC7" w14:textId="77777777" w:rsidR="00F43B83" w:rsidRDefault="00F43B83" w:rsidP="0024477F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44D9FFBD" w14:textId="77777777" w:rsidR="00562C86" w:rsidRDefault="00562C86" w:rsidP="0024477F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b/>
          <w:bCs/>
          <w:sz w:val="28"/>
          <w:szCs w:val="28"/>
        </w:rPr>
      </w:pPr>
    </w:p>
    <w:p w14:paraId="5E152828" w14:textId="260C670C" w:rsidR="0024477F" w:rsidRDefault="0024477F" w:rsidP="0024477F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ПРОТОКОЛ №</w:t>
      </w:r>
      <w:r w:rsidR="001470E7">
        <w:rPr>
          <w:b/>
          <w:bCs/>
          <w:sz w:val="28"/>
          <w:szCs w:val="28"/>
        </w:rPr>
        <w:t>2</w:t>
      </w:r>
    </w:p>
    <w:p w14:paraId="6CB261B7" w14:textId="77777777" w:rsidR="0024477F" w:rsidRDefault="0024477F" w:rsidP="0024477F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Заседания комиссии по противодействию коррупции в ГБУСО «Минераловодский КЦСОН»</w:t>
      </w:r>
    </w:p>
    <w:p w14:paraId="125BABDC" w14:textId="3323DDA6" w:rsidR="0024477F" w:rsidRDefault="0024477F" w:rsidP="0024477F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sz w:val="28"/>
          <w:szCs w:val="28"/>
        </w:rPr>
        <w:t>1</w:t>
      </w:r>
      <w:r w:rsidR="001470E7">
        <w:rPr>
          <w:sz w:val="28"/>
          <w:szCs w:val="28"/>
        </w:rPr>
        <w:t xml:space="preserve">3 </w:t>
      </w:r>
      <w:proofErr w:type="gramStart"/>
      <w:r w:rsidR="001470E7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 202</w:t>
      </w:r>
      <w:r w:rsidR="00307ED1"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>года                                                      г. Минеральные Воды</w:t>
      </w:r>
    </w:p>
    <w:p w14:paraId="61DCCC7E" w14:textId="77777777" w:rsidR="0024477F" w:rsidRDefault="0024477F" w:rsidP="0024477F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b/>
          <w:bCs/>
          <w:sz w:val="28"/>
          <w:szCs w:val="28"/>
        </w:rPr>
        <w:t>Место, время проведения собрания:</w:t>
      </w:r>
      <w:r>
        <w:rPr>
          <w:sz w:val="28"/>
          <w:szCs w:val="28"/>
        </w:rPr>
        <w:t xml:space="preserve"> г. Минеральные </w:t>
      </w:r>
      <w:proofErr w:type="gramStart"/>
      <w:r>
        <w:rPr>
          <w:sz w:val="28"/>
          <w:szCs w:val="28"/>
        </w:rPr>
        <w:t>Воды,ул.Фрунзе</w:t>
      </w:r>
      <w:proofErr w:type="gramEnd"/>
      <w:r>
        <w:rPr>
          <w:sz w:val="28"/>
          <w:szCs w:val="28"/>
        </w:rPr>
        <w:t>,52</w:t>
      </w:r>
    </w:p>
    <w:p w14:paraId="6E9DF91A" w14:textId="77777777" w:rsidR="0024477F" w:rsidRDefault="0024477F" w:rsidP="0024477F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sz w:val="28"/>
          <w:szCs w:val="28"/>
        </w:rPr>
        <w:t>время 10-30ч</w:t>
      </w:r>
    </w:p>
    <w:p w14:paraId="3D6A59E6" w14:textId="77777777" w:rsidR="0024477F" w:rsidRDefault="0024477F" w:rsidP="0024477F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Присутствовали:</w:t>
      </w:r>
    </w:p>
    <w:p w14:paraId="3407A559" w14:textId="77777777" w:rsidR="0024477F" w:rsidRDefault="0024477F" w:rsidP="0024477F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Члены Комиссии по противодействию коррупции в ГБУСО «Минераловодский КЦСОН» </w:t>
      </w:r>
    </w:p>
    <w:p w14:paraId="245F042D" w14:textId="77777777" w:rsidR="0024477F" w:rsidRDefault="0024477F" w:rsidP="0024477F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Чистякова Елена Викторовна- директор государственного бюджетного учреждения социального обслуживания «</w:t>
      </w:r>
      <w:proofErr w:type="gramStart"/>
      <w:r>
        <w:rPr>
          <w:sz w:val="28"/>
          <w:szCs w:val="28"/>
        </w:rPr>
        <w:t>Минераловодский  центр</w:t>
      </w:r>
      <w:proofErr w:type="gramEnd"/>
      <w:r>
        <w:rPr>
          <w:sz w:val="28"/>
          <w:szCs w:val="28"/>
        </w:rPr>
        <w:t xml:space="preserve"> социального обслуживания населения»,</w:t>
      </w:r>
      <w:r>
        <w:rPr>
          <w:b/>
          <w:sz w:val="28"/>
          <w:szCs w:val="28"/>
        </w:rPr>
        <w:t xml:space="preserve"> председатель комиссии</w:t>
      </w:r>
    </w:p>
    <w:p w14:paraId="6C2FF8B4" w14:textId="77777777" w:rsidR="0024477F" w:rsidRDefault="0024477F" w:rsidP="0024477F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2.Недбай Надежда Александровна- заместитель директора по общим вопросам государственного бюджетного учреждения социального обслуживания «</w:t>
      </w:r>
      <w:proofErr w:type="gramStart"/>
      <w:r>
        <w:rPr>
          <w:sz w:val="28"/>
          <w:szCs w:val="28"/>
        </w:rPr>
        <w:t>Минераловодский  центр</w:t>
      </w:r>
      <w:proofErr w:type="gramEnd"/>
      <w:r>
        <w:rPr>
          <w:sz w:val="28"/>
          <w:szCs w:val="28"/>
        </w:rPr>
        <w:t xml:space="preserve"> социального обслуживания населения</w:t>
      </w:r>
      <w:proofErr w:type="gramStart"/>
      <w:r>
        <w:rPr>
          <w:sz w:val="28"/>
          <w:szCs w:val="28"/>
        </w:rPr>
        <w:t xml:space="preserve">»,  </w:t>
      </w:r>
      <w:r>
        <w:rPr>
          <w:b/>
          <w:sz w:val="28"/>
          <w:szCs w:val="28"/>
        </w:rPr>
        <w:t>заместитель</w:t>
      </w:r>
      <w:proofErr w:type="gramEnd"/>
      <w:r>
        <w:rPr>
          <w:b/>
          <w:sz w:val="28"/>
          <w:szCs w:val="28"/>
        </w:rPr>
        <w:t xml:space="preserve"> председателя комиссии;</w:t>
      </w:r>
    </w:p>
    <w:p w14:paraId="076500BD" w14:textId="77777777" w:rsidR="0024477F" w:rsidRDefault="0024477F" w:rsidP="0024477F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3.Мещерякова Елена Викторовна - председатель профсоюзной организации, заведующая отделения реабилитации детей и подростков с ограниченными возм</w:t>
      </w:r>
      <w:r>
        <w:rPr>
          <w:b/>
          <w:sz w:val="28"/>
          <w:szCs w:val="28"/>
        </w:rPr>
        <w:t>о</w:t>
      </w:r>
      <w:r>
        <w:rPr>
          <w:sz w:val="28"/>
          <w:szCs w:val="28"/>
        </w:rPr>
        <w:t>жностями здоровья государственного бюджетного учреждения социального обслуживания «</w:t>
      </w:r>
      <w:proofErr w:type="gramStart"/>
      <w:r>
        <w:rPr>
          <w:sz w:val="28"/>
          <w:szCs w:val="28"/>
        </w:rPr>
        <w:t>Минераловодский  центр</w:t>
      </w:r>
      <w:proofErr w:type="gramEnd"/>
      <w:r>
        <w:rPr>
          <w:sz w:val="28"/>
          <w:szCs w:val="28"/>
        </w:rPr>
        <w:t xml:space="preserve"> социального обслуживания населения»</w:t>
      </w:r>
      <w:r>
        <w:rPr>
          <w:b/>
          <w:sz w:val="28"/>
          <w:szCs w:val="28"/>
        </w:rPr>
        <w:t>;</w:t>
      </w:r>
    </w:p>
    <w:p w14:paraId="48DA0323" w14:textId="77777777" w:rsidR="0024477F" w:rsidRDefault="0024477F" w:rsidP="0024477F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4.Имсайлов Эльдар Русланович - юрисконсульт государственного бюджетного учреждения социального обслуживания «Минераловодский центр социального обслуживания населения»;</w:t>
      </w:r>
    </w:p>
    <w:p w14:paraId="6EB7438F" w14:textId="4300D8E1" w:rsidR="0024477F" w:rsidRDefault="0024477F" w:rsidP="0024477F">
      <w:pPr>
        <w:ind w:left="-720" w:firstLine="7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5.</w:t>
      </w:r>
      <w:r w:rsidR="001470E7">
        <w:rPr>
          <w:bCs/>
          <w:sz w:val="28"/>
          <w:szCs w:val="28"/>
        </w:rPr>
        <w:t>Плучевская Екатерина Юрьевна</w:t>
      </w:r>
      <w:r>
        <w:rPr>
          <w:sz w:val="28"/>
          <w:szCs w:val="28"/>
        </w:rPr>
        <w:t>- специалист по персоналу государственного бюджетного учреждения социального обслуживания «Минераловодский центр социального обслуживания населения»</w:t>
      </w:r>
      <w:r>
        <w:rPr>
          <w:b/>
          <w:sz w:val="28"/>
          <w:szCs w:val="28"/>
        </w:rPr>
        <w:t xml:space="preserve"> секретарь комиссии</w:t>
      </w:r>
      <w:r>
        <w:rPr>
          <w:sz w:val="28"/>
          <w:szCs w:val="28"/>
        </w:rPr>
        <w:t>;</w:t>
      </w:r>
    </w:p>
    <w:p w14:paraId="07A7A9BB" w14:textId="77777777" w:rsidR="0024477F" w:rsidRDefault="0024477F" w:rsidP="0024477F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6.Ковалева Ирина Александровна-ведущий специалист Управления образования администрации Минераловодского городского округа Ставропольского края, член Попечительского совета государственного бюджетного учреждения социального обслуживания «</w:t>
      </w:r>
      <w:proofErr w:type="gramStart"/>
      <w:r>
        <w:rPr>
          <w:sz w:val="28"/>
          <w:szCs w:val="28"/>
        </w:rPr>
        <w:t>Минераловодский  центр</w:t>
      </w:r>
      <w:proofErr w:type="gramEnd"/>
      <w:r>
        <w:rPr>
          <w:sz w:val="28"/>
          <w:szCs w:val="28"/>
        </w:rPr>
        <w:t xml:space="preserve"> социального обслуживания населения».</w:t>
      </w:r>
    </w:p>
    <w:p w14:paraId="46272A3F" w14:textId="77777777" w:rsidR="0024477F" w:rsidRDefault="0024477F" w:rsidP="0024477F">
      <w:pPr>
        <w:ind w:left="-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7.Ширшов Петр Владимирович, председатель</w:t>
      </w:r>
      <w:r>
        <w:rPr>
          <w:bCs/>
          <w:sz w:val="28"/>
          <w:szCs w:val="28"/>
        </w:rPr>
        <w:t xml:space="preserve"> Попечительского совета </w:t>
      </w:r>
      <w:r>
        <w:rPr>
          <w:sz w:val="28"/>
          <w:szCs w:val="28"/>
        </w:rPr>
        <w:t>государственного бюджетного учреждения социального обслуживания «</w:t>
      </w:r>
      <w:proofErr w:type="gramStart"/>
      <w:r>
        <w:rPr>
          <w:sz w:val="28"/>
          <w:szCs w:val="28"/>
        </w:rPr>
        <w:t>Минераловодский  комплексный</w:t>
      </w:r>
      <w:proofErr w:type="gramEnd"/>
      <w:r>
        <w:rPr>
          <w:sz w:val="28"/>
          <w:szCs w:val="28"/>
        </w:rPr>
        <w:t xml:space="preserve"> центр социального обслуживания населения»</w:t>
      </w:r>
    </w:p>
    <w:p w14:paraId="678C9F61" w14:textId="77777777" w:rsidR="0024477F" w:rsidRDefault="0024477F" w:rsidP="0024477F">
      <w:pPr>
        <w:jc w:val="both"/>
        <w:rPr>
          <w:b/>
          <w:sz w:val="28"/>
          <w:szCs w:val="28"/>
        </w:rPr>
      </w:pPr>
    </w:p>
    <w:p w14:paraId="18CB4D0B" w14:textId="77777777" w:rsidR="0024477F" w:rsidRDefault="0024477F" w:rsidP="0024477F">
      <w:pPr>
        <w:jc w:val="both"/>
        <w:rPr>
          <w:b/>
          <w:sz w:val="28"/>
          <w:szCs w:val="28"/>
        </w:rPr>
      </w:pPr>
    </w:p>
    <w:p w14:paraId="4A575BB0" w14:textId="77777777" w:rsidR="0024477F" w:rsidRDefault="0024477F" w:rsidP="0024477F">
      <w:pPr>
        <w:jc w:val="both"/>
        <w:rPr>
          <w:b/>
          <w:sz w:val="28"/>
          <w:szCs w:val="28"/>
        </w:rPr>
      </w:pPr>
    </w:p>
    <w:p w14:paraId="33890784" w14:textId="77777777" w:rsidR="001470E7" w:rsidRDefault="001470E7" w:rsidP="001470E7">
      <w:pPr>
        <w:jc w:val="both"/>
        <w:rPr>
          <w:b/>
          <w:sz w:val="28"/>
          <w:szCs w:val="28"/>
        </w:rPr>
      </w:pPr>
    </w:p>
    <w:p w14:paraId="2AF214AB" w14:textId="77777777" w:rsidR="001470E7" w:rsidRDefault="001470E7" w:rsidP="001470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Слушали:</w:t>
      </w:r>
    </w:p>
    <w:p w14:paraId="240FA310" w14:textId="0693C9EE" w:rsidR="001470E7" w:rsidRDefault="001470E7" w:rsidP="001470E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Недбай</w:t>
      </w:r>
      <w:proofErr w:type="spellEnd"/>
      <w:r>
        <w:rPr>
          <w:sz w:val="28"/>
          <w:szCs w:val="28"/>
        </w:rPr>
        <w:t xml:space="preserve"> Н.А. доложила, что в течение 1 квартала 2026 </w:t>
      </w:r>
      <w:proofErr w:type="gramStart"/>
      <w:r>
        <w:rPr>
          <w:sz w:val="28"/>
          <w:szCs w:val="28"/>
        </w:rPr>
        <w:t>года  в</w:t>
      </w:r>
      <w:proofErr w:type="gramEnd"/>
      <w:r>
        <w:rPr>
          <w:sz w:val="28"/>
          <w:szCs w:val="28"/>
        </w:rPr>
        <w:t xml:space="preserve"> центре проводились мероприятия по профилактике и недопущения коррупционных правонарушений в соответствии с разработанным и принятым </w:t>
      </w:r>
      <w:proofErr w:type="gramStart"/>
      <w:r>
        <w:rPr>
          <w:sz w:val="28"/>
          <w:szCs w:val="28"/>
        </w:rPr>
        <w:t>планом  комиссии</w:t>
      </w:r>
      <w:proofErr w:type="gramEnd"/>
      <w:r>
        <w:rPr>
          <w:sz w:val="28"/>
          <w:szCs w:val="28"/>
        </w:rPr>
        <w:t xml:space="preserve"> на 202</w:t>
      </w:r>
      <w:r w:rsidR="003D0EEE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в целях реализации ст.13.3 ФЗ «О противодействии коррупции»: </w:t>
      </w:r>
    </w:p>
    <w:p w14:paraId="06EF6679" w14:textId="77777777" w:rsidR="001470E7" w:rsidRDefault="001470E7" w:rsidP="001470E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-определено должностное лицо, ответственное за профилактику коррупционных нарушений;</w:t>
      </w:r>
    </w:p>
    <w:p w14:paraId="293AD247" w14:textId="77777777" w:rsidR="001470E7" w:rsidRDefault="001470E7" w:rsidP="001470E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-на каждом производственном совещании рассматривается вопрос об усилении работы по противодействию коррупции при предоставлении социальных услуг;</w:t>
      </w:r>
    </w:p>
    <w:p w14:paraId="50A1A89C" w14:textId="77777777" w:rsidR="001470E7" w:rsidRDefault="001470E7" w:rsidP="001470E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-ведется журнал обращений работников о возникновении конфликта интересов и фактах склонения работников к совершению коррупционных нарушений. </w:t>
      </w:r>
    </w:p>
    <w:p w14:paraId="64CE5910" w14:textId="77777777" w:rsidR="001470E7" w:rsidRDefault="001470E7" w:rsidP="001470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-проведен мониторинг действующего законодательства в сфере противодействия коррупции;</w:t>
      </w:r>
    </w:p>
    <w:p w14:paraId="5B3BA655" w14:textId="77777777" w:rsidR="001470E7" w:rsidRDefault="001470E7" w:rsidP="001470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 персоналом учреждения на планерках регулярно проводились занятия по соблюдению Кодекса этики служебного (антикоррупционного) поведения сотрудников;</w:t>
      </w:r>
    </w:p>
    <w:p w14:paraId="1A68FDD2" w14:textId="77777777" w:rsidR="001470E7" w:rsidRDefault="001470E7" w:rsidP="001470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-получателям социальных услуг, родителям (законным представителям) осуществлялось информирование о порядке приема граждан на социальное обслуживание, а также детей-инвалидов и детей с ограниченными возможностями на реабилитацию, о видах и формах социальных услуг, предусмотренных перечнем социальных услуг для оказания получателям услуг.</w:t>
      </w:r>
    </w:p>
    <w:p w14:paraId="48DE2D31" w14:textId="77777777" w:rsidR="001470E7" w:rsidRDefault="001470E7" w:rsidP="001470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осуществления сотрудничества и обратной связи с получателями социальных услуг в центре актуализирован информационный стенд, на котором размещена актуальная информация </w:t>
      </w:r>
      <w:proofErr w:type="gramStart"/>
      <w:r>
        <w:rPr>
          <w:sz w:val="28"/>
          <w:szCs w:val="28"/>
        </w:rPr>
        <w:t>по  вопросам</w:t>
      </w:r>
      <w:proofErr w:type="gramEnd"/>
      <w:r>
        <w:rPr>
          <w:sz w:val="28"/>
          <w:szCs w:val="28"/>
        </w:rPr>
        <w:t xml:space="preserve"> противодействия коррупции. В структурных подразделениях размещены плакаты и информационные буклеты по предупреждению и противодействию коррупции. Напомнила, что номера телефонов, по которым граждане могут обратиться и сообщить о коррупционных проявлениях, размещены на информационном стенде в учреждении и на официальном сайте </w:t>
      </w:r>
      <w:proofErr w:type="gramStart"/>
      <w:r>
        <w:rPr>
          <w:sz w:val="28"/>
          <w:szCs w:val="28"/>
        </w:rPr>
        <w:t>учреждения  в</w:t>
      </w:r>
      <w:proofErr w:type="gramEnd"/>
      <w:r>
        <w:rPr>
          <w:sz w:val="28"/>
          <w:szCs w:val="28"/>
        </w:rPr>
        <w:t xml:space="preserve"> сети Интернет «Противодействие коррупции».</w:t>
      </w:r>
    </w:p>
    <w:p w14:paraId="6B18256F" w14:textId="6794FD11" w:rsidR="00F43B83" w:rsidRPr="00F43B83" w:rsidRDefault="001470E7" w:rsidP="00F43B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1 квартала 2026 года заявлений и обращений </w:t>
      </w:r>
      <w:proofErr w:type="gramStart"/>
      <w:r>
        <w:rPr>
          <w:sz w:val="28"/>
          <w:szCs w:val="28"/>
        </w:rPr>
        <w:t>граждан</w:t>
      </w:r>
      <w:proofErr w:type="gramEnd"/>
      <w:r>
        <w:rPr>
          <w:sz w:val="28"/>
          <w:szCs w:val="28"/>
        </w:rPr>
        <w:t xml:space="preserve"> содержащих информацию о коррупционных составляющих не поступало</w:t>
      </w:r>
    </w:p>
    <w:p w14:paraId="186111BB" w14:textId="77777777" w:rsidR="00F43B83" w:rsidRDefault="00F43B83" w:rsidP="00F43B83">
      <w:pPr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Недбай</w:t>
      </w:r>
      <w:proofErr w:type="spellEnd"/>
      <w:r>
        <w:rPr>
          <w:sz w:val="28"/>
          <w:szCs w:val="28"/>
        </w:rPr>
        <w:t xml:space="preserve"> Н.А. -заместитель директора,  доложила, что при приеме на работу (до подписания трудового договора) работник знакомится под роспись с локальными нормативными актами учреждения:</w:t>
      </w:r>
      <w:r>
        <w:rPr>
          <w:sz w:val="28"/>
          <w:szCs w:val="28"/>
        </w:rPr>
        <w:br/>
        <w:t xml:space="preserve">         Коллективный договор на 2023-2025 годы, Правила внутреннего трудового распорядка, Положение об оплате труда и стимулирующих выплатах  работников учреждения, , Правилами обработки  и защиты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, Антикоррупционная политика, Кодекс этики служебного поведения, иными локальными нормативными актами, непосредственно связанными с исполнением должностных обязанностей работника. </w:t>
      </w:r>
    </w:p>
    <w:p w14:paraId="5EF1F6E4" w14:textId="77777777" w:rsidR="00F43B83" w:rsidRDefault="00F43B83" w:rsidP="00F43B83">
      <w:pPr>
        <w:jc w:val="both"/>
        <w:rPr>
          <w:b/>
          <w:sz w:val="28"/>
          <w:szCs w:val="28"/>
        </w:rPr>
      </w:pPr>
    </w:p>
    <w:p w14:paraId="416E671F" w14:textId="77777777" w:rsidR="001470E7" w:rsidRDefault="001470E7" w:rsidP="001470E7">
      <w:pPr>
        <w:pStyle w:val="11"/>
        <w:ind w:left="0"/>
        <w:jc w:val="both"/>
        <w:rPr>
          <w:b/>
          <w:sz w:val="28"/>
          <w:szCs w:val="28"/>
        </w:rPr>
      </w:pPr>
    </w:p>
    <w:p w14:paraId="4376E588" w14:textId="77777777" w:rsidR="001470E7" w:rsidRDefault="001470E7" w:rsidP="001470E7">
      <w:pPr>
        <w:pStyle w:val="11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Решили:</w:t>
      </w:r>
    </w:p>
    <w:p w14:paraId="43506102" w14:textId="77777777" w:rsidR="001470E7" w:rsidRDefault="001470E7" w:rsidP="001470E7">
      <w:pPr>
        <w:pStyle w:val="1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информацию </w:t>
      </w:r>
      <w:proofErr w:type="spellStart"/>
      <w:r>
        <w:rPr>
          <w:sz w:val="28"/>
          <w:szCs w:val="28"/>
        </w:rPr>
        <w:t>Недбай</w:t>
      </w:r>
      <w:proofErr w:type="spellEnd"/>
      <w:r>
        <w:rPr>
          <w:sz w:val="28"/>
          <w:szCs w:val="28"/>
        </w:rPr>
        <w:t xml:space="preserve"> Н.А. к сведению.</w:t>
      </w:r>
    </w:p>
    <w:p w14:paraId="7DA651F4" w14:textId="77777777" w:rsidR="001470E7" w:rsidRDefault="001470E7" w:rsidP="001470E7">
      <w:pPr>
        <w:pStyle w:val="11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2.Продолжить работу по профилактике и недопущению коррупционных правонарушений.</w:t>
      </w:r>
    </w:p>
    <w:p w14:paraId="70A301BD" w14:textId="77777777" w:rsidR="001470E7" w:rsidRDefault="001470E7" w:rsidP="001470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Систематически обновлять информацию на стенде и официальном сайте учреждения в сети </w:t>
      </w:r>
      <w:proofErr w:type="gramStart"/>
      <w:r>
        <w:rPr>
          <w:sz w:val="28"/>
          <w:szCs w:val="28"/>
        </w:rPr>
        <w:t>Интернет  материалы</w:t>
      </w:r>
      <w:proofErr w:type="gramEnd"/>
      <w:r>
        <w:rPr>
          <w:sz w:val="28"/>
          <w:szCs w:val="28"/>
        </w:rPr>
        <w:t xml:space="preserve"> «Противодействие коррупции.</w:t>
      </w:r>
    </w:p>
    <w:p w14:paraId="4F39965D" w14:textId="77777777" w:rsidR="00F43B83" w:rsidRDefault="00F43B83" w:rsidP="00562C86">
      <w:pPr>
        <w:ind w:firstLine="708"/>
        <w:jc w:val="both"/>
        <w:rPr>
          <w:sz w:val="28"/>
          <w:szCs w:val="28"/>
        </w:rPr>
      </w:pPr>
    </w:p>
    <w:p w14:paraId="12C9B2D9" w14:textId="77777777" w:rsidR="00F43B83" w:rsidRDefault="00F43B83" w:rsidP="00562C86">
      <w:pPr>
        <w:ind w:firstLine="708"/>
        <w:jc w:val="both"/>
        <w:rPr>
          <w:sz w:val="28"/>
          <w:szCs w:val="28"/>
        </w:rPr>
      </w:pPr>
    </w:p>
    <w:p w14:paraId="2854BA19" w14:textId="77777777" w:rsidR="00F43B83" w:rsidRDefault="00F43B83" w:rsidP="00562C86">
      <w:pPr>
        <w:ind w:firstLine="708"/>
        <w:jc w:val="both"/>
        <w:rPr>
          <w:sz w:val="28"/>
          <w:szCs w:val="28"/>
        </w:rPr>
      </w:pPr>
    </w:p>
    <w:p w14:paraId="5FAD7D27" w14:textId="5EDEE71A" w:rsidR="00562C86" w:rsidRDefault="00562C86" w:rsidP="00562C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       Е. В. Чистякова</w:t>
      </w:r>
    </w:p>
    <w:p w14:paraId="1DA7383B" w14:textId="77777777" w:rsidR="00562C86" w:rsidRDefault="00562C86" w:rsidP="00562C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     Е.Ю. </w:t>
      </w:r>
      <w:proofErr w:type="spellStart"/>
      <w:r>
        <w:rPr>
          <w:sz w:val="28"/>
          <w:szCs w:val="28"/>
        </w:rPr>
        <w:t>Плучевская</w:t>
      </w:r>
      <w:proofErr w:type="spellEnd"/>
    </w:p>
    <w:p w14:paraId="3324FAF6" w14:textId="77777777" w:rsidR="00562C86" w:rsidRDefault="00562C86" w:rsidP="00562C86">
      <w:pPr>
        <w:rPr>
          <w:sz w:val="28"/>
          <w:szCs w:val="28"/>
        </w:rPr>
      </w:pPr>
    </w:p>
    <w:p w14:paraId="2CBC8CCE" w14:textId="77777777" w:rsidR="00562C86" w:rsidRDefault="00562C86" w:rsidP="00562C86"/>
    <w:p w14:paraId="7686E477" w14:textId="77777777" w:rsidR="001470E7" w:rsidRDefault="001470E7" w:rsidP="001470E7"/>
    <w:p w14:paraId="2FF79E7F" w14:textId="77777777" w:rsidR="001470E7" w:rsidRDefault="001470E7" w:rsidP="001470E7"/>
    <w:p w14:paraId="49882BF4" w14:textId="77777777" w:rsidR="001470E7" w:rsidRDefault="001470E7" w:rsidP="001470E7"/>
    <w:p w14:paraId="080B03DD" w14:textId="77777777" w:rsidR="001470E7" w:rsidRDefault="001470E7" w:rsidP="001470E7"/>
    <w:p w14:paraId="299FEF0E" w14:textId="77777777" w:rsidR="001470E7" w:rsidRDefault="001470E7" w:rsidP="001470E7"/>
    <w:p w14:paraId="77A2C7A5" w14:textId="77777777" w:rsidR="001470E7" w:rsidRDefault="001470E7" w:rsidP="001470E7"/>
    <w:p w14:paraId="3AD203CC" w14:textId="77777777" w:rsidR="001470E7" w:rsidRDefault="001470E7" w:rsidP="001470E7"/>
    <w:p w14:paraId="25E87085" w14:textId="77777777" w:rsidR="001470E7" w:rsidRDefault="001470E7" w:rsidP="001470E7"/>
    <w:p w14:paraId="613155C3" w14:textId="77777777" w:rsidR="001470E7" w:rsidRDefault="001470E7" w:rsidP="001470E7"/>
    <w:p w14:paraId="3CB40390" w14:textId="77777777" w:rsidR="001470E7" w:rsidRDefault="001470E7" w:rsidP="001470E7"/>
    <w:p w14:paraId="60F99077" w14:textId="77777777" w:rsidR="001470E7" w:rsidRDefault="001470E7" w:rsidP="001470E7"/>
    <w:p w14:paraId="6128074F" w14:textId="77777777" w:rsidR="001470E7" w:rsidRDefault="001470E7" w:rsidP="001470E7"/>
    <w:p w14:paraId="57AD58FC" w14:textId="77777777" w:rsidR="001470E7" w:rsidRDefault="001470E7" w:rsidP="001470E7"/>
    <w:p w14:paraId="303B9BFB" w14:textId="77777777" w:rsidR="001470E7" w:rsidRDefault="001470E7" w:rsidP="001470E7"/>
    <w:p w14:paraId="3BBC9422" w14:textId="77777777" w:rsidR="001470E7" w:rsidRDefault="001470E7" w:rsidP="0024477F">
      <w:pPr>
        <w:jc w:val="both"/>
        <w:rPr>
          <w:b/>
          <w:sz w:val="28"/>
          <w:szCs w:val="28"/>
        </w:rPr>
      </w:pPr>
    </w:p>
    <w:p w14:paraId="26636CC7" w14:textId="77777777" w:rsidR="001470E7" w:rsidRDefault="001470E7" w:rsidP="0024477F">
      <w:pPr>
        <w:jc w:val="both"/>
        <w:rPr>
          <w:b/>
          <w:sz w:val="28"/>
          <w:szCs w:val="28"/>
        </w:rPr>
      </w:pPr>
    </w:p>
    <w:p w14:paraId="6A683A3E" w14:textId="77777777" w:rsidR="001470E7" w:rsidRDefault="001470E7" w:rsidP="0024477F">
      <w:pPr>
        <w:jc w:val="both"/>
        <w:rPr>
          <w:b/>
          <w:sz w:val="28"/>
          <w:szCs w:val="28"/>
        </w:rPr>
      </w:pPr>
    </w:p>
    <w:p w14:paraId="026CE535" w14:textId="77777777" w:rsidR="001470E7" w:rsidRDefault="001470E7" w:rsidP="0024477F">
      <w:pPr>
        <w:jc w:val="both"/>
        <w:rPr>
          <w:b/>
          <w:sz w:val="28"/>
          <w:szCs w:val="28"/>
        </w:rPr>
      </w:pPr>
    </w:p>
    <w:p w14:paraId="2A9C8C95" w14:textId="77777777" w:rsidR="001470E7" w:rsidRDefault="001470E7" w:rsidP="0024477F">
      <w:pPr>
        <w:jc w:val="both"/>
        <w:rPr>
          <w:b/>
          <w:sz w:val="28"/>
          <w:szCs w:val="28"/>
        </w:rPr>
      </w:pPr>
    </w:p>
    <w:p w14:paraId="299D1B69" w14:textId="77777777" w:rsidR="001470E7" w:rsidRDefault="001470E7" w:rsidP="0024477F">
      <w:pPr>
        <w:jc w:val="both"/>
        <w:rPr>
          <w:b/>
          <w:sz w:val="28"/>
          <w:szCs w:val="28"/>
        </w:rPr>
      </w:pPr>
    </w:p>
    <w:p w14:paraId="7BE8A3AC" w14:textId="77777777" w:rsidR="001470E7" w:rsidRDefault="001470E7" w:rsidP="0024477F">
      <w:pPr>
        <w:jc w:val="both"/>
        <w:rPr>
          <w:b/>
          <w:sz w:val="28"/>
          <w:szCs w:val="28"/>
        </w:rPr>
      </w:pPr>
    </w:p>
    <w:p w14:paraId="5DFF78F2" w14:textId="77777777" w:rsidR="001470E7" w:rsidRDefault="001470E7" w:rsidP="0024477F">
      <w:pPr>
        <w:jc w:val="both"/>
        <w:rPr>
          <w:b/>
          <w:sz w:val="28"/>
          <w:szCs w:val="28"/>
        </w:rPr>
      </w:pPr>
    </w:p>
    <w:p w14:paraId="393FCA7B" w14:textId="77777777" w:rsidR="001470E7" w:rsidRDefault="001470E7" w:rsidP="0024477F">
      <w:pPr>
        <w:jc w:val="both"/>
        <w:rPr>
          <w:b/>
          <w:sz w:val="28"/>
          <w:szCs w:val="28"/>
        </w:rPr>
      </w:pPr>
    </w:p>
    <w:p w14:paraId="5C1AC034" w14:textId="77777777" w:rsidR="001470E7" w:rsidRDefault="001470E7" w:rsidP="0024477F">
      <w:pPr>
        <w:jc w:val="both"/>
        <w:rPr>
          <w:b/>
          <w:sz w:val="28"/>
          <w:szCs w:val="28"/>
        </w:rPr>
      </w:pPr>
    </w:p>
    <w:p w14:paraId="5405FCFE" w14:textId="77777777" w:rsidR="001470E7" w:rsidRDefault="001470E7" w:rsidP="0024477F">
      <w:pPr>
        <w:jc w:val="both"/>
        <w:rPr>
          <w:b/>
          <w:sz w:val="28"/>
          <w:szCs w:val="28"/>
        </w:rPr>
      </w:pPr>
    </w:p>
    <w:p w14:paraId="722DB22A" w14:textId="77777777" w:rsidR="001470E7" w:rsidRDefault="001470E7" w:rsidP="0024477F">
      <w:pPr>
        <w:jc w:val="both"/>
        <w:rPr>
          <w:b/>
          <w:sz w:val="28"/>
          <w:szCs w:val="28"/>
        </w:rPr>
      </w:pPr>
    </w:p>
    <w:p w14:paraId="7A4C128D" w14:textId="77777777" w:rsidR="001470E7" w:rsidRDefault="001470E7" w:rsidP="0024477F">
      <w:pPr>
        <w:jc w:val="both"/>
        <w:rPr>
          <w:b/>
          <w:sz w:val="28"/>
          <w:szCs w:val="28"/>
        </w:rPr>
      </w:pPr>
    </w:p>
    <w:p w14:paraId="22B57A35" w14:textId="77777777" w:rsidR="001470E7" w:rsidRDefault="001470E7" w:rsidP="0024477F">
      <w:pPr>
        <w:jc w:val="both"/>
        <w:rPr>
          <w:b/>
          <w:sz w:val="28"/>
          <w:szCs w:val="28"/>
        </w:rPr>
      </w:pPr>
    </w:p>
    <w:p w14:paraId="4815A17D" w14:textId="77777777" w:rsidR="001470E7" w:rsidRDefault="001470E7" w:rsidP="0024477F">
      <w:pPr>
        <w:jc w:val="both"/>
        <w:rPr>
          <w:b/>
          <w:sz w:val="28"/>
          <w:szCs w:val="28"/>
        </w:rPr>
      </w:pPr>
    </w:p>
    <w:p w14:paraId="53C866F7" w14:textId="77777777" w:rsidR="001470E7" w:rsidRDefault="001470E7" w:rsidP="0024477F">
      <w:pPr>
        <w:jc w:val="both"/>
        <w:rPr>
          <w:b/>
          <w:sz w:val="28"/>
          <w:szCs w:val="28"/>
        </w:rPr>
      </w:pPr>
    </w:p>
    <w:p w14:paraId="3C6012E3" w14:textId="77777777" w:rsidR="001470E7" w:rsidRDefault="001470E7" w:rsidP="0024477F">
      <w:pPr>
        <w:jc w:val="both"/>
        <w:rPr>
          <w:b/>
          <w:sz w:val="28"/>
          <w:szCs w:val="28"/>
        </w:rPr>
      </w:pPr>
    </w:p>
    <w:p w14:paraId="0B36B7C0" w14:textId="77777777" w:rsidR="0024477F" w:rsidRDefault="0024477F" w:rsidP="0024477F"/>
    <w:p w14:paraId="6B0C6750" w14:textId="6A1AC965" w:rsidR="00F43B83" w:rsidRDefault="00F43B83" w:rsidP="00F43B83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ПРОТОКОЛ №3</w:t>
      </w:r>
    </w:p>
    <w:p w14:paraId="55E45023" w14:textId="77777777" w:rsidR="00F43B83" w:rsidRDefault="00F43B83" w:rsidP="00F43B83">
      <w:pPr>
        <w:shd w:val="clear" w:color="auto" w:fill="FFFFFF"/>
        <w:spacing w:before="100" w:beforeAutospacing="1" w:after="100" w:afterAutospacing="1" w:line="330" w:lineRule="atLeast"/>
        <w:ind w:left="-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Заседания комиссии по противодействию коррупции в ГБУСО «Минераловодский КЦСОН»</w:t>
      </w:r>
    </w:p>
    <w:p w14:paraId="32E33418" w14:textId="47E80796" w:rsidR="00F43B83" w:rsidRDefault="00E646A5" w:rsidP="00F43B83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sz w:val="28"/>
          <w:szCs w:val="28"/>
        </w:rPr>
        <w:t>20</w:t>
      </w:r>
      <w:r w:rsidR="00F43B83">
        <w:rPr>
          <w:sz w:val="28"/>
          <w:szCs w:val="28"/>
        </w:rPr>
        <w:t xml:space="preserve"> </w:t>
      </w:r>
      <w:proofErr w:type="gramStart"/>
      <w:r w:rsidR="00F43B83">
        <w:rPr>
          <w:sz w:val="28"/>
          <w:szCs w:val="28"/>
        </w:rPr>
        <w:t>июля  2026</w:t>
      </w:r>
      <w:proofErr w:type="gramEnd"/>
      <w:r w:rsidR="00F43B83">
        <w:rPr>
          <w:sz w:val="28"/>
          <w:szCs w:val="28"/>
        </w:rPr>
        <w:t>года                                                      г. Минеральные Воды</w:t>
      </w:r>
    </w:p>
    <w:p w14:paraId="51524D57" w14:textId="77777777" w:rsidR="00F43B83" w:rsidRDefault="00F43B83" w:rsidP="00F43B83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b/>
          <w:bCs/>
          <w:sz w:val="28"/>
          <w:szCs w:val="28"/>
        </w:rPr>
        <w:t>Место, время проведения собрания:</w:t>
      </w:r>
      <w:r>
        <w:rPr>
          <w:sz w:val="28"/>
          <w:szCs w:val="28"/>
        </w:rPr>
        <w:t xml:space="preserve"> г. Минеральные </w:t>
      </w:r>
      <w:proofErr w:type="gramStart"/>
      <w:r>
        <w:rPr>
          <w:sz w:val="28"/>
          <w:szCs w:val="28"/>
        </w:rPr>
        <w:t>Воды,ул.Фрунзе</w:t>
      </w:r>
      <w:proofErr w:type="gramEnd"/>
      <w:r>
        <w:rPr>
          <w:sz w:val="28"/>
          <w:szCs w:val="28"/>
        </w:rPr>
        <w:t>,52</w:t>
      </w:r>
    </w:p>
    <w:p w14:paraId="5D6DED87" w14:textId="77777777" w:rsidR="00F43B83" w:rsidRDefault="00F43B83" w:rsidP="00F43B83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sz w:val="28"/>
          <w:szCs w:val="28"/>
        </w:rPr>
        <w:t>время 10-30ч</w:t>
      </w:r>
    </w:p>
    <w:p w14:paraId="5D3E3599" w14:textId="0F051222" w:rsidR="00F43B83" w:rsidRDefault="00F43B83" w:rsidP="000D2936">
      <w:pPr>
        <w:shd w:val="clear" w:color="auto" w:fill="FFFFFF"/>
        <w:tabs>
          <w:tab w:val="left" w:pos="3465"/>
        </w:tabs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Присутствовали:</w:t>
      </w:r>
      <w:r w:rsidR="000D2936">
        <w:rPr>
          <w:b/>
          <w:bCs/>
          <w:sz w:val="28"/>
          <w:szCs w:val="28"/>
          <w:u w:val="single"/>
        </w:rPr>
        <w:tab/>
      </w:r>
    </w:p>
    <w:p w14:paraId="369B1B74" w14:textId="77777777" w:rsidR="00F43B83" w:rsidRDefault="00F43B83" w:rsidP="00F43B83">
      <w:pPr>
        <w:shd w:val="clear" w:color="auto" w:fill="FFFFFF"/>
        <w:spacing w:before="100" w:beforeAutospacing="1" w:after="100" w:afterAutospacing="1" w:line="330" w:lineRule="atLeast"/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Члены Комиссии по противодействию коррупции в ГБУСО «Минераловодский КЦСОН» </w:t>
      </w:r>
    </w:p>
    <w:p w14:paraId="7779080E" w14:textId="77777777" w:rsidR="00F43B83" w:rsidRDefault="00F43B83" w:rsidP="00F43B83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Чистякова Елена Викторовна- директор государственного бюджетного учреждения социального обслуживания «</w:t>
      </w:r>
      <w:proofErr w:type="gramStart"/>
      <w:r>
        <w:rPr>
          <w:sz w:val="28"/>
          <w:szCs w:val="28"/>
        </w:rPr>
        <w:t>Минераловодский  центр</w:t>
      </w:r>
      <w:proofErr w:type="gramEnd"/>
      <w:r>
        <w:rPr>
          <w:sz w:val="28"/>
          <w:szCs w:val="28"/>
        </w:rPr>
        <w:t xml:space="preserve"> социального обслуживания населения»,</w:t>
      </w:r>
      <w:r>
        <w:rPr>
          <w:b/>
          <w:sz w:val="28"/>
          <w:szCs w:val="28"/>
        </w:rPr>
        <w:t xml:space="preserve"> председатель комиссии</w:t>
      </w:r>
    </w:p>
    <w:p w14:paraId="7936F5E5" w14:textId="77777777" w:rsidR="00F43B83" w:rsidRDefault="00F43B83" w:rsidP="00F43B83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2.Недбай Надежда Александровна- заместитель директора по общим вопросам государственного бюджетного учреждения социального обслуживания «</w:t>
      </w:r>
      <w:proofErr w:type="gramStart"/>
      <w:r>
        <w:rPr>
          <w:sz w:val="28"/>
          <w:szCs w:val="28"/>
        </w:rPr>
        <w:t>Минераловодский  центр</w:t>
      </w:r>
      <w:proofErr w:type="gramEnd"/>
      <w:r>
        <w:rPr>
          <w:sz w:val="28"/>
          <w:szCs w:val="28"/>
        </w:rPr>
        <w:t xml:space="preserve"> социального обслуживания населения</w:t>
      </w:r>
      <w:proofErr w:type="gramStart"/>
      <w:r>
        <w:rPr>
          <w:sz w:val="28"/>
          <w:szCs w:val="28"/>
        </w:rPr>
        <w:t xml:space="preserve">»,  </w:t>
      </w:r>
      <w:r>
        <w:rPr>
          <w:b/>
          <w:sz w:val="28"/>
          <w:szCs w:val="28"/>
        </w:rPr>
        <w:t>заместитель</w:t>
      </w:r>
      <w:proofErr w:type="gramEnd"/>
      <w:r>
        <w:rPr>
          <w:b/>
          <w:sz w:val="28"/>
          <w:szCs w:val="28"/>
        </w:rPr>
        <w:t xml:space="preserve"> председателя комиссии;</w:t>
      </w:r>
    </w:p>
    <w:p w14:paraId="4C845949" w14:textId="55B991D1" w:rsidR="00F43B83" w:rsidRDefault="00F43B83" w:rsidP="00F43B83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3.</w:t>
      </w:r>
      <w:r w:rsidR="003A3C70">
        <w:rPr>
          <w:sz w:val="28"/>
          <w:szCs w:val="28"/>
        </w:rPr>
        <w:t>Гавенко Елена Алексеевна</w:t>
      </w:r>
      <w:r>
        <w:rPr>
          <w:sz w:val="28"/>
          <w:szCs w:val="28"/>
        </w:rPr>
        <w:t xml:space="preserve"> - председатель профсоюзной организации, </w:t>
      </w:r>
      <w:r w:rsidR="003A3C70">
        <w:rPr>
          <w:sz w:val="28"/>
          <w:szCs w:val="28"/>
        </w:rPr>
        <w:t xml:space="preserve">исполняющий обязанности </w:t>
      </w:r>
      <w:r>
        <w:rPr>
          <w:sz w:val="28"/>
          <w:szCs w:val="28"/>
        </w:rPr>
        <w:t>заведующ</w:t>
      </w:r>
      <w:r w:rsidR="003A3C70">
        <w:rPr>
          <w:sz w:val="28"/>
          <w:szCs w:val="28"/>
        </w:rPr>
        <w:t>ей</w:t>
      </w:r>
      <w:r>
        <w:rPr>
          <w:sz w:val="28"/>
          <w:szCs w:val="28"/>
        </w:rPr>
        <w:t xml:space="preserve"> отделения реабилитации детей и подростков с ограниченными возм</w:t>
      </w:r>
      <w:r>
        <w:rPr>
          <w:b/>
          <w:sz w:val="28"/>
          <w:szCs w:val="28"/>
        </w:rPr>
        <w:t>о</w:t>
      </w:r>
      <w:r>
        <w:rPr>
          <w:sz w:val="28"/>
          <w:szCs w:val="28"/>
        </w:rPr>
        <w:t>жностями здоровья государственного бюджетного учреждения социального обслуживания «</w:t>
      </w:r>
      <w:proofErr w:type="gramStart"/>
      <w:r>
        <w:rPr>
          <w:sz w:val="28"/>
          <w:szCs w:val="28"/>
        </w:rPr>
        <w:t>Минераловодский  центр</w:t>
      </w:r>
      <w:proofErr w:type="gramEnd"/>
      <w:r>
        <w:rPr>
          <w:sz w:val="28"/>
          <w:szCs w:val="28"/>
        </w:rPr>
        <w:t xml:space="preserve"> социального обслуживания населения»</w:t>
      </w:r>
      <w:r>
        <w:rPr>
          <w:b/>
          <w:sz w:val="28"/>
          <w:szCs w:val="28"/>
        </w:rPr>
        <w:t>;</w:t>
      </w:r>
    </w:p>
    <w:p w14:paraId="0C62328B" w14:textId="77777777" w:rsidR="00F43B83" w:rsidRDefault="00F43B83" w:rsidP="00F43B83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4.Имсайлов Эльдар Русланович - юрисконсульт государственного бюджетного учреждения социального обслуживания «Минераловодский центр социального обслуживания населения»;</w:t>
      </w:r>
    </w:p>
    <w:p w14:paraId="2E39BCFD" w14:textId="77777777" w:rsidR="00F43B83" w:rsidRDefault="00F43B83" w:rsidP="00F43B83">
      <w:pPr>
        <w:ind w:left="-720" w:firstLine="7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5.Плучевская Екатерина Юрьевна</w:t>
      </w:r>
      <w:r>
        <w:rPr>
          <w:sz w:val="28"/>
          <w:szCs w:val="28"/>
        </w:rPr>
        <w:t>- специалист по персоналу государственного бюджетного учреждения социального обслуживания «Минераловодский центр социального обслуживания населения»</w:t>
      </w:r>
      <w:r>
        <w:rPr>
          <w:b/>
          <w:sz w:val="28"/>
          <w:szCs w:val="28"/>
        </w:rPr>
        <w:t xml:space="preserve"> секретарь комиссии</w:t>
      </w:r>
      <w:r>
        <w:rPr>
          <w:sz w:val="28"/>
          <w:szCs w:val="28"/>
        </w:rPr>
        <w:t>;</w:t>
      </w:r>
    </w:p>
    <w:p w14:paraId="7813FC1D" w14:textId="77777777" w:rsidR="00F43B83" w:rsidRDefault="00F43B83" w:rsidP="00F43B83">
      <w:pPr>
        <w:ind w:left="-7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6.Ковалева Ирина Александровна-ведущий специалист Управления образования администрации Минераловодского городского округа Ставропольского края, член Попечительского совета государственного бюджетного учреждения социального обслуживания «</w:t>
      </w:r>
      <w:proofErr w:type="gramStart"/>
      <w:r>
        <w:rPr>
          <w:sz w:val="28"/>
          <w:szCs w:val="28"/>
        </w:rPr>
        <w:t>Минераловодский  центр</w:t>
      </w:r>
      <w:proofErr w:type="gramEnd"/>
      <w:r>
        <w:rPr>
          <w:sz w:val="28"/>
          <w:szCs w:val="28"/>
        </w:rPr>
        <w:t xml:space="preserve"> социального обслуживания населения».</w:t>
      </w:r>
    </w:p>
    <w:p w14:paraId="31BBEC4E" w14:textId="77777777" w:rsidR="00F43B83" w:rsidRDefault="00F43B83" w:rsidP="00F43B83">
      <w:pPr>
        <w:ind w:left="-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7.Ширшов Петр Владимирович, председатель</w:t>
      </w:r>
      <w:r>
        <w:rPr>
          <w:bCs/>
          <w:sz w:val="28"/>
          <w:szCs w:val="28"/>
        </w:rPr>
        <w:t xml:space="preserve"> Попечительского совета </w:t>
      </w:r>
      <w:r>
        <w:rPr>
          <w:sz w:val="28"/>
          <w:szCs w:val="28"/>
        </w:rPr>
        <w:t>государственного бюджетного учреждения социального обслуживания «</w:t>
      </w:r>
      <w:proofErr w:type="gramStart"/>
      <w:r>
        <w:rPr>
          <w:sz w:val="28"/>
          <w:szCs w:val="28"/>
        </w:rPr>
        <w:t>Минераловодский  комплексный</w:t>
      </w:r>
      <w:proofErr w:type="gramEnd"/>
      <w:r>
        <w:rPr>
          <w:sz w:val="28"/>
          <w:szCs w:val="28"/>
        </w:rPr>
        <w:t xml:space="preserve"> центр социального обслуживания населения»</w:t>
      </w:r>
    </w:p>
    <w:p w14:paraId="11654B46" w14:textId="77777777" w:rsidR="00F43B83" w:rsidRDefault="00F43B83" w:rsidP="00F43B83">
      <w:pPr>
        <w:jc w:val="both"/>
        <w:rPr>
          <w:b/>
          <w:sz w:val="28"/>
          <w:szCs w:val="28"/>
        </w:rPr>
      </w:pPr>
    </w:p>
    <w:p w14:paraId="76057539" w14:textId="77777777" w:rsidR="00F43B83" w:rsidRDefault="00F43B83" w:rsidP="00F43B8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14:paraId="4A6EFFC5" w14:textId="0402B0CB" w:rsidR="00F43B83" w:rsidRPr="00F43B83" w:rsidRDefault="00F43B83" w:rsidP="00F43B83">
      <w:pPr>
        <w:ind w:firstLine="708"/>
        <w:jc w:val="both"/>
        <w:rPr>
          <w:bCs/>
          <w:sz w:val="28"/>
          <w:szCs w:val="28"/>
        </w:rPr>
      </w:pPr>
      <w:r w:rsidRPr="00F43B83">
        <w:rPr>
          <w:bCs/>
          <w:sz w:val="28"/>
          <w:szCs w:val="28"/>
        </w:rPr>
        <w:lastRenderedPageBreak/>
        <w:t>1.О выявлении коррупционных факторов в части соблюдения норм федерального и краевого законодательства в области социального обслуживания населения (докладчик Н.А.</w:t>
      </w:r>
      <w:r w:rsidR="004B3B01">
        <w:rPr>
          <w:bCs/>
          <w:sz w:val="28"/>
          <w:szCs w:val="28"/>
        </w:rPr>
        <w:t xml:space="preserve"> </w:t>
      </w:r>
      <w:proofErr w:type="spellStart"/>
      <w:r w:rsidRPr="00F43B83">
        <w:rPr>
          <w:bCs/>
          <w:sz w:val="28"/>
          <w:szCs w:val="28"/>
        </w:rPr>
        <w:t>Недбай</w:t>
      </w:r>
      <w:proofErr w:type="spellEnd"/>
      <w:r w:rsidRPr="00F43B83">
        <w:rPr>
          <w:bCs/>
          <w:sz w:val="28"/>
          <w:szCs w:val="28"/>
        </w:rPr>
        <w:t>)</w:t>
      </w:r>
    </w:p>
    <w:p w14:paraId="1FEF41DE" w14:textId="5255A211" w:rsidR="003A3C70" w:rsidRDefault="00F43B83" w:rsidP="003A3C70">
      <w:pPr>
        <w:ind w:firstLine="708"/>
        <w:jc w:val="both"/>
        <w:rPr>
          <w:bCs/>
          <w:sz w:val="28"/>
          <w:szCs w:val="28"/>
        </w:rPr>
      </w:pPr>
      <w:r w:rsidRPr="00F43B83">
        <w:rPr>
          <w:bCs/>
          <w:sz w:val="28"/>
          <w:szCs w:val="28"/>
        </w:rPr>
        <w:t xml:space="preserve">2.О соблюдении положений Кодекса этики и служебного </w:t>
      </w:r>
      <w:proofErr w:type="gramStart"/>
      <w:r w:rsidRPr="00F43B83">
        <w:rPr>
          <w:bCs/>
          <w:sz w:val="28"/>
          <w:szCs w:val="28"/>
        </w:rPr>
        <w:t>поведения(</w:t>
      </w:r>
      <w:proofErr w:type="gramEnd"/>
      <w:r w:rsidRPr="00F43B83">
        <w:rPr>
          <w:bCs/>
          <w:sz w:val="28"/>
          <w:szCs w:val="28"/>
        </w:rPr>
        <w:t>докладчик Н.А.</w:t>
      </w:r>
      <w:r w:rsidR="004B3B01">
        <w:rPr>
          <w:bCs/>
          <w:sz w:val="28"/>
          <w:szCs w:val="28"/>
        </w:rPr>
        <w:t xml:space="preserve"> </w:t>
      </w:r>
      <w:proofErr w:type="spellStart"/>
      <w:r w:rsidRPr="00F43B83">
        <w:rPr>
          <w:bCs/>
          <w:sz w:val="28"/>
          <w:szCs w:val="28"/>
        </w:rPr>
        <w:t>Недбай</w:t>
      </w:r>
      <w:proofErr w:type="spellEnd"/>
      <w:r w:rsidRPr="00F43B83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14:paraId="38BEB319" w14:textId="67047654" w:rsidR="003A3C70" w:rsidRPr="00AD4C93" w:rsidRDefault="003A3C70" w:rsidP="003A3C70">
      <w:pPr>
        <w:pStyle w:val="ac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AD4C93">
        <w:rPr>
          <w:color w:val="000000"/>
          <w:sz w:val="28"/>
          <w:szCs w:val="28"/>
        </w:rPr>
        <w:t>.Размещение актуальных антикоррупционных правовых актов на информационных стендах и сайте учреждения.</w:t>
      </w:r>
    </w:p>
    <w:p w14:paraId="06E98A92" w14:textId="7300176E" w:rsidR="003A3C70" w:rsidRPr="00AD4C93" w:rsidRDefault="003A3C70" w:rsidP="003A3C70">
      <w:pPr>
        <w:pStyle w:val="ac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AD4C93">
        <w:rPr>
          <w:color w:val="000000"/>
          <w:sz w:val="28"/>
          <w:szCs w:val="28"/>
        </w:rPr>
        <w:t xml:space="preserve">. Рассмотрение итогов организации закупок товаров, работ, услуг для обеспечения нужд учреждения в соответствии с Федеральным законом от 05.04.2013 года № 44-ФЗ «О контрактной системе в сфере закупок, товаров, услуг для обеспечения государственных и муниципальных нужд» </w:t>
      </w:r>
      <w:r>
        <w:rPr>
          <w:color w:val="000000"/>
          <w:sz w:val="28"/>
          <w:szCs w:val="28"/>
        </w:rPr>
        <w:t>по итогам работы за 1 полугодие 2026г.</w:t>
      </w:r>
    </w:p>
    <w:p w14:paraId="03422A59" w14:textId="77777777" w:rsidR="00F43B83" w:rsidRDefault="00F43B83" w:rsidP="00F43B83">
      <w:pPr>
        <w:ind w:firstLine="708"/>
        <w:jc w:val="both"/>
        <w:rPr>
          <w:bCs/>
          <w:sz w:val="28"/>
          <w:szCs w:val="28"/>
        </w:rPr>
      </w:pPr>
    </w:p>
    <w:p w14:paraId="108A0341" w14:textId="1A42A89F" w:rsidR="00F43B83" w:rsidRDefault="00F43B83" w:rsidP="00F43B8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1.По первому вопросу слушали заместителя директора по общим вопросам </w:t>
      </w:r>
      <w:proofErr w:type="spellStart"/>
      <w:r>
        <w:rPr>
          <w:bCs/>
          <w:sz w:val="28"/>
          <w:szCs w:val="28"/>
        </w:rPr>
        <w:t>Недбай</w:t>
      </w:r>
      <w:proofErr w:type="spellEnd"/>
      <w:r>
        <w:rPr>
          <w:bCs/>
          <w:sz w:val="28"/>
          <w:szCs w:val="28"/>
        </w:rPr>
        <w:t xml:space="preserve"> Н.А.</w:t>
      </w:r>
      <w:r w:rsidR="004B3B01">
        <w:rPr>
          <w:bCs/>
          <w:sz w:val="28"/>
          <w:szCs w:val="28"/>
        </w:rPr>
        <w:t xml:space="preserve"> которая ознакомила с результатами проверок за 2025г. и 1 полугодие 2026г. в части соблюдения норм федерального и краевого законодательства в области социального обслуживания населения при приеме благотворительной и спонсорской помощи от юридических и физических лиц в ГБУСО «Минераловодский КЦСОН», об итогах работы отделения срочного социального обслуживания по привлечению и расходованию благотворительной помощи и результатами опросов получателей услуг, проводимых в ходе плановых и внеплановых проверок, мониторинга, проведенного в отделениях. Коррупционных факторов не выявлено, жалоб и заявлений по вопросам коррупции не поступало.</w:t>
      </w:r>
    </w:p>
    <w:p w14:paraId="7923CE1C" w14:textId="77777777" w:rsidR="003A3C70" w:rsidRDefault="003A3C70" w:rsidP="003A3C70">
      <w:pPr>
        <w:ind w:firstLine="708"/>
        <w:jc w:val="both"/>
        <w:rPr>
          <w:bCs/>
          <w:sz w:val="28"/>
          <w:szCs w:val="28"/>
        </w:rPr>
      </w:pPr>
    </w:p>
    <w:p w14:paraId="20B30BFB" w14:textId="3A3749C2" w:rsidR="003A3C70" w:rsidRDefault="003A3C70" w:rsidP="003A3C7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2.По второму вопросу слушали </w:t>
      </w:r>
      <w:proofErr w:type="spellStart"/>
      <w:r>
        <w:rPr>
          <w:bCs/>
          <w:sz w:val="28"/>
          <w:szCs w:val="28"/>
        </w:rPr>
        <w:t>Недбай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proofErr w:type="gramStart"/>
      <w:r>
        <w:rPr>
          <w:bCs/>
          <w:sz w:val="28"/>
          <w:szCs w:val="28"/>
        </w:rPr>
        <w:t>Н.А.,которая</w:t>
      </w:r>
      <w:proofErr w:type="spellEnd"/>
      <w:proofErr w:type="gramEnd"/>
      <w:r>
        <w:rPr>
          <w:bCs/>
          <w:sz w:val="28"/>
          <w:szCs w:val="28"/>
        </w:rPr>
        <w:t xml:space="preserve"> </w:t>
      </w:r>
      <w:proofErr w:type="spellStart"/>
      <w:proofErr w:type="gramStart"/>
      <w:r>
        <w:rPr>
          <w:bCs/>
          <w:sz w:val="28"/>
          <w:szCs w:val="28"/>
        </w:rPr>
        <w:t>сообщила,что</w:t>
      </w:r>
      <w:proofErr w:type="spellEnd"/>
      <w:proofErr w:type="gramEnd"/>
      <w:r>
        <w:rPr>
          <w:bCs/>
          <w:sz w:val="28"/>
          <w:szCs w:val="28"/>
        </w:rPr>
        <w:t xml:space="preserve"> Кодекс этики и служебного поведения(далее-Кодекс) разработан и применяется для повышения эффективности выполнения работниками Учреждения своей профессиональной деятельности, а также содействия укреплению авторитета работника Учреждения, повышения доверия граждан. Знание и соблюдение работником Учреждения положений Кодекса является одним из приоритетных критериев оценки качества его профессиональной деятельности и служебного поведения. В течении 2025г. и 1 полугодия 2026г. фактов несоблюдения требований Кодекса зафиксировано не было.</w:t>
      </w:r>
    </w:p>
    <w:p w14:paraId="7F3856C4" w14:textId="77777777" w:rsidR="003A3C70" w:rsidRDefault="003A3C70" w:rsidP="003A3C70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F658787" w14:textId="77777777" w:rsidR="003A3C70" w:rsidRPr="00AD4C93" w:rsidRDefault="003A3C70" w:rsidP="003A3C70">
      <w:pPr>
        <w:pStyle w:val="ac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D4C9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Недбай Н.А. </w:t>
      </w:r>
      <w:r w:rsidRPr="00AD4C93">
        <w:rPr>
          <w:color w:val="000000"/>
          <w:sz w:val="28"/>
          <w:szCs w:val="28"/>
        </w:rPr>
        <w:t>заместитель директора</w:t>
      </w:r>
      <w:r>
        <w:rPr>
          <w:color w:val="000000"/>
          <w:sz w:val="28"/>
          <w:szCs w:val="28"/>
        </w:rPr>
        <w:t xml:space="preserve"> по общим вопросам</w:t>
      </w:r>
      <w:r w:rsidRPr="00AD4C93">
        <w:rPr>
          <w:color w:val="000000"/>
          <w:sz w:val="28"/>
          <w:szCs w:val="28"/>
        </w:rPr>
        <w:t xml:space="preserve"> сообщила, что на стендах учреждения размещена информация с антикоррупционной тематикой. На официальном сайте учреждения размещена информация и номера телефонов для обращения граждан по фактам коррупционных и иных правонарушений; график приема граждан; кодекс профессиональной этики; обращение гражданина, представителя организации по фактам коррупционных правонарушений; план мероприятий по противодействию коррупции на г</w:t>
      </w:r>
      <w:r>
        <w:rPr>
          <w:color w:val="000000"/>
          <w:sz w:val="28"/>
          <w:szCs w:val="28"/>
        </w:rPr>
        <w:t>од</w:t>
      </w:r>
      <w:r w:rsidRPr="00AD4C93">
        <w:rPr>
          <w:color w:val="000000"/>
          <w:sz w:val="28"/>
          <w:szCs w:val="28"/>
        </w:rPr>
        <w:t xml:space="preserve">; порядок уведомления о случаях склонения к коррупционным правонарушениям; приказ об организации работы комиссии по противодействию коррупции; приказ об утверждении порядка </w:t>
      </w:r>
      <w:r w:rsidRPr="00AD4C93">
        <w:rPr>
          <w:color w:val="000000"/>
          <w:sz w:val="28"/>
          <w:szCs w:val="28"/>
        </w:rPr>
        <w:lastRenderedPageBreak/>
        <w:t>уведомления; Федеральный закон от 25.12.2008 г. №273-ФЗ "О противодействии коррупции".</w:t>
      </w:r>
    </w:p>
    <w:p w14:paraId="650D164A" w14:textId="77777777" w:rsidR="003A3C70" w:rsidRPr="00AD4C93" w:rsidRDefault="003A3C70" w:rsidP="003A3C70">
      <w:pPr>
        <w:pStyle w:val="ac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D4C93">
        <w:rPr>
          <w:color w:val="000000"/>
          <w:sz w:val="28"/>
          <w:szCs w:val="28"/>
        </w:rPr>
        <w:t>Контроль по наличию и своевременному обновлению информации в разделе «Противодействие коррупции» на официальном сайте осуществляется регулярно ответственным за профилактику коррупционных правонарушений в учреждении.</w:t>
      </w:r>
    </w:p>
    <w:p w14:paraId="421D0354" w14:textId="77777777" w:rsidR="003A3C70" w:rsidRPr="00AD4C93" w:rsidRDefault="003A3C70" w:rsidP="003A3C70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4C93">
        <w:rPr>
          <w:color w:val="000000"/>
          <w:sz w:val="28"/>
          <w:szCs w:val="28"/>
        </w:rPr>
        <w:t>Состав коррупционной направленности в центре не зафиксировано, о чем свидетельствует отсутствие обращений и жалоб, требующих антикоррупционной проверки. Жалоб о фактах коррупции при осуществлении центром закупок и выполнении государственного задания не поступало.</w:t>
      </w:r>
    </w:p>
    <w:p w14:paraId="6E157D50" w14:textId="77777777" w:rsidR="003A3C70" w:rsidRDefault="003A3C70" w:rsidP="003A3C70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4C93">
        <w:rPr>
          <w:color w:val="000000"/>
          <w:sz w:val="28"/>
          <w:szCs w:val="28"/>
        </w:rPr>
        <w:t xml:space="preserve">При приеме на работу все сотрудники </w:t>
      </w:r>
      <w:proofErr w:type="spellStart"/>
      <w:r w:rsidRPr="00AD4C93">
        <w:rPr>
          <w:color w:val="000000"/>
          <w:sz w:val="28"/>
          <w:szCs w:val="28"/>
        </w:rPr>
        <w:t>ознакамливаются</w:t>
      </w:r>
      <w:proofErr w:type="spellEnd"/>
      <w:r w:rsidRPr="00AD4C93">
        <w:rPr>
          <w:color w:val="000000"/>
          <w:sz w:val="28"/>
          <w:szCs w:val="28"/>
        </w:rPr>
        <w:t xml:space="preserve"> с </w:t>
      </w:r>
      <w:proofErr w:type="spellStart"/>
      <w:r w:rsidRPr="00AD4C93">
        <w:rPr>
          <w:color w:val="000000"/>
          <w:sz w:val="28"/>
          <w:szCs w:val="28"/>
        </w:rPr>
        <w:t>Антикорупционной</w:t>
      </w:r>
      <w:proofErr w:type="spellEnd"/>
      <w:r w:rsidRPr="00AD4C93">
        <w:rPr>
          <w:color w:val="000000"/>
          <w:sz w:val="28"/>
          <w:szCs w:val="28"/>
        </w:rPr>
        <w:t xml:space="preserve"> политикой учреждения и </w:t>
      </w:r>
      <w:proofErr w:type="gramStart"/>
      <w:r w:rsidRPr="00AD4C93">
        <w:rPr>
          <w:color w:val="000000"/>
          <w:sz w:val="28"/>
          <w:szCs w:val="28"/>
        </w:rPr>
        <w:t>иными нормативными документами</w:t>
      </w:r>
      <w:proofErr w:type="gramEnd"/>
      <w:r w:rsidRPr="00AD4C93">
        <w:rPr>
          <w:color w:val="000000"/>
          <w:sz w:val="28"/>
          <w:szCs w:val="28"/>
        </w:rPr>
        <w:t xml:space="preserve"> регламентирующими вопросы предупреждения и противодействия коррупции в учреждении.</w:t>
      </w:r>
    </w:p>
    <w:p w14:paraId="2026DD64" w14:textId="77777777" w:rsidR="003A3C70" w:rsidRDefault="003A3C70" w:rsidP="003A3C70">
      <w:pPr>
        <w:tabs>
          <w:tab w:val="left" w:pos="0"/>
        </w:tabs>
        <w:suppressAutoHyphens/>
        <w:spacing w:line="100" w:lineRule="atLeast"/>
        <w:jc w:val="both"/>
        <w:rPr>
          <w:sz w:val="28"/>
          <w:szCs w:val="28"/>
          <w:lang w:eastAsia="ar-SA"/>
        </w:rPr>
      </w:pPr>
      <w:bookmarkStart w:id="0" w:name="_Hlk155173085"/>
      <w:proofErr w:type="spellStart"/>
      <w:r>
        <w:rPr>
          <w:sz w:val="28"/>
          <w:szCs w:val="28"/>
          <w:lang w:eastAsia="ar-SA"/>
        </w:rPr>
        <w:t>Недбай</w:t>
      </w:r>
      <w:proofErr w:type="spellEnd"/>
      <w:r>
        <w:rPr>
          <w:sz w:val="28"/>
          <w:szCs w:val="28"/>
          <w:lang w:eastAsia="ar-SA"/>
        </w:rPr>
        <w:t xml:space="preserve"> Н.А.-заместителя директора по общим вопросам  </w:t>
      </w:r>
      <w:bookmarkEnd w:id="0"/>
      <w:r>
        <w:rPr>
          <w:sz w:val="28"/>
          <w:szCs w:val="28"/>
          <w:lang w:eastAsia="ar-SA"/>
        </w:rPr>
        <w:t>ГБУСО «Минераловодский  КЦСОН», члена комиссии об итогах антикоррупционной экспертизы организационно-распорядительных документов учреждения за первое полугодие 2023г., которая сообщила, что в соответствии с Федеральным законом Российской Федерации от 17 июля 2009 года № 172-ФЗ «Об антикоррупционной экспертизе нормативных правовых актов и проектов нормативных правовых актов»( с изменениями и дополнениями), все нормативно-правовые акты издаваемые в учреждении должны проходить антикоррупционную экспертизу в целях выявления в них коррупционных факторов и их последующего устранения.</w:t>
      </w:r>
    </w:p>
    <w:p w14:paraId="0E0801B9" w14:textId="77777777" w:rsidR="003A3C70" w:rsidRDefault="003A3C70" w:rsidP="003A3C70">
      <w:pPr>
        <w:tabs>
          <w:tab w:val="left" w:pos="0"/>
        </w:tabs>
        <w:suppressAutoHyphens/>
        <w:spacing w:line="1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Коррупционными факторами являются положения нормативно-правовых актов (проектов нормативно-правовых актов), устанавливающих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 выполняемые и (или) обременительные требования к сотрудникам и тем самым создающие условия для проявления коррупции.</w:t>
      </w:r>
    </w:p>
    <w:p w14:paraId="2A5BD5D4" w14:textId="2734359B" w:rsidR="003A3C70" w:rsidRPr="003A3C70" w:rsidRDefault="003A3C70" w:rsidP="003A3C70">
      <w:pPr>
        <w:tabs>
          <w:tab w:val="left" w:pos="0"/>
        </w:tabs>
        <w:suppressAutoHyphens/>
        <w:spacing w:line="1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В результате антикоррупционной экспертизы нормативно-правовых актов и проектов нормативно-правовых актов ГБУСО «</w:t>
      </w:r>
      <w:proofErr w:type="gramStart"/>
      <w:r>
        <w:rPr>
          <w:sz w:val="28"/>
          <w:szCs w:val="28"/>
          <w:lang w:eastAsia="ar-SA"/>
        </w:rPr>
        <w:t>Минераловодский  КЦСОН</w:t>
      </w:r>
      <w:proofErr w:type="gramEnd"/>
      <w:r>
        <w:rPr>
          <w:sz w:val="28"/>
          <w:szCs w:val="28"/>
          <w:lang w:eastAsia="ar-SA"/>
        </w:rPr>
        <w:t>», коррупционных факторов выявлено не было.</w:t>
      </w:r>
    </w:p>
    <w:p w14:paraId="0544D4F7" w14:textId="77777777" w:rsidR="003A3C70" w:rsidRDefault="003A3C70" w:rsidP="00F43B83">
      <w:pPr>
        <w:ind w:firstLine="708"/>
        <w:jc w:val="both"/>
        <w:rPr>
          <w:bCs/>
          <w:sz w:val="28"/>
          <w:szCs w:val="28"/>
        </w:rPr>
      </w:pPr>
    </w:p>
    <w:p w14:paraId="1CE47DF9" w14:textId="34B394FA" w:rsidR="003A3C70" w:rsidRPr="00AD4C93" w:rsidRDefault="003A3C70" w:rsidP="003A3C70">
      <w:pPr>
        <w:pStyle w:val="ac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4.Главный бухгалтер Е.А. Николаева, </w:t>
      </w:r>
      <w:r w:rsidRPr="00AD4C93">
        <w:rPr>
          <w:color w:val="000000"/>
          <w:sz w:val="28"/>
          <w:szCs w:val="28"/>
        </w:rPr>
        <w:t>ознакомила с итогами закупок товаров, работ, услуг для обеспечения нужд учреждения в соответствии с Федеральным законом от 05.04.2013 года № 44-ФЗ «О контрактной системе в сфере закупок, товаров, услуг для обеспечения государственных и муниципальных нужд»</w:t>
      </w:r>
    </w:p>
    <w:p w14:paraId="5C2B1E8F" w14:textId="0DC45B91" w:rsidR="0024477F" w:rsidRPr="003A3C70" w:rsidRDefault="003A3C70" w:rsidP="003A3C70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4C93">
        <w:rPr>
          <w:color w:val="000000"/>
          <w:sz w:val="28"/>
          <w:szCs w:val="28"/>
        </w:rPr>
        <w:t>Решили:</w:t>
      </w:r>
    </w:p>
    <w:p w14:paraId="37E18F28" w14:textId="77777777" w:rsidR="004B3B01" w:rsidRDefault="004B3B01" w:rsidP="004B3B01">
      <w:pPr>
        <w:jc w:val="both"/>
        <w:rPr>
          <w:sz w:val="28"/>
          <w:szCs w:val="28"/>
        </w:rPr>
      </w:pPr>
    </w:p>
    <w:p w14:paraId="633DC680" w14:textId="77777777" w:rsidR="004B3B01" w:rsidRDefault="004B3B01" w:rsidP="004B3B01">
      <w:pPr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14:paraId="476CA4C1" w14:textId="7B42FA9B" w:rsidR="003A3C70" w:rsidRPr="00AD4C93" w:rsidRDefault="003A3C70" w:rsidP="003A3C70">
      <w:pPr>
        <w:pStyle w:val="ac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AD4C93">
        <w:rPr>
          <w:color w:val="000000"/>
          <w:sz w:val="28"/>
          <w:szCs w:val="28"/>
        </w:rPr>
        <w:t>Работу по выполнению в</w:t>
      </w:r>
      <w:r>
        <w:rPr>
          <w:color w:val="000000"/>
          <w:sz w:val="28"/>
          <w:szCs w:val="28"/>
        </w:rPr>
        <w:t xml:space="preserve">1 </w:t>
      </w:r>
      <w:proofErr w:type="gramStart"/>
      <w:r>
        <w:rPr>
          <w:color w:val="000000"/>
          <w:sz w:val="28"/>
          <w:szCs w:val="28"/>
        </w:rPr>
        <w:t xml:space="preserve">полугодии </w:t>
      </w:r>
      <w:r w:rsidRPr="00AD4C93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6</w:t>
      </w:r>
      <w:proofErr w:type="gramEnd"/>
      <w:r w:rsidRPr="00AD4C93">
        <w:rPr>
          <w:color w:val="000000"/>
          <w:sz w:val="28"/>
          <w:szCs w:val="28"/>
        </w:rPr>
        <w:t xml:space="preserve"> году Плана мероприятий признать удовлетворительной.</w:t>
      </w:r>
    </w:p>
    <w:p w14:paraId="2DF94F8A" w14:textId="77777777" w:rsidR="003A3C70" w:rsidRDefault="003A3C70" w:rsidP="003A3C70"/>
    <w:p w14:paraId="4098F7F1" w14:textId="77777777" w:rsidR="003A3C70" w:rsidRDefault="003A3C70" w:rsidP="004B3B01">
      <w:pPr>
        <w:rPr>
          <w:sz w:val="28"/>
          <w:szCs w:val="28"/>
        </w:rPr>
      </w:pPr>
    </w:p>
    <w:p w14:paraId="53F4F597" w14:textId="19C2BBAF" w:rsidR="004B3B01" w:rsidRDefault="004B3B01" w:rsidP="004B3B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A3C70">
        <w:rPr>
          <w:sz w:val="28"/>
          <w:szCs w:val="28"/>
        </w:rPr>
        <w:t>2</w:t>
      </w:r>
      <w:r>
        <w:rPr>
          <w:sz w:val="28"/>
          <w:szCs w:val="28"/>
        </w:rPr>
        <w:t xml:space="preserve">. Информацию     принять    к    </w:t>
      </w:r>
      <w:proofErr w:type="gramStart"/>
      <w:r>
        <w:rPr>
          <w:sz w:val="28"/>
          <w:szCs w:val="28"/>
        </w:rPr>
        <w:t xml:space="preserve">сведению,   </w:t>
      </w:r>
      <w:proofErr w:type="gramEnd"/>
      <w:r>
        <w:rPr>
          <w:sz w:val="28"/>
          <w:szCs w:val="28"/>
        </w:rPr>
        <w:t>усилить работу    по    исключению коррупционных факторов в проектах и нормативно-правовых актах учреждения.</w:t>
      </w:r>
    </w:p>
    <w:p w14:paraId="777E7A91" w14:textId="77777777" w:rsidR="004B3B01" w:rsidRDefault="004B3B01" w:rsidP="004B3B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0DBA117" w14:textId="77777777" w:rsidR="0024477F" w:rsidRDefault="0024477F" w:rsidP="0024477F"/>
    <w:p w14:paraId="24BFC35A" w14:textId="77777777" w:rsidR="0024477F" w:rsidRDefault="0024477F" w:rsidP="0024477F"/>
    <w:p w14:paraId="6BB61EEC" w14:textId="77777777" w:rsidR="0024477F" w:rsidRDefault="0024477F" w:rsidP="0024477F"/>
    <w:p w14:paraId="7AEB4F6D" w14:textId="77777777" w:rsidR="003A3C70" w:rsidRDefault="003A3C70" w:rsidP="003A3C70">
      <w:pPr>
        <w:ind w:firstLine="708"/>
        <w:jc w:val="both"/>
        <w:rPr>
          <w:sz w:val="28"/>
          <w:szCs w:val="28"/>
        </w:rPr>
      </w:pPr>
    </w:p>
    <w:p w14:paraId="30530B6C" w14:textId="77777777" w:rsidR="003A3C70" w:rsidRDefault="003A3C70" w:rsidP="003A3C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       Е. В. Чистякова</w:t>
      </w:r>
    </w:p>
    <w:p w14:paraId="44CD2BA9" w14:textId="7CEA0DC4" w:rsidR="0024477F" w:rsidRDefault="003A3C70" w:rsidP="003A3C70">
      <w:r>
        <w:rPr>
          <w:sz w:val="28"/>
          <w:szCs w:val="28"/>
        </w:rPr>
        <w:t xml:space="preserve">Секретарь                                                                                  Е.Ю. </w:t>
      </w:r>
      <w:proofErr w:type="spellStart"/>
      <w:r>
        <w:rPr>
          <w:sz w:val="28"/>
          <w:szCs w:val="28"/>
        </w:rPr>
        <w:t>Плучевская</w:t>
      </w:r>
      <w:proofErr w:type="spellEnd"/>
    </w:p>
    <w:p w14:paraId="0E10C9D7" w14:textId="77777777" w:rsidR="0024477F" w:rsidRDefault="0024477F" w:rsidP="0024477F"/>
    <w:p w14:paraId="351BEF9C" w14:textId="77777777" w:rsidR="0024477F" w:rsidRDefault="0024477F" w:rsidP="0024477F"/>
    <w:p w14:paraId="0BC3F77C" w14:textId="77777777" w:rsidR="0024477F" w:rsidRDefault="0024477F" w:rsidP="0024477F"/>
    <w:p w14:paraId="37F97477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53D83"/>
    <w:multiLevelType w:val="hybridMultilevel"/>
    <w:tmpl w:val="E404264C"/>
    <w:lvl w:ilvl="0" w:tplc="FB34BBB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86920A5"/>
    <w:multiLevelType w:val="hybridMultilevel"/>
    <w:tmpl w:val="0798C48A"/>
    <w:lvl w:ilvl="0" w:tplc="E9586F16">
      <w:start w:val="1"/>
      <w:numFmt w:val="decimal"/>
      <w:lvlText w:val="%1."/>
      <w:lvlJc w:val="left"/>
      <w:pPr>
        <w:ind w:left="1653" w:hanging="94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ACE482C"/>
    <w:multiLevelType w:val="hybridMultilevel"/>
    <w:tmpl w:val="E404264C"/>
    <w:lvl w:ilvl="0" w:tplc="FB34BBB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2297788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0333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40081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B95"/>
    <w:rsid w:val="000516DB"/>
    <w:rsid w:val="000D2936"/>
    <w:rsid w:val="001470E7"/>
    <w:rsid w:val="001F5D87"/>
    <w:rsid w:val="0024477F"/>
    <w:rsid w:val="00307ED1"/>
    <w:rsid w:val="003A3C70"/>
    <w:rsid w:val="003D0EEE"/>
    <w:rsid w:val="004B3B01"/>
    <w:rsid w:val="0050704D"/>
    <w:rsid w:val="0054769C"/>
    <w:rsid w:val="00562C86"/>
    <w:rsid w:val="007A6A84"/>
    <w:rsid w:val="007E4374"/>
    <w:rsid w:val="00A665B9"/>
    <w:rsid w:val="00C42544"/>
    <w:rsid w:val="00C547B1"/>
    <w:rsid w:val="00D972DB"/>
    <w:rsid w:val="00E646A5"/>
    <w:rsid w:val="00F01822"/>
    <w:rsid w:val="00F42B95"/>
    <w:rsid w:val="00F4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83EAD"/>
  <w15:chartTrackingRefBased/>
  <w15:docId w15:val="{23422639-D0B4-446E-8184-F3273D46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7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42B9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B9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2B9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2B9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2B9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2B9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2B9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2B9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2B9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2B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2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2B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2B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2B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2B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2B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2B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2B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2B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42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2B9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42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2B9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42B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2B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42B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2B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42B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2B95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24477F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24477F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2603</Words>
  <Characters>14841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9</cp:revision>
  <cp:lastPrinted>2026-07-20T07:09:00Z</cp:lastPrinted>
  <dcterms:created xsi:type="dcterms:W3CDTF">2026-07-17T08:59:00Z</dcterms:created>
  <dcterms:modified xsi:type="dcterms:W3CDTF">2026-07-20T07:09:00Z</dcterms:modified>
</cp:coreProperties>
</file>