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2F300" w14:textId="77777777" w:rsidR="0033074D" w:rsidRDefault="0033074D" w:rsidP="0033074D">
      <w:pPr>
        <w:widowControl/>
        <w:tabs>
          <w:tab w:val="left" w:pos="4095"/>
        </w:tabs>
        <w:suppressAutoHyphens w:val="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ПАСПОРТ инновационной технологии (проекта)</w:t>
      </w:r>
    </w:p>
    <w:p w14:paraId="32312CAE" w14:textId="77777777" w:rsidR="0033074D" w:rsidRDefault="0033074D" w:rsidP="0033074D">
      <w:pPr>
        <w:widowControl/>
        <w:tabs>
          <w:tab w:val="left" w:pos="4095"/>
        </w:tabs>
        <w:suppressAutoHyphens w:val="0"/>
        <w:jc w:val="both"/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4138"/>
        <w:gridCol w:w="4673"/>
      </w:tblGrid>
      <w:tr w:rsidR="0033074D" w14:paraId="244B8B87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BD559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46B68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Наименование инновации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957D6" w14:textId="6FEB221A" w:rsidR="0033074D" w:rsidRDefault="006139BA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«Арт-гармония»</w:t>
            </w:r>
          </w:p>
        </w:tc>
      </w:tr>
      <w:tr w:rsidR="0033074D" w14:paraId="6FBAB328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48B45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F85A5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Тема инновации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6F1E5" w14:textId="75A653D9" w:rsidR="0033074D" w:rsidRDefault="006139BA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Инновационная технология социально – педагогической   реабилитации</w:t>
            </w:r>
          </w:p>
        </w:tc>
      </w:tr>
      <w:tr w:rsidR="0033074D" w14:paraId="2B2387B2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804FB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3.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41056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Направление инновационной деятельности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2679D" w14:textId="77777777" w:rsidR="006139BA" w:rsidRPr="006139BA" w:rsidRDefault="006139BA" w:rsidP="006139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139BA">
              <w:rPr>
                <w:rFonts w:ascii="Times New Roman" w:hAnsi="Times New Roman" w:cs="Times New Roman"/>
                <w:sz w:val="28"/>
                <w:szCs w:val="28"/>
              </w:rPr>
              <w:t>Изотерапия</w:t>
            </w:r>
            <w:proofErr w:type="spellEnd"/>
            <w:r w:rsidRPr="006139BA">
              <w:rPr>
                <w:rFonts w:ascii="Times New Roman" w:hAnsi="Times New Roman" w:cs="Times New Roman"/>
                <w:sz w:val="28"/>
                <w:szCs w:val="28"/>
              </w:rPr>
              <w:t xml:space="preserve">  является</w:t>
            </w:r>
            <w:proofErr w:type="gramEnd"/>
            <w:r w:rsidRPr="006139BA">
              <w:rPr>
                <w:rFonts w:ascii="Times New Roman" w:hAnsi="Times New Roman" w:cs="Times New Roman"/>
                <w:sz w:val="28"/>
                <w:szCs w:val="28"/>
              </w:rPr>
              <w:t xml:space="preserve"> универсальной</w:t>
            </w:r>
          </w:p>
          <w:p w14:paraId="386DF383" w14:textId="77777777" w:rsidR="006139BA" w:rsidRPr="006139BA" w:rsidRDefault="006139BA" w:rsidP="006139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9BA">
              <w:rPr>
                <w:rFonts w:ascii="Times New Roman" w:hAnsi="Times New Roman" w:cs="Times New Roman"/>
                <w:sz w:val="28"/>
                <w:szCs w:val="28"/>
              </w:rPr>
              <w:t>технологией для творчества, корректирует</w:t>
            </w:r>
          </w:p>
          <w:p w14:paraId="6D23BDA2" w14:textId="77777777" w:rsidR="006139BA" w:rsidRDefault="006139BA" w:rsidP="006139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9BA">
              <w:rPr>
                <w:rFonts w:ascii="Times New Roman" w:hAnsi="Times New Roman" w:cs="Times New Roman"/>
                <w:sz w:val="28"/>
                <w:szCs w:val="28"/>
              </w:rPr>
              <w:t>эмоциональное состояние гражданина и помогает решать его внутренние психические проблемы.</w:t>
            </w:r>
          </w:p>
          <w:p w14:paraId="0E35C5D9" w14:textId="77777777" w:rsidR="006139BA" w:rsidRPr="006139BA" w:rsidRDefault="006139BA" w:rsidP="006139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9BA">
              <w:rPr>
                <w:rFonts w:ascii="Times New Roman" w:hAnsi="Times New Roman" w:cs="Times New Roman"/>
                <w:sz w:val="28"/>
                <w:szCs w:val="28"/>
              </w:rPr>
              <w:t> Программа «</w:t>
            </w:r>
            <w:proofErr w:type="spellStart"/>
            <w:r w:rsidRPr="006139BA">
              <w:rPr>
                <w:rFonts w:ascii="Times New Roman" w:hAnsi="Times New Roman" w:cs="Times New Roman"/>
                <w:sz w:val="28"/>
                <w:szCs w:val="28"/>
              </w:rPr>
              <w:t>Изотерапия</w:t>
            </w:r>
            <w:proofErr w:type="spellEnd"/>
            <w:r w:rsidRPr="006139B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gramStart"/>
            <w:r w:rsidRPr="006139BA">
              <w:rPr>
                <w:rFonts w:ascii="Times New Roman" w:hAnsi="Times New Roman" w:cs="Times New Roman"/>
                <w:sz w:val="28"/>
                <w:szCs w:val="28"/>
              </w:rPr>
              <w:t>направлена  на</w:t>
            </w:r>
            <w:proofErr w:type="gramEnd"/>
            <w:r w:rsidRPr="006139B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FF3DF69" w14:textId="77777777" w:rsidR="006139BA" w:rsidRPr="006139BA" w:rsidRDefault="006139BA" w:rsidP="006139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9BA">
              <w:rPr>
                <w:rFonts w:ascii="Times New Roman" w:hAnsi="Times New Roman" w:cs="Times New Roman"/>
                <w:sz w:val="28"/>
                <w:szCs w:val="28"/>
              </w:rPr>
              <w:t>-сохранение и продление социальной</w:t>
            </w:r>
          </w:p>
          <w:p w14:paraId="09CEA739" w14:textId="77777777" w:rsidR="006139BA" w:rsidRPr="006139BA" w:rsidRDefault="006139BA" w:rsidP="006139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9BA">
              <w:rPr>
                <w:rFonts w:ascii="Times New Roman" w:hAnsi="Times New Roman" w:cs="Times New Roman"/>
                <w:sz w:val="28"/>
                <w:szCs w:val="28"/>
              </w:rPr>
              <w:t>активности участников;</w:t>
            </w:r>
          </w:p>
          <w:p w14:paraId="57F1F4A5" w14:textId="77777777" w:rsidR="006139BA" w:rsidRPr="006139BA" w:rsidRDefault="006139BA" w:rsidP="006139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9BA">
              <w:rPr>
                <w:rFonts w:ascii="Times New Roman" w:hAnsi="Times New Roman" w:cs="Times New Roman"/>
                <w:sz w:val="28"/>
                <w:szCs w:val="28"/>
              </w:rPr>
              <w:t>- удовлетворение культурно-</w:t>
            </w:r>
            <w:proofErr w:type="spellStart"/>
            <w:proofErr w:type="gramStart"/>
            <w:r w:rsidRPr="006139BA">
              <w:rPr>
                <w:rFonts w:ascii="Times New Roman" w:hAnsi="Times New Roman" w:cs="Times New Roman"/>
                <w:sz w:val="28"/>
                <w:szCs w:val="28"/>
              </w:rPr>
              <w:t>просветительс</w:t>
            </w:r>
            <w:proofErr w:type="spellEnd"/>
            <w:r w:rsidRPr="006139BA">
              <w:rPr>
                <w:rFonts w:ascii="Times New Roman" w:hAnsi="Times New Roman" w:cs="Times New Roman"/>
                <w:sz w:val="28"/>
                <w:szCs w:val="28"/>
              </w:rPr>
              <w:t>-ких</w:t>
            </w:r>
            <w:proofErr w:type="gramEnd"/>
            <w:r w:rsidRPr="006139BA">
              <w:rPr>
                <w:rFonts w:ascii="Times New Roman" w:hAnsi="Times New Roman" w:cs="Times New Roman"/>
                <w:sz w:val="28"/>
                <w:szCs w:val="28"/>
              </w:rPr>
              <w:t xml:space="preserve"> потребностей;</w:t>
            </w:r>
          </w:p>
          <w:p w14:paraId="78434DF5" w14:textId="77777777" w:rsidR="006139BA" w:rsidRPr="006139BA" w:rsidRDefault="006139BA" w:rsidP="006139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9BA">
              <w:rPr>
                <w:rFonts w:ascii="Times New Roman" w:hAnsi="Times New Roman" w:cs="Times New Roman"/>
                <w:sz w:val="28"/>
                <w:szCs w:val="28"/>
              </w:rPr>
              <w:t>- пробуждение новых интересов, облегчение установления дружеских контактов;</w:t>
            </w:r>
          </w:p>
          <w:p w14:paraId="49129F0C" w14:textId="77777777" w:rsidR="006139BA" w:rsidRPr="006139BA" w:rsidRDefault="006139BA" w:rsidP="006139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9BA">
              <w:rPr>
                <w:rFonts w:ascii="Times New Roman" w:hAnsi="Times New Roman" w:cs="Times New Roman"/>
                <w:sz w:val="28"/>
                <w:szCs w:val="28"/>
              </w:rPr>
              <w:t>- активизацию личной активности участников, формирование, поддержку и повышение их жизненного тонуса;</w:t>
            </w:r>
          </w:p>
          <w:p w14:paraId="6A6C70B0" w14:textId="77777777" w:rsidR="006139BA" w:rsidRPr="006139BA" w:rsidRDefault="006139BA" w:rsidP="006139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9BA">
              <w:rPr>
                <w:rFonts w:ascii="Times New Roman" w:hAnsi="Times New Roman" w:cs="Times New Roman"/>
                <w:sz w:val="28"/>
                <w:szCs w:val="28"/>
              </w:rPr>
              <w:t>- социокультурную реабилитацию через</w:t>
            </w:r>
          </w:p>
          <w:p w14:paraId="5D2C0E44" w14:textId="77777777" w:rsidR="006139BA" w:rsidRPr="006139BA" w:rsidRDefault="006139BA" w:rsidP="006139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9BA">
              <w:rPr>
                <w:rFonts w:ascii="Times New Roman" w:hAnsi="Times New Roman" w:cs="Times New Roman"/>
                <w:sz w:val="28"/>
                <w:szCs w:val="28"/>
              </w:rPr>
              <w:t>приобщение участников к искусству.</w:t>
            </w:r>
          </w:p>
          <w:p w14:paraId="24748DB4" w14:textId="77777777" w:rsidR="006139BA" w:rsidRPr="006139BA" w:rsidRDefault="006139BA" w:rsidP="006139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3F8022" w14:textId="56D44276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</w:tr>
      <w:tr w:rsidR="0033074D" w14:paraId="1B3D5942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98E82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4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CD8B6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Практическая значимость инновационной технологии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27C88" w14:textId="77777777" w:rsidR="0033074D" w:rsidRDefault="0033074D">
            <w:pPr>
              <w:widowControl/>
              <w:suppressAutoHyphens w:val="0"/>
              <w:spacing w:line="294" w:lineRule="atLeast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bookmarkStart w:id="0" w:name="_Hlk69746360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-поиск способов повышения эффективности полустационарного,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стационарного  социального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обслуживания;</w:t>
            </w:r>
          </w:p>
          <w:p w14:paraId="2C41B6E3" w14:textId="77777777" w:rsidR="0033074D" w:rsidRDefault="0033074D">
            <w:pPr>
              <w:widowControl/>
              <w:suppressAutoHyphens w:val="0"/>
              <w:spacing w:line="29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-профилактика негативных возрастных личностных проявлений у граждан пожилого возраст и инвалидов, длительное сохранение активной жизненной позиции у пожилых граждан.</w:t>
            </w:r>
            <w:bookmarkEnd w:id="0"/>
          </w:p>
          <w:p w14:paraId="06C05303" w14:textId="2CF9E600" w:rsidR="0033074D" w:rsidRPr="0033074D" w:rsidRDefault="0033074D">
            <w:pPr>
              <w:widowControl/>
              <w:suppressAutoHyphens w:val="0"/>
              <w:spacing w:line="294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 w:bidi="ar-SA"/>
              </w:rPr>
            </w:pPr>
            <w:r w:rsidRPr="003307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Наличие у граждан пожилого возраста и инвалидов возрастных физиологических и психологических изменений, формирование у граждан </w:t>
            </w:r>
            <w:r w:rsidRPr="003307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целеустремленности, позитивного отношения к жизни.</w:t>
            </w:r>
          </w:p>
        </w:tc>
      </w:tr>
      <w:tr w:rsidR="0033074D" w14:paraId="41F205B9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5F12D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lastRenderedPageBreak/>
              <w:t xml:space="preserve">5. 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207AA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Наименование учреждения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E70F" w14:textId="77777777" w:rsidR="0033074D" w:rsidRDefault="0033074D">
            <w:pPr>
              <w:widowControl/>
              <w:suppressAutoHyphens w:val="0"/>
              <w:spacing w:line="256" w:lineRule="auto"/>
              <w:ind w:right="141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Государственное бюджетное учреждение социального обслуживания «Минераловодский центр социального обслуживания населения»</w:t>
            </w:r>
          </w:p>
          <w:p w14:paraId="243936A4" w14:textId="77777777" w:rsidR="0033074D" w:rsidRDefault="0033074D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</w:tr>
      <w:tr w:rsidR="0033074D" w14:paraId="0CAA9DE2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2635E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6.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B1332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Адрес учреждения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C3D5B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357201, Ставропольский край, г. Минеральные Воды улица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Фрунзе,д.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52</w:t>
            </w:r>
          </w:p>
        </w:tc>
      </w:tr>
      <w:tr w:rsidR="0033074D" w14:paraId="1AEB4511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7A811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7.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75A28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Телефон / факс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AA366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8-87922-7-67-36</w:t>
            </w:r>
          </w:p>
        </w:tc>
      </w:tr>
      <w:tr w:rsidR="0033074D" w14:paraId="4019F513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55BD1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8.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03513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Сайт учреждения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0CCB3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мцсон.рф</w:t>
            </w:r>
            <w:proofErr w:type="spellEnd"/>
            <w:proofErr w:type="gramEnd"/>
          </w:p>
        </w:tc>
      </w:tr>
      <w:tr w:rsidR="0033074D" w14:paraId="6BF0FCB2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BB218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9.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C148B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Адрес электронной почты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D976" w14:textId="77777777" w:rsidR="0033074D" w:rsidRDefault="0033074D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hyperlink r:id="rId7" w:history="1">
              <w:r>
                <w:rPr>
                  <w:rStyle w:val="ad"/>
                  <w:rFonts w:ascii="Times New Roman" w:eastAsia="Times New Roman" w:hAnsi="Times New Roman" w:cs="Times New Roman"/>
                  <w:color w:val="0563C1"/>
                  <w:kern w:val="0"/>
                  <w:sz w:val="28"/>
                  <w:szCs w:val="28"/>
                  <w:lang w:eastAsia="ru-RU" w:bidi="ar-SA"/>
                </w:rPr>
                <w:t>cson16@minsoc26.ru</w:t>
              </w:r>
            </w:hyperlink>
          </w:p>
          <w:p w14:paraId="79EF49D9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 w:bidi="ar-SA"/>
              </w:rPr>
            </w:pPr>
          </w:p>
        </w:tc>
      </w:tr>
      <w:tr w:rsidR="0033074D" w14:paraId="1CD17D90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B240A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10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2525A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Руководитель учреждения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DFB73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Директор </w:t>
            </w:r>
          </w:p>
          <w:p w14:paraId="2E841976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Чистякова Елена Викторовна</w:t>
            </w:r>
          </w:p>
        </w:tc>
      </w:tr>
      <w:tr w:rsidR="0033074D" w14:paraId="6B80F92A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AD1E8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11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38DE5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Ответственный исполнитель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75127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Заведующая социально-оздоровительного отделения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Генза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Т.В.</w:t>
            </w:r>
          </w:p>
        </w:tc>
      </w:tr>
      <w:tr w:rsidR="0033074D" w14:paraId="4475FDE1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3C2B5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12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17CBC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Автор  материалов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B101C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культорганизатор социально-оздоровительного отделения</w:t>
            </w:r>
          </w:p>
        </w:tc>
      </w:tr>
      <w:tr w:rsidR="0033074D" w14:paraId="50D0A4CB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97661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13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F58AF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Дата  утверждения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инновационной технологии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9E559" w14:textId="4475317D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Приказ по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учреждению  №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132</w:t>
            </w:r>
          </w:p>
          <w:p w14:paraId="714074E0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от  20.04.2021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г.</w:t>
            </w:r>
          </w:p>
        </w:tc>
      </w:tr>
      <w:tr w:rsidR="0033074D" w14:paraId="26DCB5D1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DD7B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14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39A70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Кадровый состав специалистов, участвующих в реализации технологии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8A41D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культорганизатор социально-оздоровительного отделения, культорганизатор стационарного отделения временного (постоянного) проживания граждан пожилого возраста и инвалидов</w:t>
            </w:r>
          </w:p>
        </w:tc>
      </w:tr>
      <w:tr w:rsidR="0033074D" w14:paraId="7188F686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7DF20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15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7C46B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Категории участников технологии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6DEAA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Граждане пожилого возраста и инвалиды</w:t>
            </w:r>
          </w:p>
        </w:tc>
      </w:tr>
      <w:tr w:rsidR="0033074D" w14:paraId="23B88F5F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6598F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16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68590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Продолжительность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реализации  технологии</w:t>
            </w:r>
            <w:proofErr w:type="gramEnd"/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EAB25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Бессрочно</w:t>
            </w:r>
          </w:p>
        </w:tc>
      </w:tr>
      <w:tr w:rsidR="0033074D" w:rsidRPr="006139BA" w14:paraId="003A7525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FCC2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DA917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Актуальность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93F85" w14:textId="77777777" w:rsidR="006139BA" w:rsidRPr="006139BA" w:rsidRDefault="006139BA" w:rsidP="006139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9BA">
              <w:rPr>
                <w:rFonts w:ascii="Times New Roman" w:hAnsi="Times New Roman" w:cs="Times New Roman"/>
                <w:sz w:val="28"/>
                <w:szCs w:val="28"/>
              </w:rPr>
              <w:t xml:space="preserve">Актуальность программы обусловлена тем, что в современных условиях, далеко не все черты социальной жизни, безусловно, позитивны, а </w:t>
            </w:r>
            <w:proofErr w:type="gramStart"/>
            <w:r w:rsidRPr="006139BA">
              <w:rPr>
                <w:rFonts w:ascii="Times New Roman" w:hAnsi="Times New Roman" w:cs="Times New Roman"/>
                <w:sz w:val="28"/>
                <w:szCs w:val="28"/>
              </w:rPr>
              <w:t>так же</w:t>
            </w:r>
            <w:proofErr w:type="gramEnd"/>
            <w:r w:rsidRPr="006139BA">
              <w:rPr>
                <w:rFonts w:ascii="Times New Roman" w:hAnsi="Times New Roman" w:cs="Times New Roman"/>
                <w:sz w:val="28"/>
                <w:szCs w:val="28"/>
              </w:rPr>
              <w:t xml:space="preserve"> сказывается одиночество пожилых граждан.</w:t>
            </w:r>
          </w:p>
          <w:p w14:paraId="74D6BF15" w14:textId="77777777" w:rsidR="006139BA" w:rsidRPr="006139BA" w:rsidRDefault="006139BA" w:rsidP="006139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9BA">
              <w:rPr>
                <w:rFonts w:ascii="Times New Roman" w:hAnsi="Times New Roman" w:cs="Times New Roman"/>
                <w:sz w:val="28"/>
                <w:szCs w:val="28"/>
              </w:rPr>
              <w:t xml:space="preserve">  Изобразительное творчество позволяет участнику ощутить и </w:t>
            </w:r>
            <w:r w:rsidRPr="006139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понять самого себя, выразить свободно свои мысли и чувства, быть самим собой, свободно выражать мечты и надежды, а также - освободиться от негативных переживаний прошлого. Это не только отражение в сознании клиентов окружающей и социальной действительности, но и ее моделирование, выражение отношения к ней.</w:t>
            </w:r>
          </w:p>
          <w:p w14:paraId="5EB927D8" w14:textId="049B0744" w:rsidR="0033074D" w:rsidRPr="006139BA" w:rsidRDefault="0033074D" w:rsidP="006139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 w:bidi="ar-SA"/>
              </w:rPr>
            </w:pPr>
          </w:p>
        </w:tc>
      </w:tr>
      <w:tr w:rsidR="0033074D" w14:paraId="06EB87E3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CC097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lastRenderedPageBreak/>
              <w:t>17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7C2F0" w14:textId="77777777" w:rsidR="0033074D" w:rsidRP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3307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Используемые ресурсы</w:t>
            </w:r>
          </w:p>
          <w:p w14:paraId="47654AE1" w14:textId="77777777" w:rsidR="0033074D" w:rsidRP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682CA" w14:textId="77777777" w:rsidR="0033074D" w:rsidRPr="0033074D" w:rsidRDefault="0033074D">
            <w:pPr>
              <w:widowControl/>
              <w:tabs>
                <w:tab w:val="left" w:pos="4095"/>
              </w:tabs>
              <w:suppressAutoHyphens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74D">
              <w:rPr>
                <w:rFonts w:ascii="Times New Roman" w:hAnsi="Times New Roman" w:cs="Times New Roman"/>
                <w:sz w:val="28"/>
                <w:szCs w:val="28"/>
              </w:rPr>
              <w:t>Осуществление мониторинга потребностей получателей социальных услуг в данной услуге, планирование мероприятий реализации проекта, освещение в СМИ.</w:t>
            </w:r>
          </w:p>
          <w:p w14:paraId="03C3F2D0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Материально-технические ресурсы:</w:t>
            </w:r>
          </w:p>
          <w:p w14:paraId="2A8CA0F3" w14:textId="0F46D48B" w:rsidR="0033074D" w:rsidRPr="0033074D" w:rsidRDefault="0033074D">
            <w:pPr>
              <w:widowControl/>
              <w:tabs>
                <w:tab w:val="left" w:pos="4095"/>
              </w:tabs>
              <w:suppressAutoHyphens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3307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бумага для рисования, черчения, обои на бумажной основе; - гуашь, акварель, мелки цветные; - кисточки для рисования; - наглядный материал для проведения тематических занятий; - методический материал для проведения тематических занятий; - иные материалы, необходимые для организации и проведения занятий по </w:t>
            </w:r>
            <w:proofErr w:type="spellStart"/>
            <w:r w:rsidRPr="003307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изотерапии</w:t>
            </w:r>
            <w:proofErr w:type="spellEnd"/>
            <w:r w:rsidRPr="003307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73044C2E" w14:textId="4A72607E" w:rsidR="0033074D" w:rsidRPr="0033074D" w:rsidRDefault="0033074D">
            <w:pPr>
              <w:pStyle w:val="ac"/>
              <w:shd w:val="clear" w:color="auto" w:fill="FFFFFF"/>
              <w:spacing w:before="75" w:beforeAutospacing="0" w:after="75" w:afterAutospacing="0" w:line="256" w:lineRule="auto"/>
              <w:ind w:firstLine="150"/>
              <w:jc w:val="both"/>
              <w:rPr>
                <w:color w:val="000000"/>
                <w:sz w:val="28"/>
                <w:szCs w:val="28"/>
                <w:bdr w:val="single" w:sz="6" w:space="0" w:color="EEEEEE" w:frame="1"/>
                <w:shd w:val="clear" w:color="auto" w:fill="F0F0F0"/>
                <w:lang w:eastAsia="en-US"/>
              </w:rPr>
            </w:pPr>
          </w:p>
        </w:tc>
      </w:tr>
      <w:tr w:rsidR="0033074D" w14:paraId="46AC1DBC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8B6A8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18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3FE6E" w14:textId="77777777" w:rsidR="0033074D" w:rsidRP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3307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Цель внедрения инновации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7C100" w14:textId="77777777" w:rsidR="0033074D" w:rsidRDefault="0033074D" w:rsidP="0033074D">
            <w:pPr>
              <w:pStyle w:val="ac"/>
              <w:jc w:val="both"/>
              <w:rPr>
                <w:color w:val="000000"/>
                <w:sz w:val="28"/>
                <w:szCs w:val="28"/>
              </w:rPr>
            </w:pPr>
            <w:r w:rsidRPr="0033074D">
              <w:rPr>
                <w:sz w:val="28"/>
                <w:szCs w:val="28"/>
              </w:rPr>
              <w:t xml:space="preserve"> </w:t>
            </w:r>
            <w:r w:rsidRPr="0033074D">
              <w:rPr>
                <w:color w:val="000000"/>
                <w:sz w:val="28"/>
                <w:szCs w:val="28"/>
              </w:rPr>
              <w:t xml:space="preserve">специальное коррекционное воздействие на получателя социальных услуг с помощью различных видов изобразительной деятельности в целях нормализации или оптимизации его психического состояния, профилактики возрастных психических проявлений, сохранения </w:t>
            </w:r>
            <w:proofErr w:type="spellStart"/>
            <w:r w:rsidRPr="0033074D">
              <w:rPr>
                <w:color w:val="000000"/>
                <w:sz w:val="28"/>
                <w:szCs w:val="28"/>
              </w:rPr>
              <w:t>мнестических</w:t>
            </w:r>
            <w:proofErr w:type="spellEnd"/>
            <w:r w:rsidRPr="0033074D">
              <w:rPr>
                <w:color w:val="000000"/>
                <w:sz w:val="28"/>
                <w:szCs w:val="28"/>
              </w:rPr>
              <w:t xml:space="preserve"> функций; </w:t>
            </w:r>
          </w:p>
          <w:p w14:paraId="1CD49885" w14:textId="77777777" w:rsidR="0033074D" w:rsidRDefault="0033074D" w:rsidP="0033074D">
            <w:pPr>
              <w:pStyle w:val="ac"/>
              <w:jc w:val="both"/>
              <w:rPr>
                <w:color w:val="000000"/>
                <w:sz w:val="28"/>
                <w:szCs w:val="28"/>
              </w:rPr>
            </w:pPr>
            <w:r w:rsidRPr="0033074D">
              <w:rPr>
                <w:color w:val="000000"/>
                <w:sz w:val="28"/>
                <w:szCs w:val="28"/>
              </w:rPr>
              <w:t xml:space="preserve">- приобщение получателей социальных услуг к мировому </w:t>
            </w:r>
            <w:r w:rsidRPr="0033074D">
              <w:rPr>
                <w:color w:val="000000"/>
                <w:sz w:val="28"/>
                <w:szCs w:val="28"/>
              </w:rPr>
              <w:lastRenderedPageBreak/>
              <w:t xml:space="preserve">художественному наследию, расширение их кругозора; </w:t>
            </w:r>
          </w:p>
          <w:p w14:paraId="6C126814" w14:textId="4EDAFDBA" w:rsidR="0033074D" w:rsidRPr="0033074D" w:rsidRDefault="0033074D" w:rsidP="0033074D">
            <w:pPr>
              <w:pStyle w:val="ac"/>
              <w:jc w:val="both"/>
              <w:rPr>
                <w:color w:val="000000"/>
                <w:sz w:val="28"/>
                <w:szCs w:val="28"/>
              </w:rPr>
            </w:pPr>
            <w:r w:rsidRPr="0033074D">
              <w:rPr>
                <w:color w:val="000000"/>
                <w:sz w:val="28"/>
                <w:szCs w:val="28"/>
              </w:rPr>
              <w:t>- содействие социокультурной реабилитации получателей социальных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33074D">
              <w:rPr>
                <w:color w:val="000000"/>
                <w:sz w:val="28"/>
                <w:szCs w:val="28"/>
              </w:rPr>
              <w:t>услуг через изобразительное искусство и народные виды художественного творчества.</w:t>
            </w:r>
          </w:p>
          <w:p w14:paraId="2B03AA61" w14:textId="192FBC62" w:rsidR="0033074D" w:rsidRPr="0033074D" w:rsidRDefault="0033074D" w:rsidP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</w:tr>
      <w:tr w:rsidR="0033074D" w14:paraId="0D838808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D8E9C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lastRenderedPageBreak/>
              <w:t>19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4E44B" w14:textId="77777777" w:rsidR="0033074D" w:rsidRP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3307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Задачи внедрения инновации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74E05" w14:textId="7CBAF114" w:rsidR="0033074D" w:rsidRPr="0033074D" w:rsidRDefault="0033074D" w:rsidP="0033074D">
            <w:pPr>
              <w:widowControl/>
              <w:suppressAutoHyphens w:val="0"/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hi-IN"/>
              </w:rPr>
            </w:pPr>
            <w:r w:rsidRPr="003307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оказание психологической поддержки получателям социальных услуг через занятия изобразительной деятельностью; - расширение компенсаторных возможностей удовлетворения художественно-творческих потребностей получателей социальных услуг; - приобщение граждан к культуре страны и мира; - расширение форм социальной работы с получателями социальных услуг.</w:t>
            </w:r>
          </w:p>
          <w:p w14:paraId="18804FD6" w14:textId="19211556" w:rsidR="0033074D" w:rsidRPr="0033074D" w:rsidRDefault="0033074D" w:rsidP="0033074D">
            <w:pPr>
              <w:widowControl/>
              <w:tabs>
                <w:tab w:val="left" w:pos="4095"/>
              </w:tabs>
              <w:suppressAutoHyphens w:val="0"/>
              <w:spacing w:line="276" w:lineRule="auto"/>
              <w:ind w:right="141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</w:tr>
      <w:tr w:rsidR="0033074D" w14:paraId="09A2AF6F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652BB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20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08FC6" w14:textId="77777777" w:rsidR="0033074D" w:rsidRPr="006139BA" w:rsidRDefault="0033074D" w:rsidP="006139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9BA">
              <w:rPr>
                <w:rFonts w:ascii="Times New Roman" w:hAnsi="Times New Roman" w:cs="Times New Roman"/>
                <w:sz w:val="28"/>
                <w:szCs w:val="28"/>
              </w:rPr>
              <w:t>Описание проекта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86F7A" w14:textId="2F5021C2" w:rsidR="0033074D" w:rsidRPr="006139BA" w:rsidRDefault="0033074D" w:rsidP="006139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9BA">
              <w:rPr>
                <w:rFonts w:ascii="Times New Roman" w:hAnsi="Times New Roman" w:cs="Times New Roman"/>
                <w:sz w:val="28"/>
                <w:szCs w:val="28"/>
              </w:rPr>
              <w:t> Изобразительное творчество позволяет клиенту ощутить и понять самого себя, выразить свободно свои мысли и чувства, быть самим собой, свободно выражать мечты и надежды, а также - освободиться от негативных переживаний прошлого. Это не только отражение в сознании клиентов окружающей и социальной действительности, но и ее моделирование, выражение отношения к ней.</w:t>
            </w:r>
          </w:p>
          <w:p w14:paraId="10042365" w14:textId="77777777" w:rsidR="006139BA" w:rsidRPr="006139BA" w:rsidRDefault="006139BA" w:rsidP="006139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9BA">
              <w:rPr>
                <w:rFonts w:ascii="Times New Roman" w:hAnsi="Times New Roman" w:cs="Times New Roman"/>
                <w:sz w:val="28"/>
                <w:szCs w:val="28"/>
              </w:rPr>
              <w:t> Технология программы «</w:t>
            </w:r>
            <w:proofErr w:type="spellStart"/>
            <w:r w:rsidRPr="006139BA">
              <w:rPr>
                <w:rFonts w:ascii="Times New Roman" w:hAnsi="Times New Roman" w:cs="Times New Roman"/>
                <w:sz w:val="28"/>
                <w:szCs w:val="28"/>
              </w:rPr>
              <w:t>Изотерапия</w:t>
            </w:r>
            <w:proofErr w:type="spellEnd"/>
            <w:r w:rsidRPr="006139BA">
              <w:rPr>
                <w:rFonts w:ascii="Times New Roman" w:hAnsi="Times New Roman" w:cs="Times New Roman"/>
                <w:sz w:val="28"/>
                <w:szCs w:val="28"/>
              </w:rPr>
              <w:t xml:space="preserve">» заключается </w:t>
            </w:r>
            <w:proofErr w:type="spellStart"/>
            <w:proofErr w:type="gramStart"/>
            <w:r w:rsidRPr="006139BA">
              <w:rPr>
                <w:rFonts w:ascii="Times New Roman" w:hAnsi="Times New Roman" w:cs="Times New Roman"/>
                <w:sz w:val="28"/>
                <w:szCs w:val="28"/>
              </w:rPr>
              <w:t>врисовании</w:t>
            </w:r>
            <w:proofErr w:type="spellEnd"/>
            <w:r w:rsidRPr="006139BA">
              <w:rPr>
                <w:rFonts w:ascii="Times New Roman" w:hAnsi="Times New Roman" w:cs="Times New Roman"/>
                <w:sz w:val="28"/>
                <w:szCs w:val="28"/>
              </w:rPr>
              <w:t>  красками</w:t>
            </w:r>
            <w:proofErr w:type="gramEnd"/>
            <w:r w:rsidRPr="006139BA">
              <w:rPr>
                <w:rFonts w:ascii="Times New Roman" w:hAnsi="Times New Roman" w:cs="Times New Roman"/>
                <w:sz w:val="28"/>
                <w:szCs w:val="28"/>
              </w:rPr>
              <w:t>, в том числе пальчиковым способом, карандашом, углем и т.д., при помощи, которых участники выражают свое мироощущение, настроение, эмоции и чувства.</w:t>
            </w:r>
          </w:p>
          <w:p w14:paraId="09CEA526" w14:textId="77777777" w:rsidR="006139BA" w:rsidRPr="006139BA" w:rsidRDefault="006139BA" w:rsidP="006139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9BA">
              <w:rPr>
                <w:rFonts w:ascii="Times New Roman" w:hAnsi="Times New Roman" w:cs="Times New Roman"/>
                <w:sz w:val="28"/>
                <w:szCs w:val="28"/>
              </w:rPr>
              <w:t xml:space="preserve">  Рисование может служить и </w:t>
            </w:r>
            <w:proofErr w:type="gramStart"/>
            <w:r w:rsidRPr="006139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способом  решения</w:t>
            </w:r>
            <w:proofErr w:type="gramEnd"/>
            <w:r w:rsidRPr="006139BA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психологических, личностных проблем (страхи, тревога, неуверенность, одиночество, преодоление негативных </w:t>
            </w:r>
            <w:proofErr w:type="gramStart"/>
            <w:r w:rsidRPr="006139BA">
              <w:rPr>
                <w:rFonts w:ascii="Times New Roman" w:hAnsi="Times New Roman" w:cs="Times New Roman"/>
                <w:sz w:val="28"/>
                <w:szCs w:val="28"/>
              </w:rPr>
              <w:t>переживаний  и</w:t>
            </w:r>
            <w:proofErr w:type="gramEnd"/>
            <w:r w:rsidRPr="006139BA">
              <w:rPr>
                <w:rFonts w:ascii="Times New Roman" w:hAnsi="Times New Roman" w:cs="Times New Roman"/>
                <w:sz w:val="28"/>
                <w:szCs w:val="28"/>
              </w:rPr>
              <w:t xml:space="preserve"> др.).</w:t>
            </w:r>
          </w:p>
          <w:p w14:paraId="1F75559F" w14:textId="5F6BEB7F" w:rsidR="006139BA" w:rsidRPr="006139BA" w:rsidRDefault="006139BA" w:rsidP="006139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9BA">
              <w:rPr>
                <w:rFonts w:ascii="Times New Roman" w:hAnsi="Times New Roman" w:cs="Times New Roman"/>
                <w:sz w:val="28"/>
                <w:szCs w:val="28"/>
              </w:rPr>
              <w:t xml:space="preserve">   </w:t>
            </w:r>
            <w:proofErr w:type="gramStart"/>
            <w:r w:rsidRPr="006139BA">
              <w:rPr>
                <w:rFonts w:ascii="Times New Roman" w:hAnsi="Times New Roman" w:cs="Times New Roman"/>
                <w:sz w:val="28"/>
                <w:szCs w:val="28"/>
              </w:rPr>
              <w:t>Программа  рассчитана</w:t>
            </w:r>
            <w:proofErr w:type="gramEnd"/>
            <w:r w:rsidRPr="006139BA">
              <w:rPr>
                <w:rFonts w:ascii="Times New Roman" w:hAnsi="Times New Roman" w:cs="Times New Roman"/>
                <w:sz w:val="28"/>
                <w:szCs w:val="28"/>
              </w:rPr>
              <w:t xml:space="preserve"> на бессрочное использование для граждан пожилого возраста и инвалидов</w:t>
            </w:r>
          </w:p>
          <w:p w14:paraId="507A9493" w14:textId="476C3BF6" w:rsidR="0033074D" w:rsidRPr="006139BA" w:rsidRDefault="0033074D" w:rsidP="006139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074D" w14:paraId="3DB07702" w14:textId="77777777" w:rsidTr="0033074D">
        <w:trPr>
          <w:trHeight w:val="35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0FB9B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lastRenderedPageBreak/>
              <w:t>21.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151B0" w14:textId="77777777" w:rsidR="0033074D" w:rsidRP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3307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Прогнозируемые результативность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78162" w14:textId="77777777" w:rsidR="0033074D" w:rsidRPr="0033074D" w:rsidRDefault="0033074D">
            <w:pPr>
              <w:widowControl/>
              <w:shd w:val="clear" w:color="auto" w:fill="FFFFFF"/>
              <w:suppressAutoHyphens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74D">
              <w:rPr>
                <w:rFonts w:ascii="Times New Roman" w:hAnsi="Times New Roman" w:cs="Times New Roman"/>
                <w:sz w:val="28"/>
                <w:szCs w:val="28"/>
              </w:rPr>
              <w:t xml:space="preserve">- внедрение технологии позволит разнообразить досуг граждан пожилого возраста и инвалидов; </w:t>
            </w:r>
          </w:p>
          <w:p w14:paraId="0ACB9281" w14:textId="77777777" w:rsidR="0033074D" w:rsidRPr="0033074D" w:rsidRDefault="0033074D">
            <w:pPr>
              <w:widowControl/>
              <w:shd w:val="clear" w:color="auto" w:fill="FFFFFF"/>
              <w:suppressAutoHyphens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74D">
              <w:rPr>
                <w:rFonts w:ascii="Times New Roman" w:hAnsi="Times New Roman" w:cs="Times New Roman"/>
                <w:sz w:val="28"/>
                <w:szCs w:val="28"/>
              </w:rPr>
              <w:t xml:space="preserve">-улучшение эмоционального состояния пожилых людей; </w:t>
            </w:r>
          </w:p>
          <w:p w14:paraId="3EC002C1" w14:textId="77777777" w:rsidR="0033074D" w:rsidRPr="0033074D" w:rsidRDefault="0033074D">
            <w:pPr>
              <w:widowControl/>
              <w:shd w:val="clear" w:color="auto" w:fill="FFFFFF"/>
              <w:suppressAutoHyphens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74D">
              <w:rPr>
                <w:rFonts w:ascii="Times New Roman" w:hAnsi="Times New Roman" w:cs="Times New Roman"/>
                <w:sz w:val="28"/>
                <w:szCs w:val="28"/>
              </w:rPr>
              <w:t>- активное вовлечение пожилых граждан в общественную жизнь;</w:t>
            </w:r>
          </w:p>
          <w:p w14:paraId="6736802D" w14:textId="77777777" w:rsidR="0033074D" w:rsidRPr="0033074D" w:rsidRDefault="0033074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hi-IN"/>
              </w:rPr>
            </w:pPr>
            <w:r w:rsidRPr="0033074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hi-IN"/>
              </w:rPr>
              <w:t xml:space="preserve">-улучшение </w:t>
            </w:r>
            <w:proofErr w:type="gramStart"/>
            <w:r w:rsidRPr="0033074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hi-IN"/>
              </w:rPr>
              <w:t>качества  социального</w:t>
            </w:r>
            <w:proofErr w:type="gramEnd"/>
            <w:r w:rsidRPr="0033074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hi-IN"/>
              </w:rPr>
              <w:t xml:space="preserve"> обслуживания; </w:t>
            </w:r>
          </w:p>
          <w:p w14:paraId="30E024ED" w14:textId="77777777" w:rsidR="0033074D" w:rsidRPr="0033074D" w:rsidRDefault="0033074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hi-IN"/>
              </w:rPr>
            </w:pPr>
            <w:r w:rsidRPr="0033074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hi-IN"/>
              </w:rPr>
              <w:t>- улучшение общего самочувствия получателей социальных услуг;</w:t>
            </w:r>
          </w:p>
          <w:p w14:paraId="21F56520" w14:textId="77777777" w:rsidR="0033074D" w:rsidRPr="0033074D" w:rsidRDefault="0033074D">
            <w:pPr>
              <w:widowControl/>
              <w:shd w:val="clear" w:color="auto" w:fill="FFFFFF"/>
              <w:suppressAutoHyphens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74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hi-IN"/>
              </w:rPr>
              <w:t xml:space="preserve">-расширение спектра </w:t>
            </w:r>
            <w:proofErr w:type="gramStart"/>
            <w:r w:rsidRPr="0033074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hi-IN"/>
              </w:rPr>
              <w:t>оздоровительных  и</w:t>
            </w:r>
            <w:proofErr w:type="gramEnd"/>
            <w:r w:rsidRPr="0033074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hi-IN"/>
              </w:rPr>
              <w:t xml:space="preserve"> реабилитационных социальных услуг в полустационарном и стационарном   социальном обслуживании.</w:t>
            </w:r>
          </w:p>
          <w:p w14:paraId="5E354BF9" w14:textId="1293D854" w:rsidR="0033074D" w:rsidRPr="0033074D" w:rsidRDefault="0033074D" w:rsidP="0033074D">
            <w:pPr>
              <w:widowControl/>
              <w:shd w:val="clear" w:color="auto" w:fill="FFFFFF"/>
              <w:suppressAutoHyphens w:val="0"/>
              <w:spacing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3307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нормализация или оптимизация психического состояния получателей социальных услуг; - расширение кругозора получателей социальных услуг; - улучшение качества стационарного социального обслуживания; - расширение спектра реабилитационных социальных услуг в стационарном обслуживании.</w:t>
            </w:r>
          </w:p>
        </w:tc>
      </w:tr>
      <w:tr w:rsidR="0033074D" w14:paraId="47EC6CEF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2629E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22.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E0789" w14:textId="77777777" w:rsidR="0033074D" w:rsidRP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3307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Показатели эффективности </w:t>
            </w:r>
            <w:proofErr w:type="gramStart"/>
            <w:r w:rsidRPr="003307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инновационной  технологии</w:t>
            </w:r>
            <w:proofErr w:type="gramEnd"/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FF32" w14:textId="77777777" w:rsidR="0033074D" w:rsidRP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74D">
              <w:rPr>
                <w:rFonts w:ascii="Times New Roman" w:hAnsi="Times New Roman" w:cs="Times New Roman"/>
                <w:sz w:val="28"/>
                <w:szCs w:val="28"/>
              </w:rPr>
              <w:t>Повышение качества жизни граждан пожилого возраста и инвалидов с помощью внедрения новых технологий, ориентированных на конкретный результат в их интересах.</w:t>
            </w:r>
          </w:p>
          <w:p w14:paraId="2431CE46" w14:textId="77777777" w:rsidR="0033074D" w:rsidRP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3307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lastRenderedPageBreak/>
              <w:t xml:space="preserve">Оценка эффективности </w:t>
            </w:r>
            <w:proofErr w:type="gramStart"/>
            <w:r w:rsidRPr="003307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технологии  формируется</w:t>
            </w:r>
            <w:proofErr w:type="gramEnd"/>
            <w:r w:rsidRPr="003307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на </w:t>
            </w:r>
            <w:proofErr w:type="gramStart"/>
            <w:r w:rsidRPr="003307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основании  анализа</w:t>
            </w:r>
            <w:proofErr w:type="gramEnd"/>
            <w:r w:rsidRPr="003307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творческих работ, свидетельствующих об улучшении психо - эмоционального состояния получателей социальных услуг</w:t>
            </w:r>
          </w:p>
          <w:p w14:paraId="25C3143F" w14:textId="77777777" w:rsidR="0033074D" w:rsidRP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</w:tr>
      <w:tr w:rsidR="0033074D" w14:paraId="168DEFEB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BE191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lastRenderedPageBreak/>
              <w:t>23.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96239" w14:textId="77777777" w:rsidR="0033074D" w:rsidRP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3307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Индикаторы и показатели эффективности инновационной технологии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09CA" w14:textId="77777777" w:rsidR="0033074D" w:rsidRPr="0033074D" w:rsidRDefault="0033074D">
            <w:pPr>
              <w:spacing w:line="150" w:lineRule="atLeast"/>
              <w:ind w:right="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hi-IN"/>
              </w:rPr>
            </w:pPr>
            <w:r w:rsidRPr="003307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hi-IN"/>
              </w:rPr>
              <w:t>-анкетирование получателей социальных услуг на предмет удовлетворенности качеством социального обслуживания;</w:t>
            </w:r>
          </w:p>
          <w:p w14:paraId="7CC63F21" w14:textId="77777777" w:rsidR="0033074D" w:rsidRPr="0033074D" w:rsidRDefault="0033074D">
            <w:pPr>
              <w:spacing w:line="150" w:lineRule="atLeast"/>
              <w:ind w:right="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hi-IN"/>
              </w:rPr>
            </w:pPr>
            <w:r w:rsidRPr="003307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hi-IN"/>
              </w:rPr>
              <w:t xml:space="preserve">- устные и письменные отзывы об участии </w:t>
            </w:r>
            <w:proofErr w:type="gramStart"/>
            <w:r w:rsidRPr="003307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hi-IN"/>
              </w:rPr>
              <w:t>в  сеансах</w:t>
            </w:r>
            <w:proofErr w:type="gramEnd"/>
            <w:r w:rsidRPr="003307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hi-IN"/>
              </w:rPr>
              <w:t xml:space="preserve"> арт-терапии;</w:t>
            </w:r>
          </w:p>
          <w:p w14:paraId="5C70D065" w14:textId="77777777" w:rsidR="0033074D" w:rsidRP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hi-IN"/>
              </w:rPr>
            </w:pPr>
            <w:r w:rsidRPr="003307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hi-IN"/>
              </w:rPr>
              <w:t>- справки по итогам тематических проверок в отделениях, участвующих во внедрении технологии</w:t>
            </w:r>
          </w:p>
          <w:p w14:paraId="6EF792D2" w14:textId="77777777" w:rsidR="0033074D" w:rsidRP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hi-IN"/>
              </w:rPr>
            </w:pPr>
          </w:p>
          <w:p w14:paraId="2AC88437" w14:textId="77777777" w:rsidR="0033074D" w:rsidRP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74D">
              <w:rPr>
                <w:rFonts w:ascii="Times New Roman" w:hAnsi="Times New Roman" w:cs="Times New Roman"/>
                <w:sz w:val="28"/>
                <w:szCs w:val="28"/>
              </w:rPr>
              <w:t xml:space="preserve">Положительный эффект применяемой технологии: </w:t>
            </w:r>
          </w:p>
          <w:p w14:paraId="69850A9E" w14:textId="77777777" w:rsidR="0033074D" w:rsidRP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74D">
              <w:rPr>
                <w:rFonts w:ascii="Times New Roman" w:hAnsi="Times New Roman" w:cs="Times New Roman"/>
                <w:sz w:val="28"/>
                <w:szCs w:val="28"/>
              </w:rPr>
              <w:t xml:space="preserve">-полноценное межличностное общение получателей услуг; </w:t>
            </w:r>
          </w:p>
          <w:p w14:paraId="2FF54B08" w14:textId="77777777" w:rsidR="0033074D" w:rsidRP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74D">
              <w:rPr>
                <w:rFonts w:ascii="Times New Roman" w:hAnsi="Times New Roman" w:cs="Times New Roman"/>
                <w:sz w:val="28"/>
                <w:szCs w:val="28"/>
              </w:rPr>
              <w:t xml:space="preserve">-стабилизация эмоционального состояния, поглощающего негативную энергию; </w:t>
            </w:r>
          </w:p>
          <w:p w14:paraId="704C4081" w14:textId="77777777" w:rsidR="0033074D" w:rsidRP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74D">
              <w:rPr>
                <w:rFonts w:ascii="Times New Roman" w:hAnsi="Times New Roman" w:cs="Times New Roman"/>
                <w:sz w:val="28"/>
                <w:szCs w:val="28"/>
              </w:rPr>
              <w:t xml:space="preserve">-улучшение общего самочувствия, снятие мышечной напряженности; </w:t>
            </w:r>
          </w:p>
          <w:p w14:paraId="38538375" w14:textId="77777777" w:rsidR="0033074D" w:rsidRP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hi-IN"/>
              </w:rPr>
            </w:pPr>
            <w:r w:rsidRPr="0033074D">
              <w:rPr>
                <w:rFonts w:ascii="Times New Roman" w:hAnsi="Times New Roman" w:cs="Times New Roman"/>
                <w:sz w:val="28"/>
                <w:szCs w:val="28"/>
              </w:rPr>
              <w:t>- раскрытие творческого потенциала, воображения, фантазии, овладение навыками профессионального мастерства</w:t>
            </w:r>
          </w:p>
          <w:p w14:paraId="76E6FD3C" w14:textId="77777777" w:rsidR="0033074D" w:rsidRP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074D" w14:paraId="1D7BA304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9CD6E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 w:hint="eastAsia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23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AE49A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Периодичность отчетности о результатах внедрения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технологии(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годовая, квартальная м т.п.)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0DA82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Квартальная</w:t>
            </w:r>
          </w:p>
        </w:tc>
      </w:tr>
    </w:tbl>
    <w:p w14:paraId="2B29989C" w14:textId="77777777" w:rsidR="0033074D" w:rsidRDefault="0033074D" w:rsidP="0033074D">
      <w:pPr>
        <w:widowControl/>
        <w:tabs>
          <w:tab w:val="left" w:pos="4095"/>
        </w:tabs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14:paraId="75D06F70" w14:textId="77777777" w:rsidR="0033074D" w:rsidRDefault="0033074D" w:rsidP="0033074D">
      <w:pPr>
        <w:widowControl/>
        <w:tabs>
          <w:tab w:val="left" w:pos="4095"/>
        </w:tabs>
        <w:suppressAutoHyphens w:val="0"/>
        <w:jc w:val="center"/>
        <w:rPr>
          <w:rFonts w:ascii="Times New Roman" w:eastAsia="Times New Roman" w:hAnsi="Times New Roman" w:cs="Times New Roman"/>
          <w:b/>
          <w:color w:val="C00000"/>
          <w:kern w:val="0"/>
          <w:sz w:val="32"/>
          <w:szCs w:val="32"/>
          <w:lang w:eastAsia="ru-RU" w:bidi="ar-SA"/>
        </w:rPr>
      </w:pPr>
    </w:p>
    <w:p w14:paraId="58500290" w14:textId="77777777" w:rsidR="0033074D" w:rsidRDefault="0033074D" w:rsidP="0033074D">
      <w:pPr>
        <w:widowControl/>
        <w:tabs>
          <w:tab w:val="left" w:pos="4095"/>
        </w:tabs>
        <w:suppressAutoHyphens w:val="0"/>
        <w:jc w:val="center"/>
        <w:rPr>
          <w:rFonts w:ascii="Times New Roman" w:eastAsia="Times New Roman" w:hAnsi="Times New Roman" w:cs="Times New Roman"/>
          <w:b/>
          <w:color w:val="C00000"/>
          <w:kern w:val="0"/>
          <w:sz w:val="32"/>
          <w:szCs w:val="32"/>
          <w:lang w:eastAsia="ru-RU" w:bidi="ar-SA"/>
        </w:rPr>
      </w:pPr>
    </w:p>
    <w:p w14:paraId="107F374A" w14:textId="77777777" w:rsidR="0033074D" w:rsidRDefault="0033074D" w:rsidP="0033074D">
      <w:pPr>
        <w:widowControl/>
        <w:tabs>
          <w:tab w:val="left" w:pos="4095"/>
        </w:tabs>
        <w:suppressAutoHyphens w:val="0"/>
        <w:jc w:val="center"/>
        <w:rPr>
          <w:rFonts w:ascii="Times New Roman" w:eastAsia="Times New Roman" w:hAnsi="Times New Roman" w:cs="Times New Roman"/>
          <w:b/>
          <w:color w:val="C00000"/>
          <w:kern w:val="0"/>
          <w:sz w:val="32"/>
          <w:szCs w:val="32"/>
          <w:lang w:eastAsia="ru-RU" w:bidi="ar-SA"/>
        </w:rPr>
      </w:pPr>
    </w:p>
    <w:p w14:paraId="7B78D7B6" w14:textId="77777777" w:rsidR="0033074D" w:rsidRDefault="0033074D" w:rsidP="0033074D">
      <w:pPr>
        <w:widowControl/>
        <w:tabs>
          <w:tab w:val="left" w:pos="4095"/>
        </w:tabs>
        <w:suppressAutoHyphens w:val="0"/>
        <w:jc w:val="center"/>
        <w:rPr>
          <w:rFonts w:ascii="Times New Roman" w:eastAsia="Times New Roman" w:hAnsi="Times New Roman" w:cs="Times New Roman"/>
          <w:b/>
          <w:color w:val="C00000"/>
          <w:kern w:val="0"/>
          <w:sz w:val="32"/>
          <w:szCs w:val="32"/>
          <w:lang w:eastAsia="ru-RU" w:bidi="ar-SA"/>
        </w:rPr>
      </w:pPr>
    </w:p>
    <w:p w14:paraId="65F86C68" w14:textId="77777777" w:rsidR="0033074D" w:rsidRDefault="0033074D" w:rsidP="0033074D">
      <w:pPr>
        <w:widowControl/>
        <w:tabs>
          <w:tab w:val="left" w:pos="4095"/>
        </w:tabs>
        <w:suppressAutoHyphens w:val="0"/>
        <w:jc w:val="center"/>
        <w:rPr>
          <w:rFonts w:ascii="Times New Roman" w:eastAsia="Times New Roman" w:hAnsi="Times New Roman" w:cs="Times New Roman"/>
          <w:b/>
          <w:color w:val="C00000"/>
          <w:kern w:val="0"/>
          <w:sz w:val="32"/>
          <w:szCs w:val="32"/>
          <w:lang w:eastAsia="ru-RU" w:bidi="ar-SA"/>
        </w:rPr>
      </w:pPr>
    </w:p>
    <w:p w14:paraId="2AAE47BD" w14:textId="77777777" w:rsidR="0054769C" w:rsidRDefault="0054769C"/>
    <w:sectPr w:rsidR="0054769C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2F2E2" w14:textId="77777777" w:rsidR="001E4FBA" w:rsidRDefault="001E4FBA" w:rsidP="006139BA">
      <w:r>
        <w:separator/>
      </w:r>
    </w:p>
  </w:endnote>
  <w:endnote w:type="continuationSeparator" w:id="0">
    <w:p w14:paraId="03A7C14A" w14:textId="77777777" w:rsidR="001E4FBA" w:rsidRDefault="001E4FBA" w:rsidP="00613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HGPMinchoE"/>
    <w:charset w:val="80"/>
    <w:family w:val="roman"/>
    <w:pitch w:val="variable"/>
  </w:font>
  <w:font w:name="Droid Sans Fallback">
    <w:altName w:val="Yu Gothic"/>
    <w:charset w:val="80"/>
    <w:family w:val="auto"/>
    <w:pitch w:val="variable"/>
  </w:font>
  <w:font w:name="FreeSans">
    <w:altName w:val="Yu Gothic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F9804" w14:textId="77777777" w:rsidR="001E4FBA" w:rsidRDefault="001E4FBA" w:rsidP="006139BA">
      <w:r>
        <w:separator/>
      </w:r>
    </w:p>
  </w:footnote>
  <w:footnote w:type="continuationSeparator" w:id="0">
    <w:p w14:paraId="1C2E2AE0" w14:textId="77777777" w:rsidR="001E4FBA" w:rsidRDefault="001E4FBA" w:rsidP="006139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4615441"/>
      <w:docPartObj>
        <w:docPartGallery w:val="Page Numbers (Top of Page)"/>
        <w:docPartUnique/>
      </w:docPartObj>
    </w:sdtPr>
    <w:sdtContent>
      <w:p w14:paraId="336416E2" w14:textId="20A81035" w:rsidR="006139BA" w:rsidRDefault="006139BA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E8F3DF" w14:textId="77777777" w:rsidR="006139BA" w:rsidRDefault="006139BA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27BD2"/>
    <w:multiLevelType w:val="multilevel"/>
    <w:tmpl w:val="E3608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975FD3"/>
    <w:multiLevelType w:val="hybridMultilevel"/>
    <w:tmpl w:val="DE82A2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9093560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67565065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A19"/>
    <w:rsid w:val="00013A19"/>
    <w:rsid w:val="001E4FBA"/>
    <w:rsid w:val="0033074D"/>
    <w:rsid w:val="0050704D"/>
    <w:rsid w:val="0054769C"/>
    <w:rsid w:val="005B4838"/>
    <w:rsid w:val="006139BA"/>
    <w:rsid w:val="007A6A84"/>
    <w:rsid w:val="007E4374"/>
    <w:rsid w:val="00C42544"/>
    <w:rsid w:val="00D9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7346E"/>
  <w15:chartTrackingRefBased/>
  <w15:docId w15:val="{10831223-4A52-41BC-A71D-9A922F9AA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074D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sz w:val="24"/>
      <w:szCs w:val="24"/>
      <w:lang w:eastAsia="zh-C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13A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3A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3A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3A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3A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3A1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3A1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3A1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3A1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3A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13A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13A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13A1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13A1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13A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13A1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13A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13A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13A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13A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3A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13A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13A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13A1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13A1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13A1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13A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13A1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13A19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33074D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article-renderblock">
    <w:name w:val="article-render__block"/>
    <w:basedOn w:val="a"/>
    <w:uiPriority w:val="99"/>
    <w:rsid w:val="0033074D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styleId="ad">
    <w:name w:val="Hyperlink"/>
    <w:basedOn w:val="a0"/>
    <w:uiPriority w:val="99"/>
    <w:semiHidden/>
    <w:unhideWhenUsed/>
    <w:rsid w:val="0033074D"/>
    <w:rPr>
      <w:color w:val="0000FF"/>
      <w:u w:val="single"/>
    </w:rPr>
  </w:style>
  <w:style w:type="character" w:styleId="ae">
    <w:name w:val="Strong"/>
    <w:basedOn w:val="a0"/>
    <w:uiPriority w:val="22"/>
    <w:qFormat/>
    <w:rsid w:val="0033074D"/>
    <w:rPr>
      <w:b/>
      <w:bCs/>
    </w:rPr>
  </w:style>
  <w:style w:type="paragraph" w:customStyle="1" w:styleId="abullet1gif">
    <w:name w:val="abullet1.gif"/>
    <w:basedOn w:val="a"/>
    <w:rsid w:val="006139BA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abullet2gif">
    <w:name w:val="abullet2.gif"/>
    <w:basedOn w:val="a"/>
    <w:rsid w:val="006139BA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abullet3gif">
    <w:name w:val="abullet3.gif"/>
    <w:basedOn w:val="a"/>
    <w:rsid w:val="006139BA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af">
    <w:name w:val="header"/>
    <w:basedOn w:val="a"/>
    <w:link w:val="af0"/>
    <w:uiPriority w:val="99"/>
    <w:unhideWhenUsed/>
    <w:rsid w:val="006139B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0">
    <w:name w:val="Верхний колонтитул Знак"/>
    <w:basedOn w:val="a0"/>
    <w:link w:val="af"/>
    <w:uiPriority w:val="99"/>
    <w:rsid w:val="006139BA"/>
    <w:rPr>
      <w:rFonts w:ascii="Liberation Serif" w:eastAsia="Droid Sans Fallback" w:hAnsi="Liberation Serif" w:cs="Mangal"/>
      <w:sz w:val="24"/>
      <w:szCs w:val="21"/>
      <w:lang w:eastAsia="zh-CN" w:bidi="hi-IN"/>
      <w14:ligatures w14:val="none"/>
    </w:rPr>
  </w:style>
  <w:style w:type="paragraph" w:styleId="af1">
    <w:name w:val="footer"/>
    <w:basedOn w:val="a"/>
    <w:link w:val="af2"/>
    <w:uiPriority w:val="99"/>
    <w:unhideWhenUsed/>
    <w:rsid w:val="006139B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2">
    <w:name w:val="Нижний колонтитул Знак"/>
    <w:basedOn w:val="a0"/>
    <w:link w:val="af1"/>
    <w:uiPriority w:val="99"/>
    <w:rsid w:val="006139BA"/>
    <w:rPr>
      <w:rFonts w:ascii="Liberation Serif" w:eastAsia="Droid Sans Fallback" w:hAnsi="Liberation Serif" w:cs="Mangal"/>
      <w:sz w:val="24"/>
      <w:szCs w:val="21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son16@minsoc26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1076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cp:lastPrinted>2025-05-31T06:38:00Z</cp:lastPrinted>
  <dcterms:created xsi:type="dcterms:W3CDTF">2025-05-31T06:24:00Z</dcterms:created>
  <dcterms:modified xsi:type="dcterms:W3CDTF">2025-05-31T06:39:00Z</dcterms:modified>
</cp:coreProperties>
</file>