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ED124" w14:textId="77777777" w:rsidR="007A38FA" w:rsidRPr="007A38FA" w:rsidRDefault="007A38FA" w:rsidP="007A38FA">
      <w:pPr>
        <w:jc w:val="center"/>
        <w:rPr>
          <w:rFonts w:ascii="Times New Roman" w:hAnsi="Times New Roman"/>
          <w:b/>
          <w:bCs/>
          <w:color w:val="EE0000"/>
          <w:sz w:val="28"/>
          <w:szCs w:val="28"/>
        </w:rPr>
      </w:pPr>
      <w:r w:rsidRPr="007A38FA">
        <w:rPr>
          <w:rFonts w:ascii="Times New Roman" w:hAnsi="Times New Roman"/>
          <w:b/>
          <w:bCs/>
          <w:color w:val="EE0000"/>
          <w:sz w:val="28"/>
          <w:szCs w:val="28"/>
        </w:rPr>
        <w:t>Материально-технические условия для предоставления социальных услуг</w:t>
      </w:r>
    </w:p>
    <w:p w14:paraId="4A3A48FD" w14:textId="77777777" w:rsidR="007A38FA" w:rsidRPr="007A38FA" w:rsidRDefault="007A38FA" w:rsidP="007A38FA">
      <w:pPr>
        <w:jc w:val="center"/>
        <w:rPr>
          <w:rFonts w:ascii="Times New Roman" w:hAnsi="Times New Roman"/>
          <w:b/>
          <w:bCs/>
          <w:color w:val="EE0000"/>
          <w:sz w:val="28"/>
          <w:szCs w:val="28"/>
        </w:rPr>
      </w:pPr>
    </w:p>
    <w:p w14:paraId="390EF5DE" w14:textId="77777777" w:rsidR="007A38FA" w:rsidRPr="007A38FA" w:rsidRDefault="007A38FA" w:rsidP="007A38FA">
      <w:pPr>
        <w:jc w:val="both"/>
        <w:rPr>
          <w:rFonts w:ascii="Times New Roman" w:hAnsi="Times New Roman"/>
          <w:color w:val="002060"/>
          <w:sz w:val="28"/>
          <w:szCs w:val="28"/>
        </w:rPr>
      </w:pPr>
      <w:r w:rsidRPr="007A38FA">
        <w:rPr>
          <w:rFonts w:ascii="Times New Roman" w:hAnsi="Times New Roman"/>
          <w:color w:val="002060"/>
          <w:sz w:val="28"/>
          <w:szCs w:val="28"/>
        </w:rPr>
        <w:t>Административное здание ГБУСО «</w:t>
      </w:r>
      <w:proofErr w:type="gramStart"/>
      <w:r w:rsidRPr="007A38FA">
        <w:rPr>
          <w:rFonts w:ascii="Times New Roman" w:hAnsi="Times New Roman"/>
          <w:color w:val="002060"/>
          <w:sz w:val="28"/>
          <w:szCs w:val="28"/>
        </w:rPr>
        <w:t>Минераловодский  КЦСОН</w:t>
      </w:r>
      <w:proofErr w:type="gramEnd"/>
      <w:r w:rsidRPr="007A38FA">
        <w:rPr>
          <w:rFonts w:ascii="Times New Roman" w:hAnsi="Times New Roman"/>
          <w:color w:val="002060"/>
          <w:sz w:val="28"/>
          <w:szCs w:val="28"/>
        </w:rPr>
        <w:t xml:space="preserve">» расположено по адресу: Ставропольский край, г. Минеральные </w:t>
      </w:r>
      <w:proofErr w:type="gramStart"/>
      <w:r w:rsidRPr="007A38FA">
        <w:rPr>
          <w:rFonts w:ascii="Times New Roman" w:hAnsi="Times New Roman"/>
          <w:color w:val="002060"/>
          <w:sz w:val="28"/>
          <w:szCs w:val="28"/>
        </w:rPr>
        <w:t xml:space="preserve">Воды,  </w:t>
      </w:r>
      <w:proofErr w:type="spellStart"/>
      <w:r w:rsidRPr="007A38FA">
        <w:rPr>
          <w:rFonts w:ascii="Times New Roman" w:hAnsi="Times New Roman"/>
          <w:color w:val="002060"/>
          <w:sz w:val="28"/>
          <w:szCs w:val="28"/>
        </w:rPr>
        <w:t>ул.Фрунзе</w:t>
      </w:r>
      <w:proofErr w:type="spellEnd"/>
      <w:proofErr w:type="gramEnd"/>
      <w:r w:rsidRPr="007A38FA">
        <w:rPr>
          <w:rFonts w:ascii="Times New Roman" w:hAnsi="Times New Roman"/>
          <w:color w:val="002060"/>
          <w:sz w:val="28"/>
          <w:szCs w:val="28"/>
        </w:rPr>
        <w:t xml:space="preserve"> д.52 </w:t>
      </w:r>
      <w:proofErr w:type="gramStart"/>
      <w:r w:rsidRPr="007A38FA">
        <w:rPr>
          <w:rFonts w:ascii="Times New Roman" w:hAnsi="Times New Roman"/>
          <w:color w:val="002060"/>
          <w:sz w:val="28"/>
          <w:szCs w:val="28"/>
        </w:rPr>
        <w:t>общей  площадью</w:t>
      </w:r>
      <w:proofErr w:type="gramEnd"/>
      <w:r w:rsidRPr="007A38FA">
        <w:rPr>
          <w:rFonts w:ascii="Times New Roman" w:hAnsi="Times New Roman"/>
          <w:color w:val="002060"/>
          <w:sz w:val="28"/>
          <w:szCs w:val="28"/>
        </w:rPr>
        <w:t xml:space="preserve"> </w:t>
      </w:r>
      <w:proofErr w:type="gramStart"/>
      <w:r w:rsidRPr="007A38FA">
        <w:rPr>
          <w:rFonts w:ascii="Times New Roman" w:hAnsi="Times New Roman"/>
          <w:color w:val="002060"/>
          <w:sz w:val="28"/>
          <w:szCs w:val="28"/>
        </w:rPr>
        <w:t>615  кв.</w:t>
      </w:r>
      <w:proofErr w:type="gramEnd"/>
      <w:r w:rsidRPr="007A38FA">
        <w:rPr>
          <w:rFonts w:ascii="Times New Roman" w:hAnsi="Times New Roman"/>
          <w:color w:val="002060"/>
          <w:sz w:val="28"/>
          <w:szCs w:val="28"/>
        </w:rPr>
        <w:t xml:space="preserve"> м.</w:t>
      </w:r>
    </w:p>
    <w:p w14:paraId="0DFB04F7" w14:textId="77777777" w:rsidR="007A38FA" w:rsidRPr="007A38FA" w:rsidRDefault="007A38FA" w:rsidP="007A38FA">
      <w:pPr>
        <w:ind w:firstLine="708"/>
        <w:jc w:val="both"/>
        <w:rPr>
          <w:rFonts w:ascii="Times New Roman" w:hAnsi="Times New Roman"/>
          <w:color w:val="002060"/>
          <w:sz w:val="28"/>
          <w:szCs w:val="28"/>
        </w:rPr>
      </w:pPr>
      <w:r w:rsidRPr="007A38FA">
        <w:rPr>
          <w:rFonts w:ascii="Times New Roman" w:hAnsi="Times New Roman"/>
          <w:color w:val="002060"/>
          <w:sz w:val="28"/>
          <w:szCs w:val="28"/>
        </w:rPr>
        <w:t>В здании расположено 19 кабинетов, оснащенных мебелью, компьютерной и копировальной техникой, программным обеспечением и другим оборудованием необходимым для осуществления деятельности специалистов учреждения.</w:t>
      </w:r>
    </w:p>
    <w:p w14:paraId="71FA3DDC" w14:textId="77777777" w:rsidR="007A38FA" w:rsidRPr="007A38FA" w:rsidRDefault="007A38FA" w:rsidP="007A38FA">
      <w:pPr>
        <w:ind w:firstLine="708"/>
        <w:jc w:val="both"/>
        <w:rPr>
          <w:rFonts w:ascii="Times New Roman" w:hAnsi="Times New Roman"/>
          <w:color w:val="002060"/>
          <w:sz w:val="28"/>
          <w:szCs w:val="28"/>
        </w:rPr>
      </w:pPr>
      <w:r w:rsidRPr="007A38FA">
        <w:rPr>
          <w:rFonts w:ascii="Times New Roman" w:hAnsi="Times New Roman"/>
          <w:color w:val="002060"/>
          <w:sz w:val="28"/>
          <w:szCs w:val="28"/>
        </w:rPr>
        <w:t xml:space="preserve">Помещение Центра обеспечено всеми видами коммунально-бытового благоустройства – отоплением, водопроводом, канализацией, электричеством, телефонной связью, доступом к сети «Интернет», системой видеонаблюдения. Отвечает требованиям санитарно-гигиенических норм, пожарной безопасности и доступности для всех групп населения (пандус, светодиодное табло, тактильные таблички с указанием кабинетов, тактильная плитка у в хода в учреждение, кнопка вызова, тактильная лента до кабинетов специалистов ведущих прием, знаки доступности, поручни в санитарно-бытовом </w:t>
      </w:r>
      <w:proofErr w:type="gramStart"/>
      <w:r w:rsidRPr="007A38FA">
        <w:rPr>
          <w:rFonts w:ascii="Times New Roman" w:hAnsi="Times New Roman"/>
          <w:color w:val="002060"/>
          <w:sz w:val="28"/>
          <w:szCs w:val="28"/>
        </w:rPr>
        <w:t>помещении  и</w:t>
      </w:r>
      <w:proofErr w:type="gramEnd"/>
      <w:r w:rsidRPr="007A38FA">
        <w:rPr>
          <w:rFonts w:ascii="Times New Roman" w:hAnsi="Times New Roman"/>
          <w:color w:val="002060"/>
          <w:sz w:val="28"/>
          <w:szCs w:val="28"/>
        </w:rPr>
        <w:t xml:space="preserve"> крючки для одежды и костылей).</w:t>
      </w:r>
    </w:p>
    <w:p w14:paraId="282421BA" w14:textId="77777777" w:rsidR="007A38FA" w:rsidRPr="007A38FA" w:rsidRDefault="007A38FA" w:rsidP="007A38FA">
      <w:pPr>
        <w:ind w:firstLine="708"/>
        <w:jc w:val="both"/>
        <w:rPr>
          <w:rFonts w:ascii="Times New Roman" w:hAnsi="Times New Roman"/>
          <w:sz w:val="28"/>
          <w:szCs w:val="28"/>
        </w:rPr>
      </w:pPr>
    </w:p>
    <w:p w14:paraId="0D2E9957" w14:textId="77777777" w:rsidR="007A38FA" w:rsidRPr="007A38FA" w:rsidRDefault="007A38FA" w:rsidP="007A38FA">
      <w:pPr>
        <w:jc w:val="center"/>
        <w:rPr>
          <w:rFonts w:ascii="Times New Roman" w:hAnsi="Times New Roman"/>
          <w:b/>
          <w:bCs/>
          <w:color w:val="FF0000"/>
          <w:sz w:val="28"/>
          <w:szCs w:val="28"/>
        </w:rPr>
      </w:pPr>
      <w:r w:rsidRPr="007A38FA">
        <w:rPr>
          <w:rFonts w:ascii="Times New Roman" w:hAnsi="Times New Roman"/>
          <w:b/>
          <w:bCs/>
          <w:color w:val="FF0000"/>
          <w:sz w:val="28"/>
          <w:szCs w:val="28"/>
        </w:rPr>
        <w:t>Оборудованные помещения для предоставления социальных услуг</w:t>
      </w:r>
    </w:p>
    <w:tbl>
      <w:tblPr>
        <w:tblW w:w="5308" w:type="pct"/>
        <w:tblInd w:w="-575" w:type="dxa"/>
        <w:shd w:val="clear" w:color="auto" w:fill="FFFFFF"/>
        <w:tblCellMar>
          <w:left w:w="0" w:type="dxa"/>
          <w:right w:w="0" w:type="dxa"/>
        </w:tblCellMar>
        <w:tblLook w:val="04A0" w:firstRow="1" w:lastRow="0" w:firstColumn="1" w:lastColumn="0" w:noHBand="0" w:noVBand="1"/>
      </w:tblPr>
      <w:tblGrid>
        <w:gridCol w:w="1794"/>
        <w:gridCol w:w="2338"/>
        <w:gridCol w:w="994"/>
        <w:gridCol w:w="1238"/>
        <w:gridCol w:w="1001"/>
        <w:gridCol w:w="1672"/>
        <w:gridCol w:w="877"/>
      </w:tblGrid>
      <w:tr w:rsidR="007A38FA" w:rsidRPr="007A38FA" w14:paraId="33959EAF" w14:textId="77777777" w:rsidTr="00AD5F86">
        <w:tc>
          <w:tcPr>
            <w:tcW w:w="1143"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4FBD5DFF"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Вид здания/сооружения</w:t>
            </w:r>
          </w:p>
        </w:tc>
        <w:tc>
          <w:tcPr>
            <w:tcW w:w="1115"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2ECBCCBD"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Наименование здания</w:t>
            </w:r>
          </w:p>
        </w:tc>
        <w:tc>
          <w:tcPr>
            <w:tcW w:w="471"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5B7A44FA"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Состояние здания</w:t>
            </w:r>
          </w:p>
        </w:tc>
        <w:tc>
          <w:tcPr>
            <w:tcW w:w="588"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7CB50E3F"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Год постройки</w:t>
            </w:r>
          </w:p>
        </w:tc>
        <w:tc>
          <w:tcPr>
            <w:tcW w:w="471"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48F08883"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Этажность</w:t>
            </w:r>
          </w:p>
        </w:tc>
        <w:tc>
          <w:tcPr>
            <w:tcW w:w="796"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4EB1ECB8"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Адрес здания</w:t>
            </w:r>
          </w:p>
        </w:tc>
        <w:tc>
          <w:tcPr>
            <w:tcW w:w="416"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1AD33499"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Доступ к сети Интернет</w:t>
            </w:r>
          </w:p>
        </w:tc>
      </w:tr>
      <w:tr w:rsidR="007A38FA" w:rsidRPr="007A38FA" w14:paraId="6D4A36F5" w14:textId="77777777" w:rsidTr="00AD5F86">
        <w:tc>
          <w:tcPr>
            <w:tcW w:w="1143"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0DF575E5"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Административные</w:t>
            </w:r>
            <w:r w:rsidRPr="007A38FA">
              <w:rPr>
                <w:rFonts w:ascii="Times New Roman" w:hAnsi="Times New Roman"/>
                <w:color w:val="002060"/>
                <w:kern w:val="2"/>
                <w:sz w:val="28"/>
                <w:szCs w:val="28"/>
                <w14:ligatures w14:val="standardContextual"/>
              </w:rPr>
              <w:br/>
              <w:t>здания</w:t>
            </w:r>
          </w:p>
        </w:tc>
        <w:tc>
          <w:tcPr>
            <w:tcW w:w="1115"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1CB88F43"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Нежилое здание</w:t>
            </w:r>
          </w:p>
        </w:tc>
        <w:tc>
          <w:tcPr>
            <w:tcW w:w="471"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6F5CB23D"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Исправное</w:t>
            </w:r>
            <w:r w:rsidRPr="007A38FA">
              <w:rPr>
                <w:rFonts w:ascii="Times New Roman" w:hAnsi="Times New Roman"/>
                <w:color w:val="002060"/>
                <w:kern w:val="2"/>
                <w:sz w:val="28"/>
                <w:szCs w:val="28"/>
                <w14:ligatures w14:val="standardContextual"/>
              </w:rPr>
              <w:br/>
              <w:t>состояние</w:t>
            </w:r>
          </w:p>
        </w:tc>
        <w:tc>
          <w:tcPr>
            <w:tcW w:w="588"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522EB124"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1914г.</w:t>
            </w:r>
          </w:p>
          <w:p w14:paraId="644E89F8"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Капитальный ремонт 2005г.</w:t>
            </w:r>
          </w:p>
        </w:tc>
        <w:tc>
          <w:tcPr>
            <w:tcW w:w="471"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340FCB68"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1</w:t>
            </w:r>
          </w:p>
        </w:tc>
        <w:tc>
          <w:tcPr>
            <w:tcW w:w="796"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5CFB263A"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357201,</w:t>
            </w:r>
            <w:r w:rsidRPr="007A38FA">
              <w:rPr>
                <w:rFonts w:ascii="Times New Roman" w:hAnsi="Times New Roman"/>
                <w:color w:val="002060"/>
                <w:kern w:val="2"/>
                <w:sz w:val="28"/>
                <w:szCs w:val="28"/>
                <w14:ligatures w14:val="standardContextual"/>
              </w:rPr>
              <w:br/>
              <w:t xml:space="preserve">Ставропольский край, </w:t>
            </w:r>
            <w:proofErr w:type="spellStart"/>
            <w:r w:rsidRPr="007A38FA">
              <w:rPr>
                <w:rFonts w:ascii="Times New Roman" w:hAnsi="Times New Roman"/>
                <w:color w:val="002060"/>
                <w:kern w:val="2"/>
                <w:sz w:val="28"/>
                <w:szCs w:val="28"/>
                <w14:ligatures w14:val="standardContextual"/>
              </w:rPr>
              <w:t>г.Минеральные</w:t>
            </w:r>
            <w:proofErr w:type="spellEnd"/>
            <w:r w:rsidRPr="007A38FA">
              <w:rPr>
                <w:rFonts w:ascii="Times New Roman" w:hAnsi="Times New Roman"/>
                <w:color w:val="002060"/>
                <w:kern w:val="2"/>
                <w:sz w:val="28"/>
                <w:szCs w:val="28"/>
                <w14:ligatures w14:val="standardContextual"/>
              </w:rPr>
              <w:t xml:space="preserve"> Воды, ул. Фрунзе,52</w:t>
            </w:r>
          </w:p>
        </w:tc>
        <w:tc>
          <w:tcPr>
            <w:tcW w:w="416"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29F669EB"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Да</w:t>
            </w:r>
          </w:p>
        </w:tc>
      </w:tr>
      <w:tr w:rsidR="007A38FA" w:rsidRPr="007A38FA" w14:paraId="76E6933F" w14:textId="77777777" w:rsidTr="00AD5F86">
        <w:tc>
          <w:tcPr>
            <w:tcW w:w="1143"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532B45FF"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Жилые здания</w:t>
            </w:r>
          </w:p>
        </w:tc>
        <w:tc>
          <w:tcPr>
            <w:tcW w:w="1115"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3E291E2E"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Отделение</w:t>
            </w:r>
            <w:r w:rsidRPr="007A38FA">
              <w:rPr>
                <w:rFonts w:ascii="Times New Roman" w:hAnsi="Times New Roman"/>
                <w:color w:val="002060"/>
                <w:kern w:val="2"/>
                <w:sz w:val="28"/>
                <w:szCs w:val="28"/>
                <w14:ligatures w14:val="standardContextual"/>
              </w:rPr>
              <w:br/>
              <w:t>временного(постоянного) проживания граждан пожилого возраста и инвалидов</w:t>
            </w:r>
          </w:p>
        </w:tc>
        <w:tc>
          <w:tcPr>
            <w:tcW w:w="471"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4A779CAF"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Исправное</w:t>
            </w:r>
            <w:r w:rsidRPr="007A38FA">
              <w:rPr>
                <w:rFonts w:ascii="Times New Roman" w:hAnsi="Times New Roman"/>
                <w:color w:val="002060"/>
                <w:kern w:val="2"/>
                <w:sz w:val="28"/>
                <w:szCs w:val="28"/>
                <w14:ligatures w14:val="standardContextual"/>
              </w:rPr>
              <w:br/>
              <w:t xml:space="preserve">состояние, </w:t>
            </w:r>
          </w:p>
        </w:tc>
        <w:tc>
          <w:tcPr>
            <w:tcW w:w="588"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69C2B479"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1894г. Капитальный ремонт 2005г.</w:t>
            </w:r>
          </w:p>
        </w:tc>
        <w:tc>
          <w:tcPr>
            <w:tcW w:w="471"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6D926A0F"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1</w:t>
            </w:r>
          </w:p>
        </w:tc>
        <w:tc>
          <w:tcPr>
            <w:tcW w:w="796"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24FBB511"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357201,</w:t>
            </w:r>
            <w:r w:rsidRPr="007A38FA">
              <w:rPr>
                <w:rFonts w:ascii="Times New Roman" w:hAnsi="Times New Roman"/>
                <w:color w:val="002060"/>
                <w:kern w:val="2"/>
                <w:sz w:val="28"/>
                <w:szCs w:val="28"/>
                <w14:ligatures w14:val="standardContextual"/>
              </w:rPr>
              <w:br/>
              <w:t>Ставропольский край, Минераловодский район,</w:t>
            </w:r>
          </w:p>
          <w:p w14:paraId="675E0B24" w14:textId="77777777" w:rsidR="007A38FA" w:rsidRPr="007A38FA" w:rsidRDefault="007A38FA" w:rsidP="00AD5F86">
            <w:pPr>
              <w:rPr>
                <w:rFonts w:ascii="Times New Roman" w:hAnsi="Times New Roman"/>
                <w:color w:val="002060"/>
                <w:kern w:val="2"/>
                <w:sz w:val="28"/>
                <w:szCs w:val="28"/>
                <w14:ligatures w14:val="standardContextual"/>
              </w:rPr>
            </w:pPr>
            <w:proofErr w:type="spellStart"/>
            <w:r w:rsidRPr="007A38FA">
              <w:rPr>
                <w:rFonts w:ascii="Times New Roman" w:hAnsi="Times New Roman"/>
                <w:color w:val="002060"/>
                <w:kern w:val="2"/>
                <w:sz w:val="28"/>
                <w:szCs w:val="28"/>
                <w14:ligatures w14:val="standardContextual"/>
              </w:rPr>
              <w:lastRenderedPageBreak/>
              <w:t>с.Нагутское</w:t>
            </w:r>
            <w:proofErr w:type="spellEnd"/>
            <w:r w:rsidRPr="007A38FA">
              <w:rPr>
                <w:rFonts w:ascii="Times New Roman" w:hAnsi="Times New Roman"/>
                <w:color w:val="002060"/>
                <w:kern w:val="2"/>
                <w:sz w:val="28"/>
                <w:szCs w:val="28"/>
                <w14:ligatures w14:val="standardContextual"/>
              </w:rPr>
              <w:t>,</w:t>
            </w:r>
          </w:p>
          <w:p w14:paraId="1DDE463D" w14:textId="77777777" w:rsidR="007A38FA" w:rsidRPr="007A38FA" w:rsidRDefault="007A38FA" w:rsidP="00AD5F86">
            <w:pPr>
              <w:rPr>
                <w:rFonts w:ascii="Times New Roman" w:hAnsi="Times New Roman"/>
                <w:color w:val="002060"/>
                <w:kern w:val="2"/>
                <w:sz w:val="28"/>
                <w:szCs w:val="28"/>
                <w14:ligatures w14:val="standardContextual"/>
              </w:rPr>
            </w:pPr>
            <w:proofErr w:type="spellStart"/>
            <w:r w:rsidRPr="007A38FA">
              <w:rPr>
                <w:rFonts w:ascii="Times New Roman" w:hAnsi="Times New Roman"/>
                <w:color w:val="002060"/>
                <w:kern w:val="2"/>
                <w:sz w:val="28"/>
                <w:szCs w:val="28"/>
                <w14:ligatures w14:val="standardContextual"/>
              </w:rPr>
              <w:t>ул.Пролетарская</w:t>
            </w:r>
            <w:proofErr w:type="spellEnd"/>
            <w:r w:rsidRPr="007A38FA">
              <w:rPr>
                <w:rFonts w:ascii="Times New Roman" w:hAnsi="Times New Roman"/>
                <w:color w:val="002060"/>
                <w:kern w:val="2"/>
                <w:sz w:val="28"/>
                <w:szCs w:val="28"/>
                <w14:ligatures w14:val="standardContextual"/>
              </w:rPr>
              <w:t xml:space="preserve"> д.40</w:t>
            </w:r>
          </w:p>
        </w:tc>
        <w:tc>
          <w:tcPr>
            <w:tcW w:w="416" w:type="pct"/>
            <w:tcBorders>
              <w:top w:val="single" w:sz="6" w:space="0" w:color="E0E0E0"/>
              <w:left w:val="single" w:sz="6" w:space="0" w:color="E0E0E0"/>
              <w:bottom w:val="single" w:sz="6" w:space="0" w:color="E0E0E0"/>
              <w:right w:val="single" w:sz="6" w:space="0" w:color="E0E0E0"/>
            </w:tcBorders>
            <w:shd w:val="clear" w:color="auto" w:fill="FFFFFF"/>
            <w:vAlign w:val="center"/>
            <w:hideMark/>
          </w:tcPr>
          <w:p w14:paraId="733943AF" w14:textId="77777777" w:rsidR="007A38FA" w:rsidRPr="007A38FA" w:rsidRDefault="007A38FA" w:rsidP="00AD5F86">
            <w:pP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lastRenderedPageBreak/>
              <w:t>Да</w:t>
            </w:r>
          </w:p>
        </w:tc>
      </w:tr>
    </w:tbl>
    <w:p w14:paraId="06ABCFB3" w14:textId="77777777" w:rsidR="007A38FA" w:rsidRPr="007A38FA" w:rsidRDefault="007A38FA" w:rsidP="007A38FA">
      <w:pPr>
        <w:rPr>
          <w:rFonts w:ascii="Times New Roman" w:hAnsi="Times New Roman"/>
          <w:sz w:val="28"/>
          <w:szCs w:val="28"/>
        </w:rPr>
      </w:pPr>
      <w:r w:rsidRPr="007A38FA">
        <w:rPr>
          <w:rFonts w:ascii="Times New Roman" w:hAnsi="Times New Roman"/>
          <w:sz w:val="28"/>
          <w:szCs w:val="28"/>
        </w:rPr>
        <w:t> </w:t>
      </w:r>
    </w:p>
    <w:p w14:paraId="084BCA97" w14:textId="77777777" w:rsidR="007A38FA" w:rsidRPr="007A38FA" w:rsidRDefault="007A38FA" w:rsidP="007A38FA">
      <w:pPr>
        <w:jc w:val="center"/>
        <w:rPr>
          <w:rFonts w:ascii="Times New Roman" w:hAnsi="Times New Roman"/>
          <w:b/>
          <w:bCs/>
          <w:color w:val="FF0000"/>
          <w:sz w:val="28"/>
          <w:szCs w:val="28"/>
        </w:rPr>
      </w:pPr>
      <w:r w:rsidRPr="007A38FA">
        <w:rPr>
          <w:rFonts w:ascii="Times New Roman" w:hAnsi="Times New Roman"/>
          <w:b/>
          <w:bCs/>
          <w:color w:val="FF0000"/>
          <w:sz w:val="28"/>
          <w:szCs w:val="28"/>
        </w:rPr>
        <w:t>Сведения об обеспечении охраны здоровья и условиях</w:t>
      </w:r>
      <w:r w:rsidRPr="007A38FA">
        <w:rPr>
          <w:rFonts w:ascii="Times New Roman" w:hAnsi="Times New Roman"/>
          <w:b/>
          <w:bCs/>
          <w:color w:val="FF0000"/>
          <w:sz w:val="28"/>
          <w:szCs w:val="28"/>
        </w:rPr>
        <w:br/>
        <w:t>питания получателей социальных услуг</w:t>
      </w:r>
    </w:p>
    <w:tbl>
      <w:tblPr>
        <w:tblW w:w="5384" w:type="pct"/>
        <w:tblInd w:w="-717" w:type="dxa"/>
        <w:tblCellMar>
          <w:left w:w="0" w:type="dxa"/>
          <w:right w:w="0" w:type="dxa"/>
        </w:tblCellMar>
        <w:tblLook w:val="04A0" w:firstRow="1" w:lastRow="0" w:firstColumn="1" w:lastColumn="0" w:noHBand="0" w:noVBand="1"/>
      </w:tblPr>
      <w:tblGrid>
        <w:gridCol w:w="6521"/>
        <w:gridCol w:w="3535"/>
      </w:tblGrid>
      <w:tr w:rsidR="007A38FA" w:rsidRPr="007A38FA" w14:paraId="09DF115B" w14:textId="77777777" w:rsidTr="00AD5F86">
        <w:trPr>
          <w:trHeight w:val="1776"/>
        </w:trPr>
        <w:tc>
          <w:tcPr>
            <w:tcW w:w="6521"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5EA7BE0C"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Наименование</w:t>
            </w:r>
          </w:p>
        </w:tc>
        <w:tc>
          <w:tcPr>
            <w:tcW w:w="3535"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6432BF3A"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Стационарное отделение временного (постоянного) проживания граждан пожилого возраста и инвалидов</w:t>
            </w:r>
          </w:p>
        </w:tc>
      </w:tr>
      <w:tr w:rsidR="007A38FA" w:rsidRPr="007A38FA" w14:paraId="4C71190F" w14:textId="77777777" w:rsidTr="00AD5F86">
        <w:tc>
          <w:tcPr>
            <w:tcW w:w="6521"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4DA97825"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Тревожная кнопка</w:t>
            </w:r>
          </w:p>
        </w:tc>
        <w:tc>
          <w:tcPr>
            <w:tcW w:w="3535"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79730419"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w:t>
            </w:r>
          </w:p>
        </w:tc>
      </w:tr>
      <w:tr w:rsidR="007A38FA" w:rsidRPr="007A38FA" w14:paraId="619006F2" w14:textId="77777777" w:rsidTr="00AD5F86">
        <w:tc>
          <w:tcPr>
            <w:tcW w:w="6521"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29DB3688"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Система пожарного мониторинга «Стрелец»</w:t>
            </w:r>
          </w:p>
        </w:tc>
        <w:tc>
          <w:tcPr>
            <w:tcW w:w="3535"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59C7D054"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w:t>
            </w:r>
          </w:p>
        </w:tc>
      </w:tr>
      <w:tr w:rsidR="007A38FA" w:rsidRPr="007A38FA" w14:paraId="6F80E74B" w14:textId="77777777" w:rsidTr="00AD5F86">
        <w:tc>
          <w:tcPr>
            <w:tcW w:w="6521"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6D676959"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Пожарная сигнализация</w:t>
            </w:r>
          </w:p>
        </w:tc>
        <w:tc>
          <w:tcPr>
            <w:tcW w:w="3535"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334169B4"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w:t>
            </w:r>
          </w:p>
        </w:tc>
      </w:tr>
      <w:tr w:rsidR="007A38FA" w:rsidRPr="007A38FA" w14:paraId="38E25EEE" w14:textId="77777777" w:rsidTr="00AD5F86">
        <w:tc>
          <w:tcPr>
            <w:tcW w:w="6521"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3F361E55"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Резервное освещение</w:t>
            </w:r>
          </w:p>
        </w:tc>
        <w:tc>
          <w:tcPr>
            <w:tcW w:w="3535"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1A3686E9"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w:t>
            </w:r>
          </w:p>
        </w:tc>
      </w:tr>
      <w:tr w:rsidR="007A38FA" w:rsidRPr="007A38FA" w14:paraId="2B70931A" w14:textId="77777777" w:rsidTr="00AD5F86">
        <w:tc>
          <w:tcPr>
            <w:tcW w:w="6521"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5F609279" w14:textId="77777777" w:rsidR="007A38FA" w:rsidRPr="007A38FA" w:rsidRDefault="007A38FA" w:rsidP="00AD5F86">
            <w:pPr>
              <w:jc w:val="center"/>
              <w:rPr>
                <w:rFonts w:ascii="Times New Roman" w:hAnsi="Times New Roman"/>
                <w:color w:val="002060"/>
                <w:kern w:val="2"/>
                <w:sz w:val="28"/>
                <w:szCs w:val="28"/>
                <w14:ligatures w14:val="standardContextual"/>
              </w:rPr>
            </w:pPr>
            <w:proofErr w:type="gramStart"/>
            <w:r w:rsidRPr="007A38FA">
              <w:rPr>
                <w:rFonts w:ascii="Times New Roman" w:hAnsi="Times New Roman"/>
                <w:color w:val="002060"/>
                <w:kern w:val="2"/>
                <w:sz w:val="28"/>
                <w:szCs w:val="28"/>
                <w14:ligatures w14:val="standardContextual"/>
              </w:rPr>
              <w:t>Генератор  электроэнергии</w:t>
            </w:r>
            <w:proofErr w:type="gramEnd"/>
          </w:p>
        </w:tc>
        <w:tc>
          <w:tcPr>
            <w:tcW w:w="3535"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16E006C6"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w:t>
            </w:r>
          </w:p>
        </w:tc>
      </w:tr>
      <w:tr w:rsidR="007A38FA" w:rsidRPr="007A38FA" w14:paraId="05390E0C" w14:textId="77777777" w:rsidTr="00AD5F86">
        <w:tc>
          <w:tcPr>
            <w:tcW w:w="6521"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18C816A1"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Системы отопления и вентиляции</w:t>
            </w:r>
          </w:p>
        </w:tc>
        <w:tc>
          <w:tcPr>
            <w:tcW w:w="3535"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4F18CB38"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w:t>
            </w:r>
          </w:p>
        </w:tc>
      </w:tr>
      <w:tr w:rsidR="007A38FA" w:rsidRPr="007A38FA" w14:paraId="3DE6634A" w14:textId="77777777" w:rsidTr="00AD5F86">
        <w:tc>
          <w:tcPr>
            <w:tcW w:w="6521"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78DC88A5"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Реабилитационное оборудование</w:t>
            </w:r>
          </w:p>
        </w:tc>
        <w:tc>
          <w:tcPr>
            <w:tcW w:w="3535" w:type="dxa"/>
            <w:tcBorders>
              <w:top w:val="single" w:sz="6" w:space="0" w:color="E0E0E0"/>
              <w:left w:val="single" w:sz="6" w:space="0" w:color="E0E0E0"/>
              <w:bottom w:val="single" w:sz="6" w:space="0" w:color="E0E0E0"/>
              <w:right w:val="single" w:sz="6" w:space="0" w:color="E0E0E0"/>
            </w:tcBorders>
            <w:tcMar>
              <w:top w:w="55" w:type="dxa"/>
              <w:left w:w="55" w:type="dxa"/>
              <w:bottom w:w="55" w:type="dxa"/>
              <w:right w:w="55" w:type="dxa"/>
            </w:tcMar>
            <w:hideMark/>
          </w:tcPr>
          <w:p w14:paraId="3F731B2D" w14:textId="77777777" w:rsidR="007A38FA" w:rsidRPr="007A38FA" w:rsidRDefault="007A38FA" w:rsidP="00AD5F86">
            <w:pPr>
              <w:jc w:val="center"/>
              <w:rPr>
                <w:rFonts w:ascii="Times New Roman" w:hAnsi="Times New Roman"/>
                <w:color w:val="002060"/>
                <w:kern w:val="2"/>
                <w:sz w:val="28"/>
                <w:szCs w:val="28"/>
                <w14:ligatures w14:val="standardContextual"/>
              </w:rPr>
            </w:pPr>
            <w:r w:rsidRPr="007A38FA">
              <w:rPr>
                <w:rFonts w:ascii="Times New Roman" w:hAnsi="Times New Roman"/>
                <w:color w:val="002060"/>
                <w:kern w:val="2"/>
                <w:sz w:val="28"/>
                <w:szCs w:val="28"/>
                <w14:ligatures w14:val="standardContextual"/>
              </w:rPr>
              <w:t>+</w:t>
            </w:r>
          </w:p>
        </w:tc>
      </w:tr>
    </w:tbl>
    <w:p w14:paraId="4A7BF4D5" w14:textId="77777777" w:rsidR="007A38FA" w:rsidRPr="007A38FA" w:rsidRDefault="007A38FA" w:rsidP="007A38FA">
      <w:pPr>
        <w:jc w:val="center"/>
        <w:rPr>
          <w:rFonts w:ascii="Times New Roman" w:hAnsi="Times New Roman"/>
          <w:color w:val="4472C4" w:themeColor="accent1"/>
          <w:sz w:val="28"/>
          <w:szCs w:val="28"/>
        </w:rPr>
      </w:pPr>
    </w:p>
    <w:p w14:paraId="106C7F40" w14:textId="77777777" w:rsidR="007A38FA" w:rsidRPr="007A38FA" w:rsidRDefault="007A38FA" w:rsidP="007A38FA">
      <w:pPr>
        <w:rPr>
          <w:rFonts w:ascii="Times New Roman" w:hAnsi="Times New Roman"/>
          <w:sz w:val="28"/>
          <w:szCs w:val="28"/>
        </w:rPr>
      </w:pPr>
    </w:p>
    <w:p w14:paraId="2D5A74FF" w14:textId="77777777" w:rsidR="007A38FA" w:rsidRPr="007A38FA" w:rsidRDefault="007A38FA" w:rsidP="007A38FA">
      <w:pPr>
        <w:ind w:left="567" w:firstLine="709"/>
        <w:rPr>
          <w:rFonts w:ascii="Times New Roman" w:hAnsi="Times New Roman"/>
          <w:color w:val="002060"/>
          <w:sz w:val="28"/>
          <w:szCs w:val="28"/>
        </w:rPr>
      </w:pPr>
      <w:r w:rsidRPr="007A38FA">
        <w:rPr>
          <w:rFonts w:ascii="Times New Roman" w:hAnsi="Times New Roman"/>
          <w:color w:val="002060"/>
          <w:sz w:val="28"/>
          <w:szCs w:val="28"/>
        </w:rPr>
        <w:t>Административное здание ГБУСО «</w:t>
      </w:r>
      <w:proofErr w:type="gramStart"/>
      <w:r w:rsidRPr="007A38FA">
        <w:rPr>
          <w:rFonts w:ascii="Times New Roman" w:hAnsi="Times New Roman"/>
          <w:color w:val="002060"/>
          <w:sz w:val="28"/>
          <w:szCs w:val="28"/>
        </w:rPr>
        <w:t>Минераловодский  КЦСОН</w:t>
      </w:r>
      <w:proofErr w:type="gramEnd"/>
      <w:r w:rsidRPr="007A38FA">
        <w:rPr>
          <w:rFonts w:ascii="Times New Roman" w:hAnsi="Times New Roman"/>
          <w:color w:val="002060"/>
          <w:sz w:val="28"/>
          <w:szCs w:val="28"/>
        </w:rPr>
        <w:t xml:space="preserve">» занимает одноэтажное здание. </w:t>
      </w:r>
    </w:p>
    <w:p w14:paraId="02471DB4"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Меры по пожарной безопасности объекта (территории)- 1 пожарный щит полностью укомплектован необходимым инвентарем, 8 огнетушителей, система оповещения и управления эвакуацией голосовая, световая, звуковая, сигнализация «Сигнал 20М»</w:t>
      </w:r>
    </w:p>
    <w:p w14:paraId="7D4B254E" w14:textId="76A2F6E7" w:rsidR="007A38FA" w:rsidRPr="007A38FA" w:rsidRDefault="007A38FA" w:rsidP="007A38FA">
      <w:pPr>
        <w:ind w:left="567" w:firstLine="709"/>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Государственное бюджетное учреждение социального обслуживания «Минераловодский комплексный центр социального обслуживания населения» является защищенным, огороженным, охраняемым объектом, оборудованным системой видеонаблюдения, пожарной сигнализацией, кнопкой тревожной сигнализации. Угроза совершения противоправных действий (угроза взрыва, захват </w:t>
      </w:r>
      <w:r w:rsidRPr="007A38FA">
        <w:rPr>
          <w:rFonts w:ascii="Times New Roman" w:eastAsia="Times New Roman" w:hAnsi="Times New Roman"/>
          <w:color w:val="002060"/>
          <w:sz w:val="28"/>
          <w:szCs w:val="28"/>
          <w:lang w:eastAsia="ru-RU"/>
        </w:rPr>
        <w:lastRenderedPageBreak/>
        <w:t>заложников) на объекте существует</w:t>
      </w:r>
      <w:r>
        <w:rPr>
          <w:rFonts w:ascii="Times New Roman" w:eastAsia="Times New Roman" w:hAnsi="Times New Roman"/>
          <w:color w:val="002060"/>
          <w:sz w:val="28"/>
          <w:szCs w:val="28"/>
          <w:lang w:eastAsia="ru-RU"/>
        </w:rPr>
        <w:t xml:space="preserve"> </w:t>
      </w:r>
      <w:r w:rsidRPr="007A38FA">
        <w:rPr>
          <w:rFonts w:ascii="Times New Roman" w:eastAsia="Times New Roman" w:hAnsi="Times New Roman"/>
          <w:color w:val="002060"/>
          <w:sz w:val="28"/>
          <w:szCs w:val="28"/>
          <w:lang w:eastAsia="ru-RU"/>
        </w:rPr>
        <w:t>Основное строение 13,63*11,</w:t>
      </w:r>
      <w:proofErr w:type="gramStart"/>
      <w:r w:rsidRPr="007A38FA">
        <w:rPr>
          <w:rFonts w:ascii="Times New Roman" w:eastAsia="Times New Roman" w:hAnsi="Times New Roman"/>
          <w:color w:val="002060"/>
          <w:sz w:val="28"/>
          <w:szCs w:val="28"/>
          <w:lang w:eastAsia="ru-RU"/>
        </w:rPr>
        <w:t>85,высота</w:t>
      </w:r>
      <w:proofErr w:type="gramEnd"/>
      <w:r w:rsidRPr="007A38FA">
        <w:rPr>
          <w:rFonts w:ascii="Times New Roman" w:eastAsia="Times New Roman" w:hAnsi="Times New Roman"/>
          <w:color w:val="002060"/>
          <w:sz w:val="28"/>
          <w:szCs w:val="28"/>
          <w:lang w:eastAsia="ru-RU"/>
        </w:rPr>
        <w:t xml:space="preserve"> 4,05</w:t>
      </w:r>
      <w:proofErr w:type="gramStart"/>
      <w:r w:rsidRPr="007A38FA">
        <w:rPr>
          <w:rFonts w:ascii="Times New Roman" w:eastAsia="Times New Roman" w:hAnsi="Times New Roman"/>
          <w:color w:val="002060"/>
          <w:sz w:val="28"/>
          <w:szCs w:val="28"/>
          <w:lang w:eastAsia="ru-RU"/>
        </w:rPr>
        <w:t>м.,фундамент</w:t>
      </w:r>
      <w:proofErr w:type="gramEnd"/>
      <w:r w:rsidRPr="007A38FA">
        <w:rPr>
          <w:rFonts w:ascii="Times New Roman" w:eastAsia="Times New Roman" w:hAnsi="Times New Roman"/>
          <w:color w:val="002060"/>
          <w:sz w:val="28"/>
          <w:szCs w:val="28"/>
          <w:lang w:eastAsia="ru-RU"/>
        </w:rPr>
        <w:t xml:space="preserve"> бутовый,</w:t>
      </w:r>
      <w:r>
        <w:rPr>
          <w:rFonts w:ascii="Times New Roman" w:eastAsia="Times New Roman" w:hAnsi="Times New Roman"/>
          <w:color w:val="002060"/>
          <w:sz w:val="28"/>
          <w:szCs w:val="28"/>
          <w:lang w:eastAsia="ru-RU"/>
        </w:rPr>
        <w:t xml:space="preserve"> </w:t>
      </w:r>
      <w:r w:rsidRPr="007A38FA">
        <w:rPr>
          <w:rFonts w:ascii="Times New Roman" w:eastAsia="Times New Roman" w:hAnsi="Times New Roman"/>
          <w:color w:val="002060"/>
          <w:sz w:val="28"/>
          <w:szCs w:val="28"/>
          <w:lang w:eastAsia="ru-RU"/>
        </w:rPr>
        <w:t>ленточный,</w:t>
      </w:r>
      <w:r>
        <w:rPr>
          <w:rFonts w:ascii="Times New Roman" w:eastAsia="Times New Roman" w:hAnsi="Times New Roman"/>
          <w:color w:val="002060"/>
          <w:sz w:val="28"/>
          <w:szCs w:val="28"/>
          <w:lang w:eastAsia="ru-RU"/>
        </w:rPr>
        <w:t xml:space="preserve"> </w:t>
      </w:r>
      <w:r w:rsidRPr="007A38FA">
        <w:rPr>
          <w:rFonts w:ascii="Times New Roman" w:eastAsia="Times New Roman" w:hAnsi="Times New Roman"/>
          <w:color w:val="002060"/>
          <w:sz w:val="28"/>
          <w:szCs w:val="28"/>
          <w:lang w:eastAsia="ru-RU"/>
        </w:rPr>
        <w:t>стены-</w:t>
      </w:r>
      <w:proofErr w:type="spellStart"/>
      <w:proofErr w:type="gramStart"/>
      <w:r w:rsidRPr="007A38FA">
        <w:rPr>
          <w:rFonts w:ascii="Times New Roman" w:eastAsia="Times New Roman" w:hAnsi="Times New Roman"/>
          <w:color w:val="002060"/>
          <w:sz w:val="28"/>
          <w:szCs w:val="28"/>
          <w:lang w:eastAsia="ru-RU"/>
        </w:rPr>
        <w:t>кирпич,крыша</w:t>
      </w:r>
      <w:proofErr w:type="spellEnd"/>
      <w:proofErr w:type="gramEnd"/>
      <w:r w:rsidRPr="007A38FA">
        <w:rPr>
          <w:rFonts w:ascii="Times New Roman" w:eastAsia="Times New Roman" w:hAnsi="Times New Roman"/>
          <w:color w:val="002060"/>
          <w:sz w:val="28"/>
          <w:szCs w:val="28"/>
          <w:lang w:eastAsia="ru-RU"/>
        </w:rPr>
        <w:t xml:space="preserve"> шиферная</w:t>
      </w:r>
    </w:p>
    <w:p w14:paraId="46E313E7"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Система видеонаблюдения – имеется</w:t>
      </w:r>
    </w:p>
    <w:p w14:paraId="107F6B59"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Количество видеокамер </w:t>
      </w:r>
      <w:proofErr w:type="gramStart"/>
      <w:r w:rsidRPr="007A38FA">
        <w:rPr>
          <w:rFonts w:ascii="Times New Roman" w:eastAsia="Times New Roman" w:hAnsi="Times New Roman"/>
          <w:color w:val="002060"/>
          <w:sz w:val="28"/>
          <w:szCs w:val="28"/>
          <w:lang w:eastAsia="ru-RU"/>
        </w:rPr>
        <w:t>всего  12</w:t>
      </w:r>
      <w:proofErr w:type="gramEnd"/>
      <w:r w:rsidRPr="007A38FA">
        <w:rPr>
          <w:rFonts w:ascii="Times New Roman" w:eastAsia="Times New Roman" w:hAnsi="Times New Roman"/>
          <w:color w:val="002060"/>
          <w:sz w:val="28"/>
          <w:szCs w:val="28"/>
          <w:lang w:eastAsia="ru-RU"/>
        </w:rPr>
        <w:t xml:space="preserve"> ед., в том числе внутренних 4 </w:t>
      </w:r>
      <w:proofErr w:type="spellStart"/>
      <w:r w:rsidRPr="007A38FA">
        <w:rPr>
          <w:rFonts w:ascii="Times New Roman" w:eastAsia="Times New Roman" w:hAnsi="Times New Roman"/>
          <w:color w:val="002060"/>
          <w:sz w:val="28"/>
          <w:szCs w:val="28"/>
          <w:lang w:eastAsia="ru-RU"/>
        </w:rPr>
        <w:t>ед</w:t>
      </w:r>
      <w:proofErr w:type="spellEnd"/>
      <w:r w:rsidRPr="007A38FA">
        <w:rPr>
          <w:rFonts w:ascii="Times New Roman" w:eastAsia="Times New Roman" w:hAnsi="Times New Roman"/>
          <w:color w:val="002060"/>
          <w:sz w:val="28"/>
          <w:szCs w:val="28"/>
          <w:lang w:eastAsia="ru-RU"/>
        </w:rPr>
        <w:t>, наружных 8 ед.</w:t>
      </w:r>
    </w:p>
    <w:p w14:paraId="0345F46D"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Количество неисправных видеокамер -нет.</w:t>
      </w:r>
    </w:p>
    <w:p w14:paraId="2DBEAAD4"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Видеоизображение в онлайн-режиме выводится дежурному администратору.</w:t>
      </w:r>
    </w:p>
    <w:p w14:paraId="06AC4776"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Хранение видеоинформации осуществляется.</w:t>
      </w:r>
    </w:p>
    <w:p w14:paraId="1A3E2614"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Срок хранения видеоинформации </w:t>
      </w:r>
      <w:proofErr w:type="gramStart"/>
      <w:r w:rsidRPr="007A38FA">
        <w:rPr>
          <w:rFonts w:ascii="Times New Roman" w:eastAsia="Times New Roman" w:hAnsi="Times New Roman"/>
          <w:color w:val="002060"/>
          <w:sz w:val="28"/>
          <w:szCs w:val="28"/>
          <w:lang w:eastAsia="ru-RU"/>
        </w:rPr>
        <w:t>составляется  60</w:t>
      </w:r>
      <w:proofErr w:type="gramEnd"/>
      <w:r w:rsidRPr="007A38FA">
        <w:rPr>
          <w:rFonts w:ascii="Times New Roman" w:eastAsia="Times New Roman" w:hAnsi="Times New Roman"/>
          <w:color w:val="002060"/>
          <w:sz w:val="28"/>
          <w:szCs w:val="28"/>
          <w:lang w:eastAsia="ru-RU"/>
        </w:rPr>
        <w:t xml:space="preserve"> дней.</w:t>
      </w:r>
    </w:p>
    <w:p w14:paraId="5D47872F"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Описание зоны охвата камер видеонаблюдения-по </w:t>
      </w:r>
      <w:proofErr w:type="gramStart"/>
      <w:r w:rsidRPr="007A38FA">
        <w:rPr>
          <w:rFonts w:ascii="Times New Roman" w:eastAsia="Times New Roman" w:hAnsi="Times New Roman"/>
          <w:color w:val="002060"/>
          <w:sz w:val="28"/>
          <w:szCs w:val="28"/>
          <w:lang w:eastAsia="ru-RU"/>
        </w:rPr>
        <w:t>периметру .</w:t>
      </w:r>
      <w:proofErr w:type="gramEnd"/>
    </w:p>
    <w:p w14:paraId="1C19FF93"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Система экстренного оповещения об </w:t>
      </w:r>
      <w:proofErr w:type="gramStart"/>
      <w:r w:rsidRPr="007A38FA">
        <w:rPr>
          <w:rFonts w:ascii="Times New Roman" w:eastAsia="Times New Roman" w:hAnsi="Times New Roman"/>
          <w:color w:val="002060"/>
          <w:sz w:val="28"/>
          <w:szCs w:val="28"/>
          <w:lang w:eastAsia="ru-RU"/>
        </w:rPr>
        <w:t>угрозе  возникновения</w:t>
      </w:r>
      <w:proofErr w:type="gramEnd"/>
      <w:r w:rsidRPr="007A38FA">
        <w:rPr>
          <w:rFonts w:ascii="Times New Roman" w:eastAsia="Times New Roman" w:hAnsi="Times New Roman"/>
          <w:color w:val="002060"/>
          <w:sz w:val="28"/>
          <w:szCs w:val="28"/>
          <w:lang w:eastAsia="ru-RU"/>
        </w:rPr>
        <w:t xml:space="preserve"> или о возникновении чрезвычайной ситуации не имеется.</w:t>
      </w:r>
    </w:p>
    <w:p w14:paraId="2C6E7AA7"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Система охранного освещения не имеется.</w:t>
      </w:r>
    </w:p>
    <w:p w14:paraId="256420C0"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Достаточность освещения прилегающей территории - достаточное.</w:t>
      </w:r>
    </w:p>
    <w:p w14:paraId="0D49358D"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Пожарная сигнализация находится в исправном состоянии</w:t>
      </w:r>
    </w:p>
    <w:p w14:paraId="4C9826DB"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Тревожно-вызывная сигнализация-имеется.</w:t>
      </w:r>
    </w:p>
    <w:p w14:paraId="04178816"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Тревожно-вызывная сигнализация находится в рабочем состоянии.</w:t>
      </w:r>
    </w:p>
    <w:p w14:paraId="15CC7662"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Количество кнопок/брелоков, инициирующих сигнал тревоги-1 стационарная, 2 на брелоке.</w:t>
      </w:r>
    </w:p>
    <w:p w14:paraId="5FE63E87" w14:textId="77777777" w:rsidR="007A38FA" w:rsidRPr="007A38FA" w:rsidRDefault="007A38FA" w:rsidP="007A38FA">
      <w:pPr>
        <w:tabs>
          <w:tab w:val="left" w:pos="6444"/>
        </w:tabs>
        <w:spacing w:line="240" w:lineRule="auto"/>
        <w:jc w:val="both"/>
        <w:rPr>
          <w:rFonts w:ascii="Times New Roman" w:hAnsi="Times New Roman"/>
          <w:color w:val="002060"/>
          <w:sz w:val="28"/>
          <w:szCs w:val="28"/>
        </w:rPr>
      </w:pPr>
      <w:r w:rsidRPr="007A38FA">
        <w:rPr>
          <w:rFonts w:ascii="Times New Roman" w:hAnsi="Times New Roman"/>
          <w:color w:val="002060"/>
          <w:sz w:val="28"/>
          <w:szCs w:val="28"/>
        </w:rPr>
        <w:t xml:space="preserve">      Средства телефонной связи стационарный.</w:t>
      </w:r>
    </w:p>
    <w:p w14:paraId="1EF9B256" w14:textId="77777777" w:rsidR="007A38FA" w:rsidRPr="007A38FA" w:rsidRDefault="007A38FA" w:rsidP="007A38FA">
      <w:pPr>
        <w:tabs>
          <w:tab w:val="left" w:pos="6444"/>
        </w:tabs>
        <w:spacing w:line="240" w:lineRule="auto"/>
        <w:jc w:val="both"/>
        <w:rPr>
          <w:rFonts w:ascii="Times New Roman" w:hAnsi="Times New Roman"/>
          <w:color w:val="002060"/>
          <w:sz w:val="28"/>
          <w:szCs w:val="28"/>
        </w:rPr>
      </w:pPr>
      <w:r w:rsidRPr="007A38FA">
        <w:rPr>
          <w:rFonts w:ascii="Times New Roman" w:hAnsi="Times New Roman"/>
          <w:color w:val="002060"/>
          <w:sz w:val="28"/>
          <w:szCs w:val="28"/>
        </w:rPr>
        <w:t xml:space="preserve">      Количество телефонов с функцией автоматического определения номера -нет.</w:t>
      </w:r>
    </w:p>
    <w:p w14:paraId="6C3B594B" w14:textId="77777777" w:rsidR="007A38FA" w:rsidRPr="007A38FA" w:rsidRDefault="007A38FA" w:rsidP="007A38FA">
      <w:pPr>
        <w:tabs>
          <w:tab w:val="left" w:pos="6444"/>
        </w:tabs>
        <w:spacing w:line="240" w:lineRule="auto"/>
        <w:jc w:val="both"/>
        <w:rPr>
          <w:rFonts w:ascii="Times New Roman" w:hAnsi="Times New Roman"/>
          <w:color w:val="002060"/>
          <w:sz w:val="28"/>
          <w:szCs w:val="28"/>
        </w:rPr>
      </w:pPr>
      <w:r w:rsidRPr="007A38FA">
        <w:rPr>
          <w:rFonts w:ascii="Times New Roman" w:hAnsi="Times New Roman"/>
          <w:color w:val="002060"/>
          <w:sz w:val="28"/>
          <w:szCs w:val="28"/>
        </w:rPr>
        <w:t xml:space="preserve">      Наличие металло-обнаружителей-отсутствуют.</w:t>
      </w:r>
    </w:p>
    <w:p w14:paraId="3BDD7A19"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olor w:val="002060"/>
          <w:sz w:val="28"/>
          <w:szCs w:val="28"/>
        </w:rPr>
      </w:pPr>
      <w:r w:rsidRPr="007A38FA">
        <w:rPr>
          <w:rFonts w:ascii="Times New Roman" w:hAnsi="Times New Roman"/>
          <w:color w:val="002060"/>
          <w:sz w:val="28"/>
          <w:szCs w:val="28"/>
        </w:rPr>
        <w:t xml:space="preserve">      </w:t>
      </w:r>
      <w:r w:rsidRPr="007A38FA">
        <w:rPr>
          <w:rFonts w:ascii="Times New Roman" w:hAnsi="Times New Roman"/>
          <w:color w:val="002060"/>
          <w:sz w:val="28"/>
          <w:szCs w:val="28"/>
        </w:rPr>
        <w:tab/>
      </w:r>
    </w:p>
    <w:p w14:paraId="3AA1E1A1"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olor w:val="002060"/>
          <w:sz w:val="28"/>
          <w:szCs w:val="28"/>
        </w:rPr>
      </w:pPr>
      <w:r w:rsidRPr="007A38FA">
        <w:rPr>
          <w:rFonts w:ascii="Times New Roman" w:hAnsi="Times New Roman"/>
          <w:color w:val="002060"/>
          <w:sz w:val="28"/>
          <w:szCs w:val="28"/>
        </w:rPr>
        <w:t>Стационарное отделение временного (постоянного)проживания граждан пожилого возраста и инвалидов-площадь 405,7 кв.м.</w:t>
      </w:r>
    </w:p>
    <w:p w14:paraId="6F59C171"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olor w:val="002060"/>
          <w:sz w:val="28"/>
          <w:szCs w:val="28"/>
        </w:rPr>
      </w:pPr>
      <w:r w:rsidRPr="007A38FA">
        <w:rPr>
          <w:rFonts w:ascii="Times New Roman" w:hAnsi="Times New Roman"/>
          <w:color w:val="002060"/>
          <w:sz w:val="28"/>
          <w:szCs w:val="28"/>
        </w:rPr>
        <w:t>По наружному обмеру 13,80*37,</w:t>
      </w:r>
      <w:proofErr w:type="gramStart"/>
      <w:r w:rsidRPr="007A38FA">
        <w:rPr>
          <w:rFonts w:ascii="Times New Roman" w:hAnsi="Times New Roman"/>
          <w:color w:val="002060"/>
          <w:sz w:val="28"/>
          <w:szCs w:val="28"/>
        </w:rPr>
        <w:t>70,высота</w:t>
      </w:r>
      <w:proofErr w:type="gramEnd"/>
      <w:r w:rsidRPr="007A38FA">
        <w:rPr>
          <w:rFonts w:ascii="Times New Roman" w:hAnsi="Times New Roman"/>
          <w:color w:val="002060"/>
          <w:sz w:val="28"/>
          <w:szCs w:val="28"/>
        </w:rPr>
        <w:t xml:space="preserve"> 3,85 кв.м., пристройка 5,50*4,</w:t>
      </w:r>
      <w:proofErr w:type="gramStart"/>
      <w:r w:rsidRPr="007A38FA">
        <w:rPr>
          <w:rFonts w:ascii="Times New Roman" w:hAnsi="Times New Roman"/>
          <w:color w:val="002060"/>
          <w:sz w:val="28"/>
          <w:szCs w:val="28"/>
        </w:rPr>
        <w:t>20,высота</w:t>
      </w:r>
      <w:proofErr w:type="gramEnd"/>
      <w:r w:rsidRPr="007A38FA">
        <w:rPr>
          <w:rFonts w:ascii="Times New Roman" w:hAnsi="Times New Roman"/>
          <w:color w:val="002060"/>
          <w:sz w:val="28"/>
          <w:szCs w:val="28"/>
        </w:rPr>
        <w:t xml:space="preserve"> 3,0 м. навес 3,20*2,</w:t>
      </w:r>
      <w:proofErr w:type="gramStart"/>
      <w:r w:rsidRPr="007A38FA">
        <w:rPr>
          <w:rFonts w:ascii="Times New Roman" w:hAnsi="Times New Roman"/>
          <w:color w:val="002060"/>
          <w:sz w:val="28"/>
          <w:szCs w:val="28"/>
        </w:rPr>
        <w:t>0,навес</w:t>
      </w:r>
      <w:proofErr w:type="gramEnd"/>
      <w:r w:rsidRPr="007A38FA">
        <w:rPr>
          <w:rFonts w:ascii="Times New Roman" w:hAnsi="Times New Roman"/>
          <w:color w:val="002060"/>
          <w:sz w:val="28"/>
          <w:szCs w:val="28"/>
        </w:rPr>
        <w:t xml:space="preserve"> 2,15*2,35. Фундамент каменный, ленточный. Стены каменные, перегородки кирпичные, крыша металлочерепица, наружная отделка сайдинг, отопление от котла.</w:t>
      </w:r>
    </w:p>
    <w:p w14:paraId="615EF1BA"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hAnsi="Times New Roman"/>
          <w:color w:val="002060"/>
          <w:sz w:val="28"/>
          <w:szCs w:val="28"/>
        </w:rPr>
        <w:tab/>
      </w:r>
      <w:r w:rsidRPr="007A38FA">
        <w:rPr>
          <w:rFonts w:ascii="Times New Roman" w:eastAsia="Times New Roman" w:hAnsi="Times New Roman"/>
          <w:color w:val="002060"/>
          <w:sz w:val="28"/>
          <w:szCs w:val="28"/>
          <w:lang w:eastAsia="ru-RU"/>
        </w:rPr>
        <w:t xml:space="preserve">Ограждение </w:t>
      </w:r>
      <w:proofErr w:type="gramStart"/>
      <w:r w:rsidRPr="007A38FA">
        <w:rPr>
          <w:rFonts w:ascii="Times New Roman" w:eastAsia="Times New Roman" w:hAnsi="Times New Roman"/>
          <w:color w:val="002060"/>
          <w:sz w:val="28"/>
          <w:szCs w:val="28"/>
          <w:lang w:eastAsia="ru-RU"/>
        </w:rPr>
        <w:t>вокруг  -</w:t>
      </w:r>
      <w:proofErr w:type="gramEnd"/>
      <w:r w:rsidRPr="007A38FA">
        <w:rPr>
          <w:rFonts w:ascii="Times New Roman" w:eastAsia="Times New Roman" w:hAnsi="Times New Roman"/>
          <w:color w:val="002060"/>
          <w:sz w:val="28"/>
          <w:szCs w:val="28"/>
          <w:lang w:eastAsia="ru-RU"/>
        </w:rPr>
        <w:t xml:space="preserve"> бетонный забор, стальные ворота, освещение территории, видеонаблюдение. Ограждение не имеет порывов и лазов. </w:t>
      </w:r>
      <w:r w:rsidRPr="007A38FA">
        <w:rPr>
          <w:rFonts w:ascii="Times New Roman" w:eastAsia="Times New Roman" w:hAnsi="Times New Roman"/>
          <w:color w:val="002060"/>
          <w:sz w:val="28"/>
          <w:szCs w:val="28"/>
          <w:lang w:eastAsia="ru-RU"/>
        </w:rPr>
        <w:lastRenderedPageBreak/>
        <w:t xml:space="preserve">Имеется тревожная кнопка,5 светильников уличного освещения, </w:t>
      </w:r>
      <w:proofErr w:type="gramStart"/>
      <w:r w:rsidRPr="007A38FA">
        <w:rPr>
          <w:rFonts w:ascii="Times New Roman" w:eastAsia="Times New Roman" w:hAnsi="Times New Roman"/>
          <w:color w:val="002060"/>
          <w:sz w:val="28"/>
          <w:szCs w:val="28"/>
          <w:lang w:eastAsia="ru-RU"/>
        </w:rPr>
        <w:t>видео-наблюдение</w:t>
      </w:r>
      <w:proofErr w:type="gramEnd"/>
      <w:r w:rsidRPr="007A38FA">
        <w:rPr>
          <w:rFonts w:ascii="Times New Roman" w:eastAsia="Times New Roman" w:hAnsi="Times New Roman"/>
          <w:color w:val="002060"/>
          <w:sz w:val="28"/>
          <w:szCs w:val="28"/>
          <w:lang w:eastAsia="ru-RU"/>
        </w:rPr>
        <w:t>, территория освещена удовлетворительно</w:t>
      </w:r>
    </w:p>
    <w:p w14:paraId="126C5925"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w:t>
      </w:r>
      <w:r w:rsidRPr="007A38FA">
        <w:rPr>
          <w:rFonts w:ascii="Times New Roman" w:eastAsia="Times New Roman" w:hAnsi="Times New Roman"/>
          <w:color w:val="002060"/>
          <w:sz w:val="28"/>
          <w:szCs w:val="28"/>
          <w:lang w:eastAsia="ru-RU"/>
        </w:rPr>
        <w:tab/>
        <w:t>Меры по пожарной безопасности объекта (территории):</w:t>
      </w:r>
    </w:p>
    <w:p w14:paraId="61A49B7C"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u w:val="single"/>
          <w:lang w:eastAsia="ru-RU"/>
        </w:rPr>
      </w:pPr>
      <w:r w:rsidRPr="007A38FA">
        <w:rPr>
          <w:rFonts w:ascii="Times New Roman" w:eastAsia="Times New Roman" w:hAnsi="Times New Roman"/>
          <w:color w:val="002060"/>
          <w:sz w:val="28"/>
          <w:szCs w:val="28"/>
          <w:lang w:eastAsia="ru-RU"/>
        </w:rPr>
        <w:t>1 пожарный щит полностью укомплектован необходимым инвентарем 8 огнетушителей, система оповещения и управления эвакуацией голосовая, световая, звуковая.</w:t>
      </w:r>
    </w:p>
    <w:p w14:paraId="02EDC2FC"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eastAsia="Times New Roman" w:hAnsi="Times New Roman"/>
          <w:color w:val="002060"/>
          <w:sz w:val="28"/>
          <w:szCs w:val="28"/>
          <w:lang w:eastAsia="ru-RU"/>
        </w:rPr>
        <w:t xml:space="preserve">     </w:t>
      </w:r>
      <w:r w:rsidRPr="007A38FA">
        <w:rPr>
          <w:rFonts w:ascii="Times New Roman" w:hAnsi="Times New Roman"/>
          <w:bCs/>
          <w:color w:val="002060"/>
          <w:sz w:val="28"/>
          <w:szCs w:val="28"/>
        </w:rPr>
        <w:t xml:space="preserve"> Наличие подсобных помещений и дополнительных сооружений (при наличии указать-на внутренней или за огражденной территорией учреждения) -гараж на внутренней территории.</w:t>
      </w:r>
    </w:p>
    <w:p w14:paraId="765DF657"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 xml:space="preserve">      Вид хранения взрывоопасных и химических веществ (при наличии) – нет.</w:t>
      </w:r>
    </w:p>
    <w:p w14:paraId="0DC05BAD"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 xml:space="preserve">      Наличие комнаты для техперсонала, вахтерские и т.д. (где расположены) </w:t>
      </w:r>
      <w:proofErr w:type="gramStart"/>
      <w:r w:rsidRPr="007A38FA">
        <w:rPr>
          <w:rFonts w:ascii="Times New Roman" w:hAnsi="Times New Roman"/>
          <w:bCs/>
          <w:color w:val="002060"/>
          <w:sz w:val="28"/>
          <w:szCs w:val="28"/>
        </w:rPr>
        <w:t>-  холл</w:t>
      </w:r>
      <w:proofErr w:type="gramEnd"/>
      <w:r w:rsidRPr="007A38FA">
        <w:rPr>
          <w:rFonts w:ascii="Times New Roman" w:hAnsi="Times New Roman"/>
          <w:bCs/>
          <w:color w:val="002060"/>
          <w:sz w:val="28"/>
          <w:szCs w:val="28"/>
        </w:rPr>
        <w:t>.</w:t>
      </w:r>
    </w:p>
    <w:p w14:paraId="2789ADD4"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 xml:space="preserve">      Наличие чердачных помещений: один чердак.</w:t>
      </w:r>
    </w:p>
    <w:p w14:paraId="67DE5769"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 xml:space="preserve">      Наличие подвальных помещений: нет.</w:t>
      </w:r>
    </w:p>
    <w:p w14:paraId="57CC363A"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 xml:space="preserve">      Возможность бесконтрольного доступа к чердакам и подвальным помещениям посторонних </w:t>
      </w:r>
      <w:proofErr w:type="gramStart"/>
      <w:r w:rsidRPr="007A38FA">
        <w:rPr>
          <w:rFonts w:ascii="Times New Roman" w:hAnsi="Times New Roman"/>
          <w:bCs/>
          <w:color w:val="002060"/>
          <w:sz w:val="28"/>
          <w:szCs w:val="28"/>
        </w:rPr>
        <w:t>лиц :</w:t>
      </w:r>
      <w:proofErr w:type="gramEnd"/>
      <w:r w:rsidRPr="007A38FA">
        <w:rPr>
          <w:rFonts w:ascii="Times New Roman" w:hAnsi="Times New Roman"/>
          <w:bCs/>
          <w:color w:val="002060"/>
          <w:sz w:val="28"/>
          <w:szCs w:val="28"/>
        </w:rPr>
        <w:t xml:space="preserve"> отсутствует.</w:t>
      </w:r>
    </w:p>
    <w:p w14:paraId="50493C2A"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 xml:space="preserve">      Техническое состояние окон (материал рам, наличие решеток и запоров) </w:t>
      </w:r>
      <w:proofErr w:type="gramStart"/>
      <w:r w:rsidRPr="007A38FA">
        <w:rPr>
          <w:rFonts w:ascii="Times New Roman" w:hAnsi="Times New Roman"/>
          <w:bCs/>
          <w:color w:val="002060"/>
          <w:sz w:val="28"/>
          <w:szCs w:val="28"/>
        </w:rPr>
        <w:t>-  рамы</w:t>
      </w:r>
      <w:proofErr w:type="gramEnd"/>
      <w:r w:rsidRPr="007A38FA">
        <w:rPr>
          <w:rFonts w:ascii="Times New Roman" w:hAnsi="Times New Roman"/>
          <w:bCs/>
          <w:color w:val="002060"/>
          <w:sz w:val="28"/>
          <w:szCs w:val="28"/>
        </w:rPr>
        <w:t xml:space="preserve"> ПВХ, закрываются изнутри.</w:t>
      </w:r>
    </w:p>
    <w:p w14:paraId="24960315"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 xml:space="preserve">       Степень угрозы совершения террористического акта на объекте и возможные последствия его совершения на основании оценки состояния защищенности объекта: совершение взрывы, поджога или иных действий, направленных на причинение вреда жизни и здоровью людей, захват заложников.</w:t>
      </w:r>
    </w:p>
    <w:p w14:paraId="2A00FEB8"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Меры по инженерно-технической защите объекта (территории)</w:t>
      </w:r>
    </w:p>
    <w:p w14:paraId="03389444"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u w:val="single"/>
          <w:lang w:eastAsia="ru-RU"/>
        </w:rPr>
      </w:pPr>
      <w:r w:rsidRPr="007A38FA">
        <w:rPr>
          <w:rFonts w:ascii="Times New Roman" w:eastAsia="Times New Roman" w:hAnsi="Times New Roman"/>
          <w:color w:val="002060"/>
          <w:sz w:val="28"/>
          <w:szCs w:val="28"/>
          <w:lang w:eastAsia="ru-RU"/>
        </w:rPr>
        <w:t xml:space="preserve">Ограждение вокруг стационарного отделения (временного)постоянного проживания граждан пожилого возраста и инвалидов в с. </w:t>
      </w:r>
      <w:proofErr w:type="gramStart"/>
      <w:r w:rsidRPr="007A38FA">
        <w:rPr>
          <w:rFonts w:ascii="Times New Roman" w:eastAsia="Times New Roman" w:hAnsi="Times New Roman"/>
          <w:color w:val="002060"/>
          <w:sz w:val="28"/>
          <w:szCs w:val="28"/>
          <w:lang w:eastAsia="ru-RU"/>
        </w:rPr>
        <w:t>Нагутское ,расположенном</w:t>
      </w:r>
      <w:proofErr w:type="gramEnd"/>
      <w:r w:rsidRPr="007A38FA">
        <w:rPr>
          <w:rFonts w:ascii="Times New Roman" w:eastAsia="Times New Roman" w:hAnsi="Times New Roman"/>
          <w:color w:val="002060"/>
          <w:sz w:val="28"/>
          <w:szCs w:val="28"/>
          <w:lang w:eastAsia="ru-RU"/>
        </w:rPr>
        <w:t xml:space="preserve"> по адресу: минераловодский муниципальный округ, с. Нагутское, ул. Пролетарская д.40 выполнено металлическим ограждением высота 1 м.90 см. по периметру всей территории. Ограждение не имеет порывов и лазов. Имеется тревожная кнопка,5 светильников уличного освещения, </w:t>
      </w:r>
      <w:proofErr w:type="gramStart"/>
      <w:r w:rsidRPr="007A38FA">
        <w:rPr>
          <w:rFonts w:ascii="Times New Roman" w:eastAsia="Times New Roman" w:hAnsi="Times New Roman"/>
          <w:color w:val="002060"/>
          <w:sz w:val="28"/>
          <w:szCs w:val="28"/>
          <w:lang w:eastAsia="ru-RU"/>
        </w:rPr>
        <w:t>видео-наблюдение</w:t>
      </w:r>
      <w:proofErr w:type="gramEnd"/>
      <w:r w:rsidRPr="007A38FA">
        <w:rPr>
          <w:rFonts w:ascii="Times New Roman" w:eastAsia="Times New Roman" w:hAnsi="Times New Roman"/>
          <w:color w:val="002060"/>
          <w:sz w:val="28"/>
          <w:szCs w:val="28"/>
          <w:lang w:eastAsia="ru-RU"/>
        </w:rPr>
        <w:t>, территория освещена удовлетворительно</w:t>
      </w:r>
      <w:r w:rsidRPr="007A38FA">
        <w:rPr>
          <w:rFonts w:ascii="Times New Roman" w:eastAsia="Times New Roman" w:hAnsi="Times New Roman"/>
          <w:color w:val="002060"/>
          <w:sz w:val="28"/>
          <w:szCs w:val="28"/>
          <w:u w:val="single"/>
          <w:lang w:eastAsia="ru-RU"/>
        </w:rPr>
        <w:t>.</w:t>
      </w:r>
    </w:p>
    <w:p w14:paraId="2C9CA9C1"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(характеристика и состояние ограждения, охранного освещения, охранной сигнализации</w:t>
      </w:r>
    </w:p>
    <w:p w14:paraId="11291BAC"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p>
    <w:p w14:paraId="711755B2"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2. Меры по физической защите объекта (территории) стационарного отделения (временного)постоянного проживания граждан пожилого возраста и инвалидов - сторож в выходные и праздничные дни, в ночное время суток</w:t>
      </w:r>
    </w:p>
    <w:p w14:paraId="273F810E"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lastRenderedPageBreak/>
        <w:t xml:space="preserve">   (характеристика сил и средств физической защиты объекта (территории)</w:t>
      </w:r>
    </w:p>
    <w:p w14:paraId="4A46C56F"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3. Меры по пожарной безопасности объекта (территории) стационарного отделения (временного)постоянного проживания граждан пожилого возраста и инвалидов - 1 пожарный щит полностью укомплектован необходимым инвентарем, стрелец-мониторинг (прямая связь с пожарной службой),10 огнетушителей, пожарный гидрант, система оповещения и управления эвакуацией голосовая, световая, звуковая</w:t>
      </w:r>
    </w:p>
    <w:p w14:paraId="18111AE1"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Система видеонаблюдения - имеется.</w:t>
      </w:r>
    </w:p>
    <w:p w14:paraId="6340DE43"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4.1.</w:t>
      </w:r>
      <w:proofErr w:type="gramStart"/>
      <w:r w:rsidRPr="007A38FA">
        <w:rPr>
          <w:rFonts w:ascii="Times New Roman" w:eastAsia="Times New Roman" w:hAnsi="Times New Roman"/>
          <w:color w:val="002060"/>
          <w:sz w:val="28"/>
          <w:szCs w:val="28"/>
          <w:lang w:eastAsia="ru-RU"/>
        </w:rPr>
        <w:t>1.Количество</w:t>
      </w:r>
      <w:proofErr w:type="gramEnd"/>
      <w:r w:rsidRPr="007A38FA">
        <w:rPr>
          <w:rFonts w:ascii="Times New Roman" w:eastAsia="Times New Roman" w:hAnsi="Times New Roman"/>
          <w:color w:val="002060"/>
          <w:sz w:val="28"/>
          <w:szCs w:val="28"/>
          <w:lang w:eastAsia="ru-RU"/>
        </w:rPr>
        <w:t xml:space="preserve"> видеокамер стационарного отделения (временного)постоянного проживания граждан пожилого возраста и </w:t>
      </w:r>
      <w:proofErr w:type="gramStart"/>
      <w:r w:rsidRPr="007A38FA">
        <w:rPr>
          <w:rFonts w:ascii="Times New Roman" w:eastAsia="Times New Roman" w:hAnsi="Times New Roman"/>
          <w:color w:val="002060"/>
          <w:sz w:val="28"/>
          <w:szCs w:val="28"/>
          <w:lang w:eastAsia="ru-RU"/>
        </w:rPr>
        <w:t>инвалидов  всего</w:t>
      </w:r>
      <w:proofErr w:type="gramEnd"/>
      <w:r w:rsidRPr="007A38FA">
        <w:rPr>
          <w:rFonts w:ascii="Times New Roman" w:eastAsia="Times New Roman" w:hAnsi="Times New Roman"/>
          <w:color w:val="002060"/>
          <w:sz w:val="28"/>
          <w:szCs w:val="28"/>
          <w:lang w:eastAsia="ru-RU"/>
        </w:rPr>
        <w:t xml:space="preserve"> 8, в том числе внутренних нет, наружных 8 ед.</w:t>
      </w:r>
    </w:p>
    <w:p w14:paraId="4A9B96D7"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4.1.</w:t>
      </w:r>
      <w:proofErr w:type="gramStart"/>
      <w:r w:rsidRPr="007A38FA">
        <w:rPr>
          <w:rFonts w:ascii="Times New Roman" w:eastAsia="Times New Roman" w:hAnsi="Times New Roman"/>
          <w:color w:val="002060"/>
          <w:sz w:val="28"/>
          <w:szCs w:val="28"/>
          <w:lang w:eastAsia="ru-RU"/>
        </w:rPr>
        <w:t>2.Количество</w:t>
      </w:r>
      <w:proofErr w:type="gramEnd"/>
      <w:r w:rsidRPr="007A38FA">
        <w:rPr>
          <w:rFonts w:ascii="Times New Roman" w:eastAsia="Times New Roman" w:hAnsi="Times New Roman"/>
          <w:color w:val="002060"/>
          <w:sz w:val="28"/>
          <w:szCs w:val="28"/>
          <w:lang w:eastAsia="ru-RU"/>
        </w:rPr>
        <w:t xml:space="preserve"> неисправных видеокамер -нет.</w:t>
      </w:r>
    </w:p>
    <w:p w14:paraId="4DF6A287"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4.1.</w:t>
      </w:r>
      <w:proofErr w:type="gramStart"/>
      <w:r w:rsidRPr="007A38FA">
        <w:rPr>
          <w:rFonts w:ascii="Times New Roman" w:eastAsia="Times New Roman" w:hAnsi="Times New Roman"/>
          <w:color w:val="002060"/>
          <w:sz w:val="28"/>
          <w:szCs w:val="28"/>
          <w:lang w:eastAsia="ru-RU"/>
        </w:rPr>
        <w:t>3.Видеоизображение</w:t>
      </w:r>
      <w:proofErr w:type="gramEnd"/>
      <w:r w:rsidRPr="007A38FA">
        <w:rPr>
          <w:rFonts w:ascii="Times New Roman" w:eastAsia="Times New Roman" w:hAnsi="Times New Roman"/>
          <w:color w:val="002060"/>
          <w:sz w:val="28"/>
          <w:szCs w:val="28"/>
          <w:lang w:eastAsia="ru-RU"/>
        </w:rPr>
        <w:t xml:space="preserve"> в онлайн-режиме выводится дежурному администратору.</w:t>
      </w:r>
    </w:p>
    <w:p w14:paraId="09C5E884"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4.1.</w:t>
      </w:r>
      <w:proofErr w:type="gramStart"/>
      <w:r w:rsidRPr="007A38FA">
        <w:rPr>
          <w:rFonts w:ascii="Times New Roman" w:eastAsia="Times New Roman" w:hAnsi="Times New Roman"/>
          <w:color w:val="002060"/>
          <w:sz w:val="28"/>
          <w:szCs w:val="28"/>
          <w:lang w:eastAsia="ru-RU"/>
        </w:rPr>
        <w:t>4.Хранение</w:t>
      </w:r>
      <w:proofErr w:type="gramEnd"/>
      <w:r w:rsidRPr="007A38FA">
        <w:rPr>
          <w:rFonts w:ascii="Times New Roman" w:eastAsia="Times New Roman" w:hAnsi="Times New Roman"/>
          <w:color w:val="002060"/>
          <w:sz w:val="28"/>
          <w:szCs w:val="28"/>
          <w:lang w:eastAsia="ru-RU"/>
        </w:rPr>
        <w:t xml:space="preserve"> видеоинформации осуществляется.</w:t>
      </w:r>
    </w:p>
    <w:p w14:paraId="0875D0C5"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4.1.</w:t>
      </w:r>
      <w:proofErr w:type="gramStart"/>
      <w:r w:rsidRPr="007A38FA">
        <w:rPr>
          <w:rFonts w:ascii="Times New Roman" w:eastAsia="Times New Roman" w:hAnsi="Times New Roman"/>
          <w:color w:val="002060"/>
          <w:sz w:val="28"/>
          <w:szCs w:val="28"/>
          <w:lang w:eastAsia="ru-RU"/>
        </w:rPr>
        <w:t>5.Срок</w:t>
      </w:r>
      <w:proofErr w:type="gramEnd"/>
      <w:r w:rsidRPr="007A38FA">
        <w:rPr>
          <w:rFonts w:ascii="Times New Roman" w:eastAsia="Times New Roman" w:hAnsi="Times New Roman"/>
          <w:color w:val="002060"/>
          <w:sz w:val="28"/>
          <w:szCs w:val="28"/>
          <w:lang w:eastAsia="ru-RU"/>
        </w:rPr>
        <w:t xml:space="preserve"> хранения видеоинформации </w:t>
      </w:r>
      <w:proofErr w:type="gramStart"/>
      <w:r w:rsidRPr="007A38FA">
        <w:rPr>
          <w:rFonts w:ascii="Times New Roman" w:eastAsia="Times New Roman" w:hAnsi="Times New Roman"/>
          <w:color w:val="002060"/>
          <w:sz w:val="28"/>
          <w:szCs w:val="28"/>
          <w:lang w:eastAsia="ru-RU"/>
        </w:rPr>
        <w:t>составляется  60</w:t>
      </w:r>
      <w:proofErr w:type="gramEnd"/>
      <w:r w:rsidRPr="007A38FA">
        <w:rPr>
          <w:rFonts w:ascii="Times New Roman" w:eastAsia="Times New Roman" w:hAnsi="Times New Roman"/>
          <w:color w:val="002060"/>
          <w:sz w:val="28"/>
          <w:szCs w:val="28"/>
          <w:lang w:eastAsia="ru-RU"/>
        </w:rPr>
        <w:t xml:space="preserve"> дней.</w:t>
      </w:r>
    </w:p>
    <w:p w14:paraId="2AD6CD9D"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4.1.</w:t>
      </w:r>
      <w:proofErr w:type="gramStart"/>
      <w:r w:rsidRPr="007A38FA">
        <w:rPr>
          <w:rFonts w:ascii="Times New Roman" w:eastAsia="Times New Roman" w:hAnsi="Times New Roman"/>
          <w:color w:val="002060"/>
          <w:sz w:val="28"/>
          <w:szCs w:val="28"/>
          <w:lang w:eastAsia="ru-RU"/>
        </w:rPr>
        <w:t>6.Описание</w:t>
      </w:r>
      <w:proofErr w:type="gramEnd"/>
      <w:r w:rsidRPr="007A38FA">
        <w:rPr>
          <w:rFonts w:ascii="Times New Roman" w:eastAsia="Times New Roman" w:hAnsi="Times New Roman"/>
          <w:color w:val="002060"/>
          <w:sz w:val="28"/>
          <w:szCs w:val="28"/>
          <w:lang w:eastAsia="ru-RU"/>
        </w:rPr>
        <w:t xml:space="preserve"> зоны охвата камер видеонаблюдения-по </w:t>
      </w:r>
      <w:proofErr w:type="gramStart"/>
      <w:r w:rsidRPr="007A38FA">
        <w:rPr>
          <w:rFonts w:ascii="Times New Roman" w:eastAsia="Times New Roman" w:hAnsi="Times New Roman"/>
          <w:color w:val="002060"/>
          <w:sz w:val="28"/>
          <w:szCs w:val="28"/>
          <w:lang w:eastAsia="ru-RU"/>
        </w:rPr>
        <w:t>периметру .</w:t>
      </w:r>
      <w:proofErr w:type="gramEnd"/>
    </w:p>
    <w:p w14:paraId="0D9AD4C8"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w:t>
      </w:r>
      <w:proofErr w:type="gramStart"/>
      <w:r w:rsidRPr="007A38FA">
        <w:rPr>
          <w:rFonts w:ascii="Times New Roman" w:eastAsia="Times New Roman" w:hAnsi="Times New Roman"/>
          <w:color w:val="002060"/>
          <w:sz w:val="28"/>
          <w:szCs w:val="28"/>
          <w:lang w:eastAsia="ru-RU"/>
        </w:rPr>
        <w:t>2.Система</w:t>
      </w:r>
      <w:proofErr w:type="gramEnd"/>
      <w:r w:rsidRPr="007A38FA">
        <w:rPr>
          <w:rFonts w:ascii="Times New Roman" w:eastAsia="Times New Roman" w:hAnsi="Times New Roman"/>
          <w:color w:val="002060"/>
          <w:sz w:val="28"/>
          <w:szCs w:val="28"/>
          <w:lang w:eastAsia="ru-RU"/>
        </w:rPr>
        <w:t xml:space="preserve"> экстренного оповещения об </w:t>
      </w:r>
      <w:proofErr w:type="gramStart"/>
      <w:r w:rsidRPr="007A38FA">
        <w:rPr>
          <w:rFonts w:ascii="Times New Roman" w:eastAsia="Times New Roman" w:hAnsi="Times New Roman"/>
          <w:color w:val="002060"/>
          <w:sz w:val="28"/>
          <w:szCs w:val="28"/>
          <w:lang w:eastAsia="ru-RU"/>
        </w:rPr>
        <w:t>угрозе  возникновения</w:t>
      </w:r>
      <w:proofErr w:type="gramEnd"/>
      <w:r w:rsidRPr="007A38FA">
        <w:rPr>
          <w:rFonts w:ascii="Times New Roman" w:eastAsia="Times New Roman" w:hAnsi="Times New Roman"/>
          <w:color w:val="002060"/>
          <w:sz w:val="28"/>
          <w:szCs w:val="28"/>
          <w:lang w:eastAsia="ru-RU"/>
        </w:rPr>
        <w:t xml:space="preserve"> или о возникновении чрезвычайной ситуации не имеется.</w:t>
      </w:r>
    </w:p>
    <w:p w14:paraId="07E1C0D8"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w:t>
      </w:r>
      <w:proofErr w:type="gramStart"/>
      <w:r w:rsidRPr="007A38FA">
        <w:rPr>
          <w:rFonts w:ascii="Times New Roman" w:eastAsia="Times New Roman" w:hAnsi="Times New Roman"/>
          <w:color w:val="002060"/>
          <w:sz w:val="28"/>
          <w:szCs w:val="28"/>
          <w:lang w:eastAsia="ru-RU"/>
        </w:rPr>
        <w:t>3.Система</w:t>
      </w:r>
      <w:proofErr w:type="gramEnd"/>
      <w:r w:rsidRPr="007A38FA">
        <w:rPr>
          <w:rFonts w:ascii="Times New Roman" w:eastAsia="Times New Roman" w:hAnsi="Times New Roman"/>
          <w:color w:val="002060"/>
          <w:sz w:val="28"/>
          <w:szCs w:val="28"/>
          <w:lang w:eastAsia="ru-RU"/>
        </w:rPr>
        <w:t xml:space="preserve"> охранного освещения не имеется.</w:t>
      </w:r>
    </w:p>
    <w:p w14:paraId="7AAFDD2E"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w:t>
      </w:r>
      <w:proofErr w:type="gramStart"/>
      <w:r w:rsidRPr="007A38FA">
        <w:rPr>
          <w:rFonts w:ascii="Times New Roman" w:eastAsia="Times New Roman" w:hAnsi="Times New Roman"/>
          <w:color w:val="002060"/>
          <w:sz w:val="28"/>
          <w:szCs w:val="28"/>
          <w:lang w:eastAsia="ru-RU"/>
        </w:rPr>
        <w:t>4.Достаточность</w:t>
      </w:r>
      <w:proofErr w:type="gramEnd"/>
      <w:r w:rsidRPr="007A38FA">
        <w:rPr>
          <w:rFonts w:ascii="Times New Roman" w:eastAsia="Times New Roman" w:hAnsi="Times New Roman"/>
          <w:color w:val="002060"/>
          <w:sz w:val="28"/>
          <w:szCs w:val="28"/>
          <w:lang w:eastAsia="ru-RU"/>
        </w:rPr>
        <w:t xml:space="preserve"> освещения прилегающей территории - достаточное.</w:t>
      </w:r>
    </w:p>
    <w:p w14:paraId="47C52F30"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w:t>
      </w:r>
      <w:proofErr w:type="gramStart"/>
      <w:r w:rsidRPr="007A38FA">
        <w:rPr>
          <w:rFonts w:ascii="Times New Roman" w:eastAsia="Times New Roman" w:hAnsi="Times New Roman"/>
          <w:color w:val="002060"/>
          <w:sz w:val="28"/>
          <w:szCs w:val="28"/>
          <w:lang w:eastAsia="ru-RU"/>
        </w:rPr>
        <w:t>5.Пожарная</w:t>
      </w:r>
      <w:proofErr w:type="gramEnd"/>
      <w:r w:rsidRPr="007A38FA">
        <w:rPr>
          <w:rFonts w:ascii="Times New Roman" w:eastAsia="Times New Roman" w:hAnsi="Times New Roman"/>
          <w:color w:val="002060"/>
          <w:sz w:val="28"/>
          <w:szCs w:val="28"/>
          <w:lang w:eastAsia="ru-RU"/>
        </w:rPr>
        <w:t xml:space="preserve"> сигнализация находится в исправном состоянии.</w:t>
      </w:r>
    </w:p>
    <w:p w14:paraId="72B0197A"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w:t>
      </w:r>
      <w:proofErr w:type="gramStart"/>
      <w:r w:rsidRPr="007A38FA">
        <w:rPr>
          <w:rFonts w:ascii="Times New Roman" w:eastAsia="Times New Roman" w:hAnsi="Times New Roman"/>
          <w:color w:val="002060"/>
          <w:sz w:val="28"/>
          <w:szCs w:val="28"/>
          <w:lang w:eastAsia="ru-RU"/>
        </w:rPr>
        <w:t>6.Тревожно</w:t>
      </w:r>
      <w:proofErr w:type="gramEnd"/>
      <w:r w:rsidRPr="007A38FA">
        <w:rPr>
          <w:rFonts w:ascii="Times New Roman" w:eastAsia="Times New Roman" w:hAnsi="Times New Roman"/>
          <w:color w:val="002060"/>
          <w:sz w:val="28"/>
          <w:szCs w:val="28"/>
          <w:lang w:eastAsia="ru-RU"/>
        </w:rPr>
        <w:t>-вызывная сигнализация-имеется.</w:t>
      </w:r>
    </w:p>
    <w:p w14:paraId="68CE63BD"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4.6.</w:t>
      </w:r>
      <w:proofErr w:type="gramStart"/>
      <w:r w:rsidRPr="007A38FA">
        <w:rPr>
          <w:rFonts w:ascii="Times New Roman" w:eastAsia="Times New Roman" w:hAnsi="Times New Roman"/>
          <w:color w:val="002060"/>
          <w:sz w:val="28"/>
          <w:szCs w:val="28"/>
          <w:lang w:eastAsia="ru-RU"/>
        </w:rPr>
        <w:t>1.Тревожно</w:t>
      </w:r>
      <w:proofErr w:type="gramEnd"/>
      <w:r w:rsidRPr="007A38FA">
        <w:rPr>
          <w:rFonts w:ascii="Times New Roman" w:eastAsia="Times New Roman" w:hAnsi="Times New Roman"/>
          <w:color w:val="002060"/>
          <w:sz w:val="28"/>
          <w:szCs w:val="28"/>
          <w:lang w:eastAsia="ru-RU"/>
        </w:rPr>
        <w:t>-вызывная сигнализация находится в рабочем состоянии.</w:t>
      </w:r>
    </w:p>
    <w:p w14:paraId="50D544C4"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ab/>
        <w:t>4.6.</w:t>
      </w:r>
      <w:proofErr w:type="gramStart"/>
      <w:r w:rsidRPr="007A38FA">
        <w:rPr>
          <w:rFonts w:ascii="Times New Roman" w:eastAsia="Times New Roman" w:hAnsi="Times New Roman"/>
          <w:color w:val="002060"/>
          <w:sz w:val="28"/>
          <w:szCs w:val="28"/>
          <w:lang w:eastAsia="ru-RU"/>
        </w:rPr>
        <w:t>2.Количество</w:t>
      </w:r>
      <w:proofErr w:type="gramEnd"/>
      <w:r w:rsidRPr="007A38FA">
        <w:rPr>
          <w:rFonts w:ascii="Times New Roman" w:eastAsia="Times New Roman" w:hAnsi="Times New Roman"/>
          <w:color w:val="002060"/>
          <w:sz w:val="28"/>
          <w:szCs w:val="28"/>
          <w:lang w:eastAsia="ru-RU"/>
        </w:rPr>
        <w:t xml:space="preserve"> кнопок/брелоков, инициирующих сигнал тревоги-1 стационарная, 2 на брелоке.</w:t>
      </w:r>
    </w:p>
    <w:p w14:paraId="20BBFDC1" w14:textId="77777777" w:rsidR="007A38FA" w:rsidRPr="007A38FA" w:rsidRDefault="007A38FA" w:rsidP="007A38FA">
      <w:pPr>
        <w:tabs>
          <w:tab w:val="left" w:pos="6444"/>
        </w:tabs>
        <w:spacing w:line="240" w:lineRule="auto"/>
        <w:jc w:val="both"/>
        <w:rPr>
          <w:rFonts w:ascii="Times New Roman" w:hAnsi="Times New Roman"/>
          <w:color w:val="002060"/>
          <w:sz w:val="28"/>
          <w:szCs w:val="28"/>
        </w:rPr>
      </w:pPr>
      <w:r w:rsidRPr="007A38FA">
        <w:rPr>
          <w:rFonts w:ascii="Times New Roman" w:eastAsia="Times New Roman" w:hAnsi="Times New Roman"/>
          <w:color w:val="002060"/>
          <w:sz w:val="28"/>
          <w:szCs w:val="28"/>
          <w:lang w:eastAsia="ru-RU"/>
        </w:rPr>
        <w:t xml:space="preserve">             4.6.</w:t>
      </w:r>
      <w:proofErr w:type="gramStart"/>
      <w:r w:rsidRPr="007A38FA">
        <w:rPr>
          <w:rFonts w:ascii="Times New Roman" w:eastAsia="Times New Roman" w:hAnsi="Times New Roman"/>
          <w:color w:val="002060"/>
          <w:sz w:val="28"/>
          <w:szCs w:val="28"/>
          <w:lang w:eastAsia="ru-RU"/>
        </w:rPr>
        <w:t>3.Сигнал</w:t>
      </w:r>
      <w:proofErr w:type="gramEnd"/>
      <w:r w:rsidRPr="007A38FA">
        <w:rPr>
          <w:rFonts w:ascii="Times New Roman" w:eastAsia="Times New Roman" w:hAnsi="Times New Roman"/>
          <w:color w:val="002060"/>
          <w:sz w:val="28"/>
          <w:szCs w:val="28"/>
          <w:lang w:eastAsia="ru-RU"/>
        </w:rPr>
        <w:t xml:space="preserve"> тревоги выводится на</w:t>
      </w:r>
      <w:r w:rsidRPr="007A38FA">
        <w:rPr>
          <w:rFonts w:ascii="Times New Roman" w:hAnsi="Times New Roman"/>
          <w:color w:val="002060"/>
          <w:sz w:val="28"/>
          <w:szCs w:val="28"/>
        </w:rPr>
        <w:t xml:space="preserve"> ОВО по Минераловодскому городскому округу-филиала ФГКУ УВО ВНГ </w:t>
      </w:r>
      <w:proofErr w:type="gramStart"/>
      <w:r w:rsidRPr="007A38FA">
        <w:rPr>
          <w:rFonts w:ascii="Times New Roman" w:hAnsi="Times New Roman"/>
          <w:color w:val="002060"/>
          <w:sz w:val="28"/>
          <w:szCs w:val="28"/>
        </w:rPr>
        <w:t>России  по</w:t>
      </w:r>
      <w:proofErr w:type="gramEnd"/>
      <w:r w:rsidRPr="007A38FA">
        <w:rPr>
          <w:rFonts w:ascii="Times New Roman" w:hAnsi="Times New Roman"/>
          <w:color w:val="002060"/>
          <w:sz w:val="28"/>
          <w:szCs w:val="28"/>
        </w:rPr>
        <w:t xml:space="preserve"> Ставропольскому краю».</w:t>
      </w:r>
    </w:p>
    <w:p w14:paraId="670293D4" w14:textId="77777777" w:rsidR="007A38FA" w:rsidRPr="007A38FA" w:rsidRDefault="007A38FA" w:rsidP="007A38FA">
      <w:pPr>
        <w:tabs>
          <w:tab w:val="left" w:pos="6444"/>
        </w:tabs>
        <w:spacing w:line="240" w:lineRule="auto"/>
        <w:jc w:val="both"/>
        <w:rPr>
          <w:rFonts w:ascii="Times New Roman" w:hAnsi="Times New Roman"/>
          <w:color w:val="002060"/>
          <w:sz w:val="28"/>
          <w:szCs w:val="28"/>
        </w:rPr>
      </w:pPr>
      <w:r w:rsidRPr="007A38FA">
        <w:rPr>
          <w:rFonts w:ascii="Times New Roman" w:hAnsi="Times New Roman"/>
          <w:color w:val="002060"/>
          <w:sz w:val="28"/>
          <w:szCs w:val="28"/>
        </w:rPr>
        <w:t xml:space="preserve">     4.6.</w:t>
      </w:r>
      <w:proofErr w:type="gramStart"/>
      <w:r w:rsidRPr="007A38FA">
        <w:rPr>
          <w:rFonts w:ascii="Times New Roman" w:hAnsi="Times New Roman"/>
          <w:color w:val="002060"/>
          <w:sz w:val="28"/>
          <w:szCs w:val="28"/>
        </w:rPr>
        <w:t>4.Средства</w:t>
      </w:r>
      <w:proofErr w:type="gramEnd"/>
      <w:r w:rsidRPr="007A38FA">
        <w:rPr>
          <w:rFonts w:ascii="Times New Roman" w:hAnsi="Times New Roman"/>
          <w:color w:val="002060"/>
          <w:sz w:val="28"/>
          <w:szCs w:val="28"/>
        </w:rPr>
        <w:t xml:space="preserve"> телефонной связи стационарный.</w:t>
      </w:r>
    </w:p>
    <w:p w14:paraId="68EE0720" w14:textId="77777777" w:rsidR="007A38FA" w:rsidRPr="007A38FA" w:rsidRDefault="007A38FA" w:rsidP="007A38FA">
      <w:pPr>
        <w:tabs>
          <w:tab w:val="left" w:pos="6444"/>
        </w:tabs>
        <w:spacing w:line="240" w:lineRule="auto"/>
        <w:jc w:val="both"/>
        <w:rPr>
          <w:rFonts w:ascii="Times New Roman" w:hAnsi="Times New Roman"/>
          <w:color w:val="002060"/>
          <w:sz w:val="28"/>
          <w:szCs w:val="28"/>
        </w:rPr>
      </w:pPr>
      <w:r w:rsidRPr="007A38FA">
        <w:rPr>
          <w:rFonts w:ascii="Times New Roman" w:hAnsi="Times New Roman"/>
          <w:color w:val="002060"/>
          <w:sz w:val="28"/>
          <w:szCs w:val="28"/>
        </w:rPr>
        <w:t xml:space="preserve">    4.6.</w:t>
      </w:r>
      <w:proofErr w:type="gramStart"/>
      <w:r w:rsidRPr="007A38FA">
        <w:rPr>
          <w:rFonts w:ascii="Times New Roman" w:hAnsi="Times New Roman"/>
          <w:color w:val="002060"/>
          <w:sz w:val="28"/>
          <w:szCs w:val="28"/>
        </w:rPr>
        <w:t>5.Количество</w:t>
      </w:r>
      <w:proofErr w:type="gramEnd"/>
      <w:r w:rsidRPr="007A38FA">
        <w:rPr>
          <w:rFonts w:ascii="Times New Roman" w:hAnsi="Times New Roman"/>
          <w:color w:val="002060"/>
          <w:sz w:val="28"/>
          <w:szCs w:val="28"/>
        </w:rPr>
        <w:t xml:space="preserve"> телефонов с функцией автоматического определения номера -нет.</w:t>
      </w:r>
    </w:p>
    <w:p w14:paraId="0E945209" w14:textId="77777777" w:rsidR="007A38FA" w:rsidRPr="007A38FA" w:rsidRDefault="007A38FA" w:rsidP="007A38FA">
      <w:pPr>
        <w:tabs>
          <w:tab w:val="left" w:pos="6444"/>
        </w:tabs>
        <w:spacing w:line="240" w:lineRule="auto"/>
        <w:jc w:val="both"/>
        <w:rPr>
          <w:rFonts w:ascii="Times New Roman" w:hAnsi="Times New Roman"/>
          <w:color w:val="002060"/>
          <w:sz w:val="28"/>
          <w:szCs w:val="28"/>
        </w:rPr>
      </w:pPr>
      <w:r w:rsidRPr="007A38FA">
        <w:rPr>
          <w:rFonts w:ascii="Times New Roman" w:hAnsi="Times New Roman"/>
          <w:color w:val="002060"/>
          <w:sz w:val="28"/>
          <w:szCs w:val="28"/>
        </w:rPr>
        <w:t xml:space="preserve">    4.6.</w:t>
      </w:r>
      <w:proofErr w:type="gramStart"/>
      <w:r w:rsidRPr="007A38FA">
        <w:rPr>
          <w:rFonts w:ascii="Times New Roman" w:hAnsi="Times New Roman"/>
          <w:color w:val="002060"/>
          <w:sz w:val="28"/>
          <w:szCs w:val="28"/>
        </w:rPr>
        <w:t>6.Наличие</w:t>
      </w:r>
      <w:proofErr w:type="gramEnd"/>
      <w:r w:rsidRPr="007A38FA">
        <w:rPr>
          <w:rFonts w:ascii="Times New Roman" w:hAnsi="Times New Roman"/>
          <w:color w:val="002060"/>
          <w:sz w:val="28"/>
          <w:szCs w:val="28"/>
        </w:rPr>
        <w:t xml:space="preserve"> металлообнаружителей-отсутствуют.</w:t>
      </w:r>
    </w:p>
    <w:p w14:paraId="6B1BDCF6" w14:textId="77777777" w:rsidR="007A38FA" w:rsidRPr="007A38FA" w:rsidRDefault="007A38FA" w:rsidP="007A38FA">
      <w:pPr>
        <w:tabs>
          <w:tab w:val="left" w:pos="6444"/>
        </w:tabs>
        <w:spacing w:line="240" w:lineRule="auto"/>
        <w:jc w:val="both"/>
        <w:rPr>
          <w:rFonts w:ascii="Times New Roman" w:eastAsia="Times New Roman" w:hAnsi="Times New Roman"/>
          <w:color w:val="002060"/>
          <w:sz w:val="28"/>
          <w:szCs w:val="28"/>
          <w:lang w:eastAsia="ru-RU"/>
        </w:rPr>
      </w:pPr>
      <w:r w:rsidRPr="007A38FA">
        <w:rPr>
          <w:rFonts w:ascii="Times New Roman" w:hAnsi="Times New Roman"/>
          <w:color w:val="002060"/>
          <w:sz w:val="28"/>
          <w:szCs w:val="28"/>
        </w:rPr>
        <w:lastRenderedPageBreak/>
        <w:t xml:space="preserve">    4.6.7.</w:t>
      </w:r>
      <w:r w:rsidRPr="007A38FA">
        <w:rPr>
          <w:rFonts w:ascii="Times New Roman" w:eastAsia="Times New Roman" w:hAnsi="Times New Roman"/>
          <w:color w:val="002060"/>
          <w:sz w:val="28"/>
          <w:szCs w:val="28"/>
          <w:lang w:eastAsia="ru-RU"/>
        </w:rPr>
        <w:t xml:space="preserve"> Ограждение вокруг отделения выполнено металлическим ограждением высота 1 м.90 см. по периметру всей территории. Ограждение не имеет порывов и лазов.</w:t>
      </w:r>
    </w:p>
    <w:p w14:paraId="26F8C454"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olor w:val="002060"/>
          <w:sz w:val="28"/>
          <w:szCs w:val="28"/>
          <w:lang w:eastAsia="ru-RU"/>
        </w:rPr>
      </w:pPr>
      <w:r w:rsidRPr="007A38FA">
        <w:rPr>
          <w:rFonts w:ascii="Times New Roman" w:eastAsia="Times New Roman" w:hAnsi="Times New Roman"/>
          <w:color w:val="002060"/>
          <w:sz w:val="28"/>
          <w:szCs w:val="28"/>
          <w:lang w:eastAsia="ru-RU"/>
        </w:rPr>
        <w:t xml:space="preserve">    4.6.8. Меры по пожарной безопасности объекта (территории):</w:t>
      </w:r>
    </w:p>
    <w:p w14:paraId="309080D7" w14:textId="77777777" w:rsidR="007A38FA" w:rsidRPr="007A38FA" w:rsidRDefault="007A38FA" w:rsidP="007A38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olor w:val="002060"/>
          <w:sz w:val="28"/>
          <w:szCs w:val="28"/>
          <w:u w:val="single"/>
          <w:lang w:eastAsia="ru-RU"/>
        </w:rPr>
      </w:pPr>
      <w:r w:rsidRPr="007A38FA">
        <w:rPr>
          <w:rFonts w:ascii="Times New Roman" w:eastAsia="Times New Roman" w:hAnsi="Times New Roman"/>
          <w:color w:val="002060"/>
          <w:sz w:val="28"/>
          <w:szCs w:val="28"/>
          <w:lang w:eastAsia="ru-RU"/>
        </w:rPr>
        <w:tab/>
        <w:t>1 пожарный щит полностью укомплектован необходимым инвентарем, стрелец-мониторинг (прямая связь с пожарной службой), 10 огнетушителей, пожарный гидрант, система оповещения и управления эвакуацией голосовая, световая, звуковая.</w:t>
      </w:r>
    </w:p>
    <w:p w14:paraId="32AB8608"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eastAsia="Times New Roman" w:hAnsi="Times New Roman"/>
          <w:color w:val="002060"/>
          <w:sz w:val="28"/>
          <w:szCs w:val="28"/>
          <w:lang w:eastAsia="ru-RU"/>
        </w:rPr>
        <w:t xml:space="preserve">    4.6.9.</w:t>
      </w:r>
      <w:r w:rsidRPr="007A38FA">
        <w:rPr>
          <w:rFonts w:ascii="Times New Roman" w:hAnsi="Times New Roman"/>
          <w:bCs/>
          <w:color w:val="002060"/>
          <w:sz w:val="28"/>
          <w:szCs w:val="28"/>
        </w:rPr>
        <w:t xml:space="preserve"> Наличие подсобных помещений и дополнительных сооружений (при наличии указать-на внутренней или за огражденной территорией учреждения) -гараж на внутренней территории.</w:t>
      </w:r>
    </w:p>
    <w:p w14:paraId="7941B725"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Вид хранения взрывоопасных и химических веществ (при наличии) – нет.</w:t>
      </w:r>
    </w:p>
    <w:p w14:paraId="691C0944"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 xml:space="preserve">Наличие комнаты для техперсонала, вахтерские и т.д. (где расположены) </w:t>
      </w:r>
      <w:proofErr w:type="gramStart"/>
      <w:r w:rsidRPr="007A38FA">
        <w:rPr>
          <w:rFonts w:ascii="Times New Roman" w:hAnsi="Times New Roman"/>
          <w:bCs/>
          <w:color w:val="002060"/>
          <w:sz w:val="28"/>
          <w:szCs w:val="28"/>
        </w:rPr>
        <w:t>-  холл</w:t>
      </w:r>
      <w:proofErr w:type="gramEnd"/>
      <w:r w:rsidRPr="007A38FA">
        <w:rPr>
          <w:rFonts w:ascii="Times New Roman" w:hAnsi="Times New Roman"/>
          <w:bCs/>
          <w:color w:val="002060"/>
          <w:sz w:val="28"/>
          <w:szCs w:val="28"/>
        </w:rPr>
        <w:t>.</w:t>
      </w:r>
    </w:p>
    <w:p w14:paraId="739C553C"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Наличие чердачных помещений: один чердак, лаз из холла.</w:t>
      </w:r>
    </w:p>
    <w:p w14:paraId="4F7ECF57"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Наличие подвальных помещений: нет.</w:t>
      </w:r>
    </w:p>
    <w:p w14:paraId="4EE50FDA"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 xml:space="preserve">Возможность бесконтрольного доступа к чердакам и подвальным помещениям посторонних </w:t>
      </w:r>
      <w:proofErr w:type="gramStart"/>
      <w:r w:rsidRPr="007A38FA">
        <w:rPr>
          <w:rFonts w:ascii="Times New Roman" w:hAnsi="Times New Roman"/>
          <w:bCs/>
          <w:color w:val="002060"/>
          <w:sz w:val="28"/>
          <w:szCs w:val="28"/>
        </w:rPr>
        <w:t>лиц :</w:t>
      </w:r>
      <w:proofErr w:type="gramEnd"/>
      <w:r w:rsidRPr="007A38FA">
        <w:rPr>
          <w:rFonts w:ascii="Times New Roman" w:hAnsi="Times New Roman"/>
          <w:bCs/>
          <w:color w:val="002060"/>
          <w:sz w:val="28"/>
          <w:szCs w:val="28"/>
        </w:rPr>
        <w:t xml:space="preserve"> отсутствует.</w:t>
      </w:r>
    </w:p>
    <w:p w14:paraId="449DF077"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 xml:space="preserve">Техническое состояние окон (материал рам, наличие решеток и запоров) </w:t>
      </w:r>
      <w:proofErr w:type="gramStart"/>
      <w:r w:rsidRPr="007A38FA">
        <w:rPr>
          <w:rFonts w:ascii="Times New Roman" w:hAnsi="Times New Roman"/>
          <w:bCs/>
          <w:color w:val="002060"/>
          <w:sz w:val="28"/>
          <w:szCs w:val="28"/>
        </w:rPr>
        <w:t>-  рамы</w:t>
      </w:r>
      <w:proofErr w:type="gramEnd"/>
      <w:r w:rsidRPr="007A38FA">
        <w:rPr>
          <w:rFonts w:ascii="Times New Roman" w:hAnsi="Times New Roman"/>
          <w:bCs/>
          <w:color w:val="002060"/>
          <w:sz w:val="28"/>
          <w:szCs w:val="28"/>
        </w:rPr>
        <w:t xml:space="preserve"> ПВХ, закрываются изнутри.</w:t>
      </w:r>
    </w:p>
    <w:p w14:paraId="7A1EF000" w14:textId="77777777" w:rsidR="007A38FA" w:rsidRPr="007A38FA" w:rsidRDefault="007A38FA" w:rsidP="007A38FA">
      <w:pPr>
        <w:tabs>
          <w:tab w:val="left" w:pos="3792"/>
        </w:tabs>
        <w:spacing w:line="240" w:lineRule="auto"/>
        <w:jc w:val="both"/>
        <w:rPr>
          <w:rFonts w:ascii="Times New Roman" w:hAnsi="Times New Roman"/>
          <w:bCs/>
          <w:color w:val="002060"/>
          <w:sz w:val="28"/>
          <w:szCs w:val="28"/>
        </w:rPr>
      </w:pPr>
      <w:r w:rsidRPr="007A38FA">
        <w:rPr>
          <w:rFonts w:ascii="Times New Roman" w:hAnsi="Times New Roman"/>
          <w:bCs/>
          <w:color w:val="002060"/>
          <w:sz w:val="28"/>
          <w:szCs w:val="28"/>
        </w:rPr>
        <w:t xml:space="preserve">   4.6.10. Степень угрозы совершения террористического акта на объекте и возможные последствия его совершения на основании оценки состояния защищенности объекта: совершение взрывы, поджога или иных действий, направленных на причинение вреда жизни и здоровью людей, захват заложников.</w:t>
      </w:r>
    </w:p>
    <w:p w14:paraId="0FEA29FD" w14:textId="77777777" w:rsidR="007A38FA" w:rsidRPr="007A38FA" w:rsidRDefault="007A38FA" w:rsidP="007A38FA">
      <w:pPr>
        <w:rPr>
          <w:rFonts w:ascii="Times New Roman" w:hAnsi="Times New Roman"/>
          <w:color w:val="002060"/>
          <w:sz w:val="28"/>
          <w:szCs w:val="28"/>
        </w:rPr>
      </w:pPr>
    </w:p>
    <w:p w14:paraId="2559774C" w14:textId="77777777" w:rsidR="007A38FA" w:rsidRPr="007A38FA" w:rsidRDefault="007A38FA" w:rsidP="007A38FA">
      <w:pPr>
        <w:ind w:left="567" w:firstLine="709"/>
        <w:rPr>
          <w:rFonts w:ascii="Times New Roman" w:hAnsi="Times New Roman"/>
          <w:i/>
          <w:color w:val="002060"/>
          <w:sz w:val="28"/>
          <w:szCs w:val="28"/>
        </w:rPr>
      </w:pPr>
      <w:r w:rsidRPr="007A38FA">
        <w:rPr>
          <w:rFonts w:ascii="Times New Roman" w:hAnsi="Times New Roman"/>
          <w:i/>
          <w:color w:val="002060"/>
          <w:sz w:val="28"/>
          <w:szCs w:val="28"/>
        </w:rPr>
        <w:t xml:space="preserve">В здании ГБУСО «Минераловодский </w:t>
      </w:r>
      <w:proofErr w:type="gramStart"/>
      <w:r w:rsidRPr="007A38FA">
        <w:rPr>
          <w:rFonts w:ascii="Times New Roman" w:hAnsi="Times New Roman"/>
          <w:i/>
          <w:color w:val="002060"/>
          <w:sz w:val="28"/>
          <w:szCs w:val="28"/>
        </w:rPr>
        <w:t>КЦСОН»  имеются</w:t>
      </w:r>
      <w:proofErr w:type="gramEnd"/>
      <w:r w:rsidRPr="007A38FA">
        <w:rPr>
          <w:rFonts w:ascii="Times New Roman" w:hAnsi="Times New Roman"/>
          <w:i/>
          <w:color w:val="002060"/>
          <w:sz w:val="28"/>
          <w:szCs w:val="28"/>
        </w:rPr>
        <w:t>:</w:t>
      </w:r>
    </w:p>
    <w:p w14:paraId="744274C6" w14:textId="77777777" w:rsidR="007A38FA" w:rsidRPr="007A38FA" w:rsidRDefault="007A38FA" w:rsidP="007A38FA">
      <w:pPr>
        <w:ind w:left="567" w:firstLine="709"/>
        <w:rPr>
          <w:rFonts w:ascii="Times New Roman" w:hAnsi="Times New Roman"/>
          <w:color w:val="002060"/>
          <w:sz w:val="28"/>
          <w:szCs w:val="28"/>
        </w:rPr>
      </w:pPr>
      <w:r w:rsidRPr="007A38FA">
        <w:rPr>
          <w:rFonts w:ascii="Times New Roman" w:hAnsi="Times New Roman"/>
          <w:color w:val="002060"/>
          <w:sz w:val="28"/>
          <w:szCs w:val="28"/>
        </w:rPr>
        <w:t xml:space="preserve">- 1 </w:t>
      </w:r>
      <w:proofErr w:type="gramStart"/>
      <w:r w:rsidRPr="007A38FA">
        <w:rPr>
          <w:rFonts w:ascii="Times New Roman" w:hAnsi="Times New Roman"/>
          <w:color w:val="002060"/>
          <w:sz w:val="28"/>
          <w:szCs w:val="28"/>
        </w:rPr>
        <w:t>основной  вход</w:t>
      </w:r>
      <w:proofErr w:type="gramEnd"/>
      <w:r w:rsidRPr="007A38FA">
        <w:rPr>
          <w:rFonts w:ascii="Times New Roman" w:hAnsi="Times New Roman"/>
          <w:color w:val="002060"/>
          <w:sz w:val="28"/>
          <w:szCs w:val="28"/>
        </w:rPr>
        <w:t xml:space="preserve"> (выход);</w:t>
      </w:r>
    </w:p>
    <w:p w14:paraId="3486CBCA" w14:textId="77777777" w:rsidR="007A38FA" w:rsidRPr="007A38FA" w:rsidRDefault="007A38FA" w:rsidP="007A38FA">
      <w:pPr>
        <w:ind w:left="567" w:firstLine="709"/>
        <w:rPr>
          <w:rFonts w:ascii="Times New Roman" w:hAnsi="Times New Roman"/>
          <w:color w:val="002060"/>
          <w:sz w:val="28"/>
          <w:szCs w:val="28"/>
        </w:rPr>
      </w:pPr>
      <w:r w:rsidRPr="007A38FA">
        <w:rPr>
          <w:rFonts w:ascii="Times New Roman" w:hAnsi="Times New Roman"/>
          <w:color w:val="002060"/>
          <w:sz w:val="28"/>
          <w:szCs w:val="28"/>
        </w:rPr>
        <w:t>- 1 запасный выход, являющийся аварийным;</w:t>
      </w:r>
    </w:p>
    <w:p w14:paraId="3244C19A" w14:textId="77777777" w:rsidR="007A38FA" w:rsidRPr="007A38FA" w:rsidRDefault="007A38FA" w:rsidP="007A38FA">
      <w:pPr>
        <w:ind w:left="567" w:firstLine="709"/>
        <w:rPr>
          <w:rFonts w:ascii="Times New Roman" w:hAnsi="Times New Roman"/>
          <w:color w:val="002060"/>
          <w:sz w:val="28"/>
          <w:szCs w:val="28"/>
        </w:rPr>
      </w:pPr>
      <w:r w:rsidRPr="007A38FA">
        <w:rPr>
          <w:rFonts w:ascii="Times New Roman" w:hAnsi="Times New Roman"/>
          <w:color w:val="002060"/>
          <w:sz w:val="28"/>
          <w:szCs w:val="28"/>
        </w:rPr>
        <w:t>- 26 оконных проемов.</w:t>
      </w:r>
    </w:p>
    <w:p w14:paraId="12C3F3C9" w14:textId="77777777" w:rsidR="007A38FA" w:rsidRPr="007A38FA" w:rsidRDefault="007A38FA" w:rsidP="007A38FA">
      <w:pPr>
        <w:ind w:left="567" w:firstLine="709"/>
        <w:rPr>
          <w:rFonts w:ascii="Times New Roman" w:hAnsi="Times New Roman"/>
          <w:color w:val="002060"/>
          <w:sz w:val="28"/>
          <w:szCs w:val="28"/>
        </w:rPr>
      </w:pPr>
      <w:r w:rsidRPr="007A38FA">
        <w:rPr>
          <w:rFonts w:ascii="Times New Roman" w:hAnsi="Times New Roman"/>
          <w:color w:val="002060"/>
          <w:sz w:val="28"/>
          <w:szCs w:val="28"/>
        </w:rPr>
        <w:t xml:space="preserve">Здание стационарного отделения временного (постоянного) проживания граждан пожилого возраста и инвалидов </w:t>
      </w:r>
      <w:proofErr w:type="gramStart"/>
      <w:r w:rsidRPr="007A38FA">
        <w:rPr>
          <w:rFonts w:ascii="Times New Roman" w:hAnsi="Times New Roman"/>
          <w:color w:val="002060"/>
          <w:sz w:val="28"/>
          <w:szCs w:val="28"/>
        </w:rPr>
        <w:t>отделения  ГБУСО</w:t>
      </w:r>
      <w:proofErr w:type="gramEnd"/>
      <w:r w:rsidRPr="007A38FA">
        <w:rPr>
          <w:rFonts w:ascii="Times New Roman" w:hAnsi="Times New Roman"/>
          <w:color w:val="002060"/>
          <w:sz w:val="28"/>
          <w:szCs w:val="28"/>
        </w:rPr>
        <w:t xml:space="preserve"> «Минераловодский КЦСОН» расположено по адресу: Минераловодский муниципальный округ, с. Нагутское, ул. Пролетарская д.40</w:t>
      </w:r>
    </w:p>
    <w:p w14:paraId="026C1A66" w14:textId="77777777" w:rsidR="007A38FA" w:rsidRPr="007A38FA" w:rsidRDefault="007A38FA" w:rsidP="007A38FA">
      <w:pPr>
        <w:ind w:left="567" w:firstLine="709"/>
        <w:rPr>
          <w:rFonts w:ascii="Times New Roman" w:hAnsi="Times New Roman"/>
          <w:color w:val="002060"/>
          <w:sz w:val="28"/>
          <w:szCs w:val="28"/>
        </w:rPr>
      </w:pPr>
      <w:r w:rsidRPr="007A38FA">
        <w:rPr>
          <w:rFonts w:ascii="Times New Roman" w:hAnsi="Times New Roman"/>
          <w:color w:val="002060"/>
          <w:sz w:val="28"/>
          <w:szCs w:val="28"/>
        </w:rPr>
        <w:lastRenderedPageBreak/>
        <w:t>Все рабочие места оборудованы столом, креслом, шкафом для хранения документов и оргтехникой,21 кабинет оснащен сплит системами. (приложение 1).</w:t>
      </w:r>
    </w:p>
    <w:p w14:paraId="083D6D43" w14:textId="77777777" w:rsidR="007A38FA" w:rsidRPr="007A38FA" w:rsidRDefault="007A38FA" w:rsidP="007A38FA">
      <w:pPr>
        <w:ind w:left="567" w:firstLine="709"/>
        <w:rPr>
          <w:rFonts w:ascii="Times New Roman" w:hAnsi="Times New Roman"/>
          <w:color w:val="002060"/>
          <w:sz w:val="28"/>
          <w:szCs w:val="28"/>
        </w:rPr>
      </w:pPr>
      <w:r w:rsidRPr="007A38FA">
        <w:rPr>
          <w:rFonts w:ascii="Times New Roman" w:hAnsi="Times New Roman"/>
          <w:color w:val="002060"/>
          <w:sz w:val="28"/>
          <w:szCs w:val="28"/>
        </w:rPr>
        <w:t>Имеется выход в интернет –49 рабочих мест</w:t>
      </w:r>
    </w:p>
    <w:p w14:paraId="43336D18" w14:textId="77777777" w:rsidR="007A38FA" w:rsidRPr="007A38FA" w:rsidRDefault="007A38FA" w:rsidP="007A38FA">
      <w:pPr>
        <w:ind w:left="567" w:firstLine="1"/>
        <w:jc w:val="right"/>
        <w:rPr>
          <w:rFonts w:ascii="Times New Roman" w:hAnsi="Times New Roman"/>
          <w:color w:val="002060"/>
          <w:sz w:val="28"/>
          <w:szCs w:val="28"/>
        </w:rPr>
      </w:pPr>
      <w:r w:rsidRPr="007A38FA">
        <w:rPr>
          <w:rFonts w:ascii="Times New Roman" w:hAnsi="Times New Roman"/>
          <w:color w:val="002060"/>
          <w:sz w:val="28"/>
          <w:szCs w:val="28"/>
        </w:rPr>
        <w:t>Приложение 1</w:t>
      </w:r>
    </w:p>
    <w:p w14:paraId="26ED11DB" w14:textId="77777777" w:rsidR="007A38FA" w:rsidRPr="007A38FA" w:rsidRDefault="007A38FA" w:rsidP="007A38FA">
      <w:pPr>
        <w:rPr>
          <w:rFonts w:ascii="Times New Roman" w:hAnsi="Times New Roman"/>
          <w:b/>
          <w:color w:val="002060"/>
          <w:sz w:val="28"/>
          <w:szCs w:val="28"/>
        </w:rPr>
      </w:pPr>
    </w:p>
    <w:p w14:paraId="6FD2B3C1" w14:textId="77777777" w:rsidR="007A38FA" w:rsidRPr="007A38FA" w:rsidRDefault="007A38FA" w:rsidP="007A38FA">
      <w:pPr>
        <w:ind w:left="567" w:firstLine="709"/>
        <w:rPr>
          <w:rFonts w:ascii="Times New Roman" w:hAnsi="Times New Roman"/>
          <w:b/>
          <w:color w:val="002060"/>
          <w:sz w:val="28"/>
          <w:szCs w:val="28"/>
        </w:rPr>
      </w:pPr>
      <w:r w:rsidRPr="007A38FA">
        <w:rPr>
          <w:rFonts w:ascii="Times New Roman" w:hAnsi="Times New Roman"/>
          <w:b/>
          <w:color w:val="002060"/>
          <w:sz w:val="28"/>
          <w:szCs w:val="28"/>
        </w:rPr>
        <w:t xml:space="preserve">Оснащение учреждения оргтехникой и оборудованием </w:t>
      </w:r>
    </w:p>
    <w:p w14:paraId="0146F1F9" w14:textId="77777777" w:rsidR="007A38FA" w:rsidRPr="007A38FA" w:rsidRDefault="007A38FA" w:rsidP="007A38FA">
      <w:pPr>
        <w:jc w:val="right"/>
        <w:rPr>
          <w:rFonts w:ascii="Times New Roman" w:hAnsi="Times New Roman"/>
          <w:color w:val="002060"/>
          <w:sz w:val="28"/>
          <w:szCs w:val="28"/>
        </w:rPr>
      </w:pPr>
    </w:p>
    <w:p w14:paraId="19BD7E81" w14:textId="77777777" w:rsidR="007A38FA" w:rsidRPr="007A38FA" w:rsidRDefault="007A38FA" w:rsidP="007A38FA">
      <w:pPr>
        <w:jc w:val="center"/>
        <w:rPr>
          <w:rFonts w:ascii="Times New Roman" w:hAnsi="Times New Roman"/>
          <w:b/>
          <w:color w:val="002060"/>
          <w:sz w:val="28"/>
          <w:szCs w:val="28"/>
        </w:rPr>
      </w:pPr>
      <w:r w:rsidRPr="007A38FA">
        <w:rPr>
          <w:rFonts w:ascii="Times New Roman" w:hAnsi="Times New Roman"/>
          <w:b/>
          <w:color w:val="002060"/>
          <w:sz w:val="28"/>
          <w:szCs w:val="28"/>
        </w:rPr>
        <w:t>Зал ЛФК</w:t>
      </w:r>
    </w:p>
    <w:p w14:paraId="15AAD250" w14:textId="77777777" w:rsidR="007A38FA" w:rsidRPr="007A38FA" w:rsidRDefault="007A38FA" w:rsidP="007A38FA">
      <w:pPr>
        <w:jc w:val="center"/>
        <w:rPr>
          <w:rFonts w:ascii="Times New Roman" w:hAnsi="Times New Roman"/>
          <w:color w:val="002060"/>
          <w:sz w:val="28"/>
          <w:szCs w:val="28"/>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7825"/>
        <w:gridCol w:w="992"/>
      </w:tblGrid>
      <w:tr w:rsidR="007A38FA" w:rsidRPr="007A38FA" w14:paraId="71A66786" w14:textId="77777777" w:rsidTr="00AD5F86">
        <w:tc>
          <w:tcPr>
            <w:tcW w:w="1248" w:type="dxa"/>
          </w:tcPr>
          <w:p w14:paraId="555315EC"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w:t>
            </w:r>
          </w:p>
          <w:p w14:paraId="6F7CF289"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п/п</w:t>
            </w:r>
          </w:p>
        </w:tc>
        <w:tc>
          <w:tcPr>
            <w:tcW w:w="7825" w:type="dxa"/>
          </w:tcPr>
          <w:p w14:paraId="2771543A"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Наименование</w:t>
            </w:r>
          </w:p>
        </w:tc>
        <w:tc>
          <w:tcPr>
            <w:tcW w:w="992" w:type="dxa"/>
          </w:tcPr>
          <w:p w14:paraId="41B9029F"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Кол-во</w:t>
            </w:r>
          </w:p>
        </w:tc>
      </w:tr>
      <w:tr w:rsidR="007A38FA" w:rsidRPr="007A38FA" w14:paraId="74C36BF1" w14:textId="77777777" w:rsidTr="00AD5F86">
        <w:tc>
          <w:tcPr>
            <w:tcW w:w="1248" w:type="dxa"/>
          </w:tcPr>
          <w:p w14:paraId="17DE70C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c>
          <w:tcPr>
            <w:tcW w:w="7825" w:type="dxa"/>
          </w:tcPr>
          <w:p w14:paraId="4B982CF9"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Акустическая </w:t>
            </w:r>
            <w:proofErr w:type="gramStart"/>
            <w:r w:rsidRPr="007A38FA">
              <w:rPr>
                <w:rFonts w:ascii="Times New Roman" w:hAnsi="Times New Roman"/>
                <w:color w:val="002060"/>
                <w:sz w:val="28"/>
                <w:szCs w:val="28"/>
              </w:rPr>
              <w:t xml:space="preserve">система  </w:t>
            </w:r>
            <w:proofErr w:type="spellStart"/>
            <w:r w:rsidRPr="007A38FA">
              <w:rPr>
                <w:rFonts w:ascii="Times New Roman" w:hAnsi="Times New Roman"/>
                <w:color w:val="002060"/>
                <w:sz w:val="28"/>
                <w:szCs w:val="28"/>
                <w:lang w:val="en-US"/>
              </w:rPr>
              <w:t>Microlab</w:t>
            </w:r>
            <w:proofErr w:type="spellEnd"/>
            <w:proofErr w:type="gramEnd"/>
            <w:r w:rsidRPr="007A38FA">
              <w:rPr>
                <w:rFonts w:ascii="Times New Roman" w:hAnsi="Times New Roman"/>
                <w:color w:val="002060"/>
                <w:sz w:val="28"/>
                <w:szCs w:val="28"/>
              </w:rPr>
              <w:t xml:space="preserve"> 2.0 </w:t>
            </w:r>
            <w:r w:rsidRPr="007A38FA">
              <w:rPr>
                <w:rFonts w:ascii="Times New Roman" w:hAnsi="Times New Roman"/>
                <w:color w:val="002060"/>
                <w:sz w:val="28"/>
                <w:szCs w:val="28"/>
                <w:lang w:val="en-US"/>
              </w:rPr>
              <w:t>SOLO</w:t>
            </w:r>
            <w:r w:rsidRPr="007A38FA">
              <w:rPr>
                <w:rFonts w:ascii="Times New Roman" w:hAnsi="Times New Roman"/>
                <w:color w:val="002060"/>
                <w:sz w:val="28"/>
                <w:szCs w:val="28"/>
              </w:rPr>
              <w:t>-9</w:t>
            </w:r>
            <w:r w:rsidRPr="007A38FA">
              <w:rPr>
                <w:rFonts w:ascii="Times New Roman" w:hAnsi="Times New Roman"/>
                <w:color w:val="002060"/>
                <w:sz w:val="28"/>
                <w:szCs w:val="28"/>
                <w:lang w:val="en-US"/>
              </w:rPr>
              <w:t>C</w:t>
            </w:r>
            <w:r w:rsidRPr="007A38FA">
              <w:rPr>
                <w:rFonts w:ascii="Times New Roman" w:hAnsi="Times New Roman"/>
                <w:color w:val="002060"/>
                <w:sz w:val="28"/>
                <w:szCs w:val="28"/>
              </w:rPr>
              <w:t xml:space="preserve"> дерево (</w:t>
            </w:r>
            <w:r w:rsidRPr="007A38FA">
              <w:rPr>
                <w:rFonts w:ascii="Times New Roman" w:hAnsi="Times New Roman"/>
                <w:color w:val="002060"/>
                <w:sz w:val="28"/>
                <w:szCs w:val="28"/>
                <w:lang w:val="en-US"/>
              </w:rPr>
              <w:t>RMS</w:t>
            </w:r>
            <w:r w:rsidRPr="007A38FA">
              <w:rPr>
                <w:rFonts w:ascii="Times New Roman" w:hAnsi="Times New Roman"/>
                <w:color w:val="002060"/>
                <w:sz w:val="28"/>
                <w:szCs w:val="28"/>
              </w:rPr>
              <w:t xml:space="preserve"> 140</w:t>
            </w:r>
            <w:r w:rsidRPr="007A38FA">
              <w:rPr>
                <w:rFonts w:ascii="Times New Roman" w:hAnsi="Times New Roman"/>
                <w:color w:val="002060"/>
                <w:sz w:val="28"/>
                <w:szCs w:val="28"/>
                <w:lang w:val="en-US"/>
              </w:rPr>
              <w:t>w</w:t>
            </w:r>
            <w:r w:rsidRPr="007A38FA">
              <w:rPr>
                <w:rFonts w:ascii="Times New Roman" w:hAnsi="Times New Roman"/>
                <w:color w:val="002060"/>
                <w:sz w:val="28"/>
                <w:szCs w:val="28"/>
              </w:rPr>
              <w:t>:2х</w:t>
            </w:r>
            <w:proofErr w:type="gramStart"/>
            <w:r w:rsidRPr="007A38FA">
              <w:rPr>
                <w:rFonts w:ascii="Times New Roman" w:hAnsi="Times New Roman"/>
                <w:color w:val="002060"/>
                <w:sz w:val="28"/>
                <w:szCs w:val="28"/>
              </w:rPr>
              <w:t>70)</w:t>
            </w:r>
            <w:r w:rsidRPr="007A38FA">
              <w:rPr>
                <w:rFonts w:ascii="Times New Roman" w:hAnsi="Times New Roman"/>
                <w:color w:val="002060"/>
                <w:sz w:val="28"/>
                <w:szCs w:val="28"/>
                <w:lang w:val="en-US"/>
              </w:rPr>
              <w:t>new</w:t>
            </w:r>
            <w:proofErr w:type="gramEnd"/>
            <w:r w:rsidRPr="007A38FA">
              <w:rPr>
                <w:rFonts w:ascii="Times New Roman" w:hAnsi="Times New Roman"/>
                <w:color w:val="002060"/>
                <w:sz w:val="28"/>
                <w:szCs w:val="28"/>
              </w:rPr>
              <w:t xml:space="preserve"> (счет 101.34)</w:t>
            </w:r>
          </w:p>
        </w:tc>
        <w:tc>
          <w:tcPr>
            <w:tcW w:w="992" w:type="dxa"/>
          </w:tcPr>
          <w:p w14:paraId="2802214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8EA8A6A" w14:textId="77777777" w:rsidTr="00AD5F86">
        <w:tc>
          <w:tcPr>
            <w:tcW w:w="1248" w:type="dxa"/>
          </w:tcPr>
          <w:p w14:paraId="081103E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w:t>
            </w:r>
          </w:p>
        </w:tc>
        <w:tc>
          <w:tcPr>
            <w:tcW w:w="7825" w:type="dxa"/>
          </w:tcPr>
          <w:p w14:paraId="0FCE5DA7"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АЛ 625 Комплект многофункциональных модулей-трапеций с креплениями (счет 101.36)</w:t>
            </w:r>
          </w:p>
        </w:tc>
        <w:tc>
          <w:tcPr>
            <w:tcW w:w="992" w:type="dxa"/>
          </w:tcPr>
          <w:p w14:paraId="7AEB88C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F1B7471" w14:textId="77777777" w:rsidTr="00AD5F86">
        <w:tc>
          <w:tcPr>
            <w:tcW w:w="1248" w:type="dxa"/>
          </w:tcPr>
          <w:p w14:paraId="18CCDBC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w:t>
            </w:r>
          </w:p>
        </w:tc>
        <w:tc>
          <w:tcPr>
            <w:tcW w:w="7825" w:type="dxa"/>
          </w:tcPr>
          <w:p w14:paraId="0619126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Комплект тренажеров 101.3П ГУ-000000000000047</w:t>
            </w:r>
          </w:p>
        </w:tc>
        <w:tc>
          <w:tcPr>
            <w:tcW w:w="992" w:type="dxa"/>
          </w:tcPr>
          <w:p w14:paraId="0AE3C57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0C6EA53" w14:textId="77777777" w:rsidTr="00AD5F86">
        <w:tc>
          <w:tcPr>
            <w:tcW w:w="1248" w:type="dxa"/>
          </w:tcPr>
          <w:p w14:paraId="3B4F09D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4.</w:t>
            </w:r>
          </w:p>
        </w:tc>
        <w:tc>
          <w:tcPr>
            <w:tcW w:w="7825" w:type="dxa"/>
          </w:tcPr>
          <w:p w14:paraId="62384694"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Тренажер (счет 101.34)</w:t>
            </w:r>
          </w:p>
        </w:tc>
        <w:tc>
          <w:tcPr>
            <w:tcW w:w="992" w:type="dxa"/>
          </w:tcPr>
          <w:p w14:paraId="23F889B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626B46E" w14:textId="77777777" w:rsidTr="00AD5F86">
        <w:tc>
          <w:tcPr>
            <w:tcW w:w="1248" w:type="dxa"/>
          </w:tcPr>
          <w:p w14:paraId="3A182D4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c>
          <w:tcPr>
            <w:tcW w:w="7825" w:type="dxa"/>
          </w:tcPr>
          <w:p w14:paraId="4C8D95F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Экран переносной на штативе </w:t>
            </w:r>
            <w:proofErr w:type="spellStart"/>
            <w:r w:rsidRPr="007A38FA">
              <w:rPr>
                <w:rFonts w:ascii="Times New Roman" w:hAnsi="Times New Roman"/>
                <w:color w:val="002060"/>
                <w:sz w:val="28"/>
                <w:szCs w:val="28"/>
                <w:lang w:val="en-US"/>
              </w:rPr>
              <w:t>Digis</w:t>
            </w:r>
            <w:proofErr w:type="spellEnd"/>
            <w:r w:rsidRPr="007A38FA">
              <w:rPr>
                <w:rFonts w:ascii="Times New Roman" w:hAnsi="Times New Roman"/>
                <w:color w:val="002060"/>
                <w:sz w:val="28"/>
                <w:szCs w:val="28"/>
              </w:rPr>
              <w:t xml:space="preserve"> </w:t>
            </w:r>
            <w:r w:rsidRPr="007A38FA">
              <w:rPr>
                <w:rFonts w:ascii="Times New Roman" w:hAnsi="Times New Roman"/>
                <w:color w:val="002060"/>
                <w:sz w:val="28"/>
                <w:szCs w:val="28"/>
                <w:lang w:val="en-US"/>
              </w:rPr>
              <w:t>Kontur</w:t>
            </w:r>
            <w:r w:rsidRPr="007A38FA">
              <w:rPr>
                <w:rFonts w:ascii="Times New Roman" w:hAnsi="Times New Roman"/>
                <w:color w:val="002060"/>
                <w:sz w:val="28"/>
                <w:szCs w:val="28"/>
              </w:rPr>
              <w:t>-</w:t>
            </w:r>
            <w:r w:rsidRPr="007A38FA">
              <w:rPr>
                <w:rFonts w:ascii="Times New Roman" w:hAnsi="Times New Roman"/>
                <w:color w:val="002060"/>
                <w:sz w:val="28"/>
                <w:szCs w:val="28"/>
                <w:lang w:val="en-US"/>
              </w:rPr>
              <w:t>C</w:t>
            </w:r>
            <w:r w:rsidRPr="007A38FA">
              <w:rPr>
                <w:rFonts w:ascii="Times New Roman" w:hAnsi="Times New Roman"/>
                <w:color w:val="002060"/>
                <w:sz w:val="28"/>
                <w:szCs w:val="28"/>
              </w:rPr>
              <w:t xml:space="preserve"> 200*200, 111”, 1:1, белый матовый (счет 101.36)</w:t>
            </w:r>
          </w:p>
        </w:tc>
        <w:tc>
          <w:tcPr>
            <w:tcW w:w="992" w:type="dxa"/>
          </w:tcPr>
          <w:p w14:paraId="6EBF262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9DF792D" w14:textId="77777777" w:rsidTr="00AD5F86">
        <w:tc>
          <w:tcPr>
            <w:tcW w:w="1248" w:type="dxa"/>
          </w:tcPr>
          <w:p w14:paraId="05E49DE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6.</w:t>
            </w:r>
          </w:p>
        </w:tc>
        <w:tc>
          <w:tcPr>
            <w:tcW w:w="7825" w:type="dxa"/>
          </w:tcPr>
          <w:p w14:paraId="2E8B6F41" w14:textId="77777777" w:rsidR="007A38FA" w:rsidRPr="007A38FA" w:rsidRDefault="007A38FA" w:rsidP="00AD5F86">
            <w:pPr>
              <w:rPr>
                <w:rFonts w:ascii="Times New Roman" w:hAnsi="Times New Roman"/>
                <w:color w:val="002060"/>
                <w:sz w:val="28"/>
                <w:szCs w:val="28"/>
              </w:rPr>
            </w:pPr>
            <w:proofErr w:type="spellStart"/>
            <w:r w:rsidRPr="007A38FA">
              <w:rPr>
                <w:rFonts w:ascii="Times New Roman" w:hAnsi="Times New Roman"/>
                <w:color w:val="002060"/>
                <w:sz w:val="28"/>
                <w:szCs w:val="28"/>
              </w:rPr>
              <w:t>Бизиборд</w:t>
            </w:r>
            <w:proofErr w:type="spellEnd"/>
            <w:r w:rsidRPr="007A38FA">
              <w:rPr>
                <w:rFonts w:ascii="Times New Roman" w:hAnsi="Times New Roman"/>
                <w:color w:val="002060"/>
                <w:sz w:val="28"/>
                <w:szCs w:val="28"/>
              </w:rPr>
              <w:t xml:space="preserve"> компактный напольный</w:t>
            </w:r>
          </w:p>
        </w:tc>
        <w:tc>
          <w:tcPr>
            <w:tcW w:w="992" w:type="dxa"/>
          </w:tcPr>
          <w:p w14:paraId="3637E88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3C266E8" w14:textId="77777777" w:rsidTr="00AD5F86">
        <w:tc>
          <w:tcPr>
            <w:tcW w:w="1248" w:type="dxa"/>
          </w:tcPr>
          <w:p w14:paraId="2D3884CC"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7.</w:t>
            </w:r>
          </w:p>
        </w:tc>
        <w:tc>
          <w:tcPr>
            <w:tcW w:w="7825" w:type="dxa"/>
          </w:tcPr>
          <w:p w14:paraId="6C4B4A97"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Тренажер </w:t>
            </w:r>
            <w:r w:rsidRPr="007A38FA">
              <w:rPr>
                <w:rFonts w:ascii="Times New Roman" w:hAnsi="Times New Roman"/>
                <w:color w:val="002060"/>
                <w:sz w:val="28"/>
                <w:szCs w:val="28"/>
                <w:lang w:val="en-US"/>
              </w:rPr>
              <w:t>“</w:t>
            </w:r>
            <w:r w:rsidRPr="007A38FA">
              <w:rPr>
                <w:rFonts w:ascii="Times New Roman" w:hAnsi="Times New Roman"/>
                <w:color w:val="002060"/>
                <w:sz w:val="28"/>
                <w:szCs w:val="28"/>
              </w:rPr>
              <w:t>Этажерка</w:t>
            </w:r>
            <w:r w:rsidRPr="007A38FA">
              <w:rPr>
                <w:rFonts w:ascii="Times New Roman" w:hAnsi="Times New Roman"/>
                <w:color w:val="002060"/>
                <w:sz w:val="28"/>
                <w:szCs w:val="28"/>
                <w:lang w:val="en-US"/>
              </w:rPr>
              <w:t>”</w:t>
            </w:r>
          </w:p>
        </w:tc>
        <w:tc>
          <w:tcPr>
            <w:tcW w:w="992" w:type="dxa"/>
          </w:tcPr>
          <w:p w14:paraId="1F7983C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AEAC252" w14:textId="77777777" w:rsidTr="00AD5F86">
        <w:tc>
          <w:tcPr>
            <w:tcW w:w="1248" w:type="dxa"/>
          </w:tcPr>
          <w:p w14:paraId="23F2896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8.</w:t>
            </w:r>
          </w:p>
        </w:tc>
        <w:tc>
          <w:tcPr>
            <w:tcW w:w="7825" w:type="dxa"/>
          </w:tcPr>
          <w:p w14:paraId="2A8F0ED0"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Тренажер </w:t>
            </w:r>
            <w:r w:rsidRPr="007A38FA">
              <w:rPr>
                <w:rFonts w:ascii="Times New Roman" w:hAnsi="Times New Roman"/>
                <w:color w:val="002060"/>
                <w:sz w:val="28"/>
                <w:szCs w:val="28"/>
                <w:lang w:val="en-US"/>
              </w:rPr>
              <w:t>“</w:t>
            </w:r>
            <w:r w:rsidRPr="007A38FA">
              <w:rPr>
                <w:rFonts w:ascii="Times New Roman" w:hAnsi="Times New Roman"/>
                <w:color w:val="002060"/>
                <w:sz w:val="28"/>
                <w:szCs w:val="28"/>
              </w:rPr>
              <w:t>Елочка с фигурками</w:t>
            </w:r>
            <w:r w:rsidRPr="007A38FA">
              <w:rPr>
                <w:rFonts w:ascii="Times New Roman" w:hAnsi="Times New Roman"/>
                <w:color w:val="002060"/>
                <w:sz w:val="28"/>
                <w:szCs w:val="28"/>
                <w:lang w:val="en-US"/>
              </w:rPr>
              <w:t>”</w:t>
            </w:r>
          </w:p>
        </w:tc>
        <w:tc>
          <w:tcPr>
            <w:tcW w:w="992" w:type="dxa"/>
          </w:tcPr>
          <w:p w14:paraId="4D3810D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bl>
    <w:p w14:paraId="1B2DC92A" w14:textId="77777777" w:rsidR="007A38FA" w:rsidRPr="007A38FA" w:rsidRDefault="007A38FA" w:rsidP="007A38FA">
      <w:pPr>
        <w:rPr>
          <w:rFonts w:ascii="Times New Roman" w:hAnsi="Times New Roman"/>
          <w:b/>
          <w:color w:val="002060"/>
          <w:sz w:val="28"/>
          <w:szCs w:val="28"/>
        </w:rPr>
      </w:pPr>
    </w:p>
    <w:p w14:paraId="468B1006" w14:textId="77777777" w:rsidR="007A38FA" w:rsidRPr="007A38FA" w:rsidRDefault="007A38FA" w:rsidP="007A38FA">
      <w:pPr>
        <w:jc w:val="center"/>
        <w:rPr>
          <w:rFonts w:ascii="Times New Roman" w:hAnsi="Times New Roman"/>
          <w:b/>
          <w:color w:val="002060"/>
          <w:sz w:val="28"/>
          <w:szCs w:val="28"/>
        </w:rPr>
      </w:pPr>
      <w:r w:rsidRPr="007A38FA">
        <w:rPr>
          <w:rFonts w:ascii="Times New Roman" w:hAnsi="Times New Roman"/>
          <w:b/>
          <w:color w:val="002060"/>
          <w:sz w:val="28"/>
          <w:szCs w:val="28"/>
        </w:rPr>
        <w:t xml:space="preserve">Кабинет отделения </w:t>
      </w:r>
      <w:proofErr w:type="gramStart"/>
      <w:r w:rsidRPr="007A38FA">
        <w:rPr>
          <w:rFonts w:ascii="Times New Roman" w:hAnsi="Times New Roman"/>
          <w:b/>
          <w:color w:val="002060"/>
          <w:sz w:val="28"/>
          <w:szCs w:val="28"/>
        </w:rPr>
        <w:t>профилактики  безнадзорности</w:t>
      </w:r>
      <w:proofErr w:type="gramEnd"/>
      <w:r w:rsidRPr="007A38FA">
        <w:rPr>
          <w:rFonts w:ascii="Times New Roman" w:hAnsi="Times New Roman"/>
          <w:b/>
          <w:color w:val="002060"/>
          <w:sz w:val="28"/>
          <w:szCs w:val="28"/>
        </w:rPr>
        <w:t xml:space="preserve"> несовершеннолетних</w:t>
      </w:r>
    </w:p>
    <w:p w14:paraId="751C1D8D" w14:textId="64E700EA" w:rsidR="007A38FA" w:rsidRPr="007A38FA" w:rsidRDefault="007A38FA" w:rsidP="007A38FA">
      <w:pPr>
        <w:jc w:val="center"/>
        <w:rPr>
          <w:rFonts w:ascii="Times New Roman" w:hAnsi="Times New Roman"/>
          <w:b/>
          <w:color w:val="002060"/>
          <w:sz w:val="28"/>
          <w:szCs w:val="28"/>
        </w:rPr>
      </w:pPr>
      <w:r w:rsidRPr="007A38FA">
        <w:rPr>
          <w:rFonts w:ascii="Times New Roman" w:hAnsi="Times New Roman"/>
          <w:b/>
          <w:color w:val="002060"/>
          <w:sz w:val="28"/>
          <w:szCs w:val="28"/>
        </w:rPr>
        <w:t>(психолог)</w:t>
      </w:r>
    </w:p>
    <w:tbl>
      <w:tblPr>
        <w:tblW w:w="995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251"/>
        <w:gridCol w:w="992"/>
      </w:tblGrid>
      <w:tr w:rsidR="007A38FA" w:rsidRPr="007A38FA" w14:paraId="19894738" w14:textId="77777777" w:rsidTr="00AD5F86">
        <w:tc>
          <w:tcPr>
            <w:tcW w:w="709" w:type="dxa"/>
          </w:tcPr>
          <w:p w14:paraId="52A68F86"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w:t>
            </w:r>
          </w:p>
          <w:p w14:paraId="5ADCF7B2"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п/п</w:t>
            </w:r>
          </w:p>
        </w:tc>
        <w:tc>
          <w:tcPr>
            <w:tcW w:w="8251" w:type="dxa"/>
          </w:tcPr>
          <w:p w14:paraId="6A1756B5"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Наименование</w:t>
            </w:r>
          </w:p>
        </w:tc>
        <w:tc>
          <w:tcPr>
            <w:tcW w:w="992" w:type="dxa"/>
          </w:tcPr>
          <w:p w14:paraId="1C663EF0"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Кол-во</w:t>
            </w:r>
          </w:p>
        </w:tc>
      </w:tr>
      <w:tr w:rsidR="007A38FA" w:rsidRPr="007A38FA" w14:paraId="5146A9A1" w14:textId="77777777" w:rsidTr="00AD5F86">
        <w:tc>
          <w:tcPr>
            <w:tcW w:w="709" w:type="dxa"/>
          </w:tcPr>
          <w:p w14:paraId="427DF48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lang w:val="en-US"/>
              </w:rPr>
              <w:t>1</w:t>
            </w:r>
            <w:r w:rsidRPr="007A38FA">
              <w:rPr>
                <w:rFonts w:ascii="Times New Roman" w:hAnsi="Times New Roman"/>
                <w:color w:val="002060"/>
                <w:sz w:val="28"/>
                <w:szCs w:val="28"/>
              </w:rPr>
              <w:t>.</w:t>
            </w:r>
          </w:p>
        </w:tc>
        <w:tc>
          <w:tcPr>
            <w:tcW w:w="8251" w:type="dxa"/>
          </w:tcPr>
          <w:p w14:paraId="7519C570"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арт-терапевтическая методика “Позитивная </w:t>
            </w:r>
            <w:proofErr w:type="spellStart"/>
            <w:r w:rsidRPr="007A38FA">
              <w:rPr>
                <w:rFonts w:ascii="Times New Roman" w:hAnsi="Times New Roman"/>
                <w:color w:val="002060"/>
                <w:sz w:val="28"/>
                <w:szCs w:val="28"/>
              </w:rPr>
              <w:t>куклотерапия</w:t>
            </w:r>
            <w:proofErr w:type="spellEnd"/>
            <w:r w:rsidRPr="007A38FA">
              <w:rPr>
                <w:rFonts w:ascii="Times New Roman" w:hAnsi="Times New Roman"/>
                <w:color w:val="002060"/>
                <w:sz w:val="28"/>
                <w:szCs w:val="28"/>
              </w:rPr>
              <w:t>”</w:t>
            </w:r>
          </w:p>
        </w:tc>
        <w:tc>
          <w:tcPr>
            <w:tcW w:w="992" w:type="dxa"/>
          </w:tcPr>
          <w:p w14:paraId="78B84BF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EA3280E" w14:textId="77777777" w:rsidTr="00AD5F86">
        <w:tc>
          <w:tcPr>
            <w:tcW w:w="709" w:type="dxa"/>
          </w:tcPr>
          <w:p w14:paraId="1EE6652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w:t>
            </w:r>
          </w:p>
        </w:tc>
        <w:tc>
          <w:tcPr>
            <w:tcW w:w="8251" w:type="dxa"/>
          </w:tcPr>
          <w:p w14:paraId="07C4211B"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Азбука Сказочка (</w:t>
            </w:r>
            <w:proofErr w:type="spellStart"/>
            <w:r w:rsidRPr="007A38FA">
              <w:rPr>
                <w:rFonts w:ascii="Times New Roman" w:hAnsi="Times New Roman"/>
                <w:color w:val="002060"/>
                <w:sz w:val="28"/>
                <w:szCs w:val="28"/>
              </w:rPr>
              <w:t>Планшетик</w:t>
            </w:r>
            <w:proofErr w:type="spellEnd"/>
            <w:r w:rsidRPr="007A38FA">
              <w:rPr>
                <w:rFonts w:ascii="Times New Roman" w:hAnsi="Times New Roman"/>
                <w:color w:val="002060"/>
                <w:sz w:val="28"/>
                <w:szCs w:val="28"/>
              </w:rPr>
              <w:t>) (счет 105.36)</w:t>
            </w:r>
          </w:p>
        </w:tc>
        <w:tc>
          <w:tcPr>
            <w:tcW w:w="992" w:type="dxa"/>
          </w:tcPr>
          <w:p w14:paraId="0A36AD4D" w14:textId="77777777" w:rsidR="007A38FA" w:rsidRPr="007A38FA" w:rsidRDefault="007A38FA" w:rsidP="00AD5F86">
            <w:pPr>
              <w:jc w:val="center"/>
              <w:rPr>
                <w:rFonts w:ascii="Times New Roman" w:hAnsi="Times New Roman"/>
                <w:color w:val="002060"/>
                <w:sz w:val="28"/>
                <w:szCs w:val="28"/>
                <w:highlight w:val="yellow"/>
              </w:rPr>
            </w:pPr>
            <w:r w:rsidRPr="007A38FA">
              <w:rPr>
                <w:rFonts w:ascii="Times New Roman" w:hAnsi="Times New Roman"/>
                <w:color w:val="002060"/>
                <w:sz w:val="28"/>
                <w:szCs w:val="28"/>
              </w:rPr>
              <w:t>1</w:t>
            </w:r>
          </w:p>
        </w:tc>
      </w:tr>
      <w:tr w:rsidR="007A38FA" w:rsidRPr="007A38FA" w14:paraId="654E0530" w14:textId="77777777" w:rsidTr="00AD5F86">
        <w:tc>
          <w:tcPr>
            <w:tcW w:w="709" w:type="dxa"/>
          </w:tcPr>
          <w:p w14:paraId="04448D1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lastRenderedPageBreak/>
              <w:t>3.</w:t>
            </w:r>
          </w:p>
        </w:tc>
        <w:tc>
          <w:tcPr>
            <w:tcW w:w="8251" w:type="dxa"/>
          </w:tcPr>
          <w:p w14:paraId="54E4488C"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Волейбольный мяч (счет 105.36)</w:t>
            </w:r>
          </w:p>
        </w:tc>
        <w:tc>
          <w:tcPr>
            <w:tcW w:w="992" w:type="dxa"/>
          </w:tcPr>
          <w:p w14:paraId="54C0035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0E67D44" w14:textId="77777777" w:rsidTr="00AD5F86">
        <w:tc>
          <w:tcPr>
            <w:tcW w:w="709" w:type="dxa"/>
          </w:tcPr>
          <w:p w14:paraId="7D29ECA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4.</w:t>
            </w:r>
          </w:p>
        </w:tc>
        <w:tc>
          <w:tcPr>
            <w:tcW w:w="8251" w:type="dxa"/>
          </w:tcPr>
          <w:p w14:paraId="4C69E524" w14:textId="77777777" w:rsidR="007A38FA" w:rsidRPr="007A38FA" w:rsidRDefault="007A38FA" w:rsidP="00AD5F86">
            <w:pPr>
              <w:rPr>
                <w:rFonts w:ascii="Times New Roman" w:hAnsi="Times New Roman"/>
                <w:color w:val="002060"/>
                <w:sz w:val="28"/>
                <w:szCs w:val="28"/>
              </w:rPr>
            </w:pPr>
            <w:proofErr w:type="spellStart"/>
            <w:r w:rsidRPr="007A38FA">
              <w:rPr>
                <w:rFonts w:ascii="Times New Roman" w:hAnsi="Times New Roman"/>
                <w:color w:val="002060"/>
                <w:sz w:val="28"/>
                <w:szCs w:val="28"/>
              </w:rPr>
              <w:t>Вебкамера</w:t>
            </w:r>
            <w:proofErr w:type="spellEnd"/>
            <w:r w:rsidRPr="007A38FA">
              <w:rPr>
                <w:rFonts w:ascii="Times New Roman" w:hAnsi="Times New Roman"/>
                <w:color w:val="002060"/>
                <w:sz w:val="28"/>
                <w:szCs w:val="28"/>
              </w:rPr>
              <w:t xml:space="preserve"> (21.34)</w:t>
            </w:r>
          </w:p>
        </w:tc>
        <w:tc>
          <w:tcPr>
            <w:tcW w:w="992" w:type="dxa"/>
          </w:tcPr>
          <w:p w14:paraId="158881C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AA8594D" w14:textId="77777777" w:rsidTr="00AD5F86">
        <w:tc>
          <w:tcPr>
            <w:tcW w:w="709" w:type="dxa"/>
          </w:tcPr>
          <w:p w14:paraId="15605D5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c>
          <w:tcPr>
            <w:tcW w:w="8251" w:type="dxa"/>
          </w:tcPr>
          <w:p w14:paraId="2CEA9373"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Видеокамера (счет 101.34)</w:t>
            </w:r>
          </w:p>
        </w:tc>
        <w:tc>
          <w:tcPr>
            <w:tcW w:w="992" w:type="dxa"/>
          </w:tcPr>
          <w:p w14:paraId="3E27746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CE75B50" w14:textId="77777777" w:rsidTr="00AD5F86">
        <w:tc>
          <w:tcPr>
            <w:tcW w:w="709" w:type="dxa"/>
          </w:tcPr>
          <w:p w14:paraId="77768AF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6.</w:t>
            </w:r>
          </w:p>
        </w:tc>
        <w:tc>
          <w:tcPr>
            <w:tcW w:w="8251" w:type="dxa"/>
          </w:tcPr>
          <w:p w14:paraId="19BDA46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Доска аудиторская магнитная (счет 101.36)</w:t>
            </w:r>
          </w:p>
        </w:tc>
        <w:tc>
          <w:tcPr>
            <w:tcW w:w="992" w:type="dxa"/>
          </w:tcPr>
          <w:p w14:paraId="1B58134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108A758" w14:textId="77777777" w:rsidTr="00AD5F86">
        <w:tc>
          <w:tcPr>
            <w:tcW w:w="709" w:type="dxa"/>
          </w:tcPr>
          <w:p w14:paraId="72A6D67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7.</w:t>
            </w:r>
          </w:p>
        </w:tc>
        <w:tc>
          <w:tcPr>
            <w:tcW w:w="8251" w:type="dxa"/>
          </w:tcPr>
          <w:p w14:paraId="057E7B3C"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Игрушка «Радуга» (счет 105.36)</w:t>
            </w:r>
          </w:p>
        </w:tc>
        <w:tc>
          <w:tcPr>
            <w:tcW w:w="992" w:type="dxa"/>
          </w:tcPr>
          <w:p w14:paraId="604A64C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E762C32" w14:textId="77777777" w:rsidTr="00AD5F86">
        <w:tc>
          <w:tcPr>
            <w:tcW w:w="709" w:type="dxa"/>
          </w:tcPr>
          <w:p w14:paraId="6408A34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8.</w:t>
            </w:r>
          </w:p>
        </w:tc>
        <w:tc>
          <w:tcPr>
            <w:tcW w:w="8251" w:type="dxa"/>
          </w:tcPr>
          <w:p w14:paraId="3A6C992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Игровой набор развивающий (счет 105.36)</w:t>
            </w:r>
          </w:p>
        </w:tc>
        <w:tc>
          <w:tcPr>
            <w:tcW w:w="992" w:type="dxa"/>
          </w:tcPr>
          <w:p w14:paraId="733B8BFC"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73773C9" w14:textId="77777777" w:rsidTr="00AD5F86">
        <w:tc>
          <w:tcPr>
            <w:tcW w:w="709" w:type="dxa"/>
          </w:tcPr>
          <w:p w14:paraId="268A588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9.</w:t>
            </w:r>
          </w:p>
        </w:tc>
        <w:tc>
          <w:tcPr>
            <w:tcW w:w="8251" w:type="dxa"/>
          </w:tcPr>
          <w:p w14:paraId="2471F447" w14:textId="77777777" w:rsidR="007A38FA" w:rsidRPr="007A38FA" w:rsidRDefault="007A38FA" w:rsidP="00AD5F86">
            <w:pPr>
              <w:rPr>
                <w:rFonts w:ascii="Times New Roman" w:hAnsi="Times New Roman"/>
                <w:color w:val="002060"/>
                <w:sz w:val="28"/>
                <w:szCs w:val="28"/>
              </w:rPr>
            </w:pPr>
            <w:proofErr w:type="spellStart"/>
            <w:r w:rsidRPr="007A38FA">
              <w:rPr>
                <w:rFonts w:ascii="Times New Roman" w:hAnsi="Times New Roman"/>
                <w:color w:val="002060"/>
                <w:sz w:val="28"/>
                <w:szCs w:val="28"/>
              </w:rPr>
              <w:t>Иммаджинариум</w:t>
            </w:r>
            <w:proofErr w:type="spellEnd"/>
            <w:r w:rsidRPr="007A38FA">
              <w:rPr>
                <w:rFonts w:ascii="Times New Roman" w:hAnsi="Times New Roman"/>
                <w:color w:val="002060"/>
                <w:sz w:val="28"/>
                <w:szCs w:val="28"/>
              </w:rPr>
              <w:t xml:space="preserve"> «Добро» (счет 105.36)</w:t>
            </w:r>
          </w:p>
        </w:tc>
        <w:tc>
          <w:tcPr>
            <w:tcW w:w="992" w:type="dxa"/>
          </w:tcPr>
          <w:p w14:paraId="42B5101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461E7F2" w14:textId="77777777" w:rsidTr="00AD5F86">
        <w:tc>
          <w:tcPr>
            <w:tcW w:w="709" w:type="dxa"/>
          </w:tcPr>
          <w:p w14:paraId="6561C4A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10.</w:t>
            </w:r>
          </w:p>
        </w:tc>
        <w:tc>
          <w:tcPr>
            <w:tcW w:w="8251" w:type="dxa"/>
          </w:tcPr>
          <w:p w14:paraId="72C22450" w14:textId="77777777" w:rsidR="007A38FA" w:rsidRPr="007A38FA" w:rsidRDefault="007A38FA" w:rsidP="00AD5F86">
            <w:pPr>
              <w:rPr>
                <w:rFonts w:ascii="Times New Roman" w:hAnsi="Times New Roman"/>
                <w:color w:val="002060"/>
                <w:sz w:val="28"/>
                <w:szCs w:val="28"/>
                <w:lang w:val="en-US"/>
              </w:rPr>
            </w:pPr>
            <w:r w:rsidRPr="007A38FA">
              <w:rPr>
                <w:rFonts w:ascii="Times New Roman" w:hAnsi="Times New Roman"/>
                <w:color w:val="002060"/>
                <w:sz w:val="28"/>
                <w:szCs w:val="28"/>
              </w:rPr>
              <w:t>Игра</w:t>
            </w:r>
            <w:r w:rsidRPr="007A38FA">
              <w:rPr>
                <w:rFonts w:ascii="Times New Roman" w:hAnsi="Times New Roman"/>
                <w:color w:val="002060"/>
                <w:sz w:val="28"/>
                <w:szCs w:val="28"/>
                <w:lang w:val="en-US"/>
              </w:rPr>
              <w:t xml:space="preserve"> Tactic games alias «</w:t>
            </w:r>
            <w:r w:rsidRPr="007A38FA">
              <w:rPr>
                <w:rFonts w:ascii="Times New Roman" w:hAnsi="Times New Roman"/>
                <w:color w:val="002060"/>
                <w:sz w:val="28"/>
                <w:szCs w:val="28"/>
              </w:rPr>
              <w:t>Скажи</w:t>
            </w:r>
            <w:r w:rsidRPr="007A38FA">
              <w:rPr>
                <w:rFonts w:ascii="Times New Roman" w:hAnsi="Times New Roman"/>
                <w:color w:val="002060"/>
                <w:sz w:val="28"/>
                <w:szCs w:val="28"/>
                <w:lang w:val="en-US"/>
              </w:rPr>
              <w:t xml:space="preserve"> </w:t>
            </w:r>
            <w:r w:rsidRPr="007A38FA">
              <w:rPr>
                <w:rFonts w:ascii="Times New Roman" w:hAnsi="Times New Roman"/>
                <w:color w:val="002060"/>
                <w:sz w:val="28"/>
                <w:szCs w:val="28"/>
              </w:rPr>
              <w:t>иначе</w:t>
            </w:r>
            <w:r w:rsidRPr="007A38FA">
              <w:rPr>
                <w:rFonts w:ascii="Times New Roman" w:hAnsi="Times New Roman"/>
                <w:color w:val="002060"/>
                <w:sz w:val="28"/>
                <w:szCs w:val="28"/>
                <w:lang w:val="en-US"/>
              </w:rPr>
              <w:t>» (</w:t>
            </w:r>
            <w:r w:rsidRPr="007A38FA">
              <w:rPr>
                <w:rFonts w:ascii="Times New Roman" w:hAnsi="Times New Roman"/>
                <w:color w:val="002060"/>
                <w:sz w:val="28"/>
                <w:szCs w:val="28"/>
              </w:rPr>
              <w:t>счет</w:t>
            </w:r>
            <w:r w:rsidRPr="007A38FA">
              <w:rPr>
                <w:rFonts w:ascii="Times New Roman" w:hAnsi="Times New Roman"/>
                <w:color w:val="002060"/>
                <w:sz w:val="28"/>
                <w:szCs w:val="28"/>
                <w:lang w:val="en-US"/>
              </w:rPr>
              <w:t xml:space="preserve"> 105.36)</w:t>
            </w:r>
          </w:p>
        </w:tc>
        <w:tc>
          <w:tcPr>
            <w:tcW w:w="992" w:type="dxa"/>
          </w:tcPr>
          <w:p w14:paraId="1CF8159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9B8C0C5" w14:textId="77777777" w:rsidTr="00AD5F86">
        <w:tc>
          <w:tcPr>
            <w:tcW w:w="709" w:type="dxa"/>
          </w:tcPr>
          <w:p w14:paraId="6B0C2CC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11.</w:t>
            </w:r>
          </w:p>
        </w:tc>
        <w:tc>
          <w:tcPr>
            <w:tcW w:w="8251" w:type="dxa"/>
          </w:tcPr>
          <w:p w14:paraId="4D1F4794"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Конструктор Цветной (счет 105.36)</w:t>
            </w:r>
          </w:p>
        </w:tc>
        <w:tc>
          <w:tcPr>
            <w:tcW w:w="992" w:type="dxa"/>
          </w:tcPr>
          <w:p w14:paraId="4409DEE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2FA9F27" w14:textId="77777777" w:rsidTr="00AD5F86">
        <w:tc>
          <w:tcPr>
            <w:tcW w:w="709" w:type="dxa"/>
          </w:tcPr>
          <w:p w14:paraId="4FC82DA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12.</w:t>
            </w:r>
          </w:p>
        </w:tc>
        <w:tc>
          <w:tcPr>
            <w:tcW w:w="8251" w:type="dxa"/>
          </w:tcPr>
          <w:p w14:paraId="4D8BD1E1"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Конструктор Цветочный (счет 105.36)</w:t>
            </w:r>
          </w:p>
        </w:tc>
        <w:tc>
          <w:tcPr>
            <w:tcW w:w="992" w:type="dxa"/>
          </w:tcPr>
          <w:p w14:paraId="07FF94C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6F49A38" w14:textId="77777777" w:rsidTr="00AD5F86">
        <w:tc>
          <w:tcPr>
            <w:tcW w:w="709" w:type="dxa"/>
          </w:tcPr>
          <w:p w14:paraId="13B8A2B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13.</w:t>
            </w:r>
          </w:p>
        </w:tc>
        <w:tc>
          <w:tcPr>
            <w:tcW w:w="8251" w:type="dxa"/>
          </w:tcPr>
          <w:p w14:paraId="2D471096"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Комплект пуфов-трансформеров (счет 101.36)</w:t>
            </w:r>
          </w:p>
        </w:tc>
        <w:tc>
          <w:tcPr>
            <w:tcW w:w="992" w:type="dxa"/>
          </w:tcPr>
          <w:p w14:paraId="1A54169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D9C2FD2" w14:textId="77777777" w:rsidTr="00AD5F86">
        <w:tc>
          <w:tcPr>
            <w:tcW w:w="709" w:type="dxa"/>
          </w:tcPr>
          <w:p w14:paraId="10CD22A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14.</w:t>
            </w:r>
          </w:p>
        </w:tc>
        <w:tc>
          <w:tcPr>
            <w:tcW w:w="8251" w:type="dxa"/>
          </w:tcPr>
          <w:p w14:paraId="28B6042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Лото для самых маленьких «О чем мечтают </w:t>
            </w:r>
            <w:proofErr w:type="gramStart"/>
            <w:r w:rsidRPr="007A38FA">
              <w:rPr>
                <w:rFonts w:ascii="Times New Roman" w:hAnsi="Times New Roman"/>
                <w:color w:val="002060"/>
                <w:sz w:val="28"/>
                <w:szCs w:val="28"/>
              </w:rPr>
              <w:t>девочки»  (</w:t>
            </w:r>
            <w:proofErr w:type="gramEnd"/>
            <w:r w:rsidRPr="007A38FA">
              <w:rPr>
                <w:rFonts w:ascii="Times New Roman" w:hAnsi="Times New Roman"/>
                <w:color w:val="002060"/>
                <w:sz w:val="28"/>
                <w:szCs w:val="28"/>
              </w:rPr>
              <w:t>счет 105.36)</w:t>
            </w:r>
          </w:p>
        </w:tc>
        <w:tc>
          <w:tcPr>
            <w:tcW w:w="992" w:type="dxa"/>
          </w:tcPr>
          <w:p w14:paraId="69CA369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90E5F2F" w14:textId="77777777" w:rsidTr="00AD5F86">
        <w:tc>
          <w:tcPr>
            <w:tcW w:w="709" w:type="dxa"/>
          </w:tcPr>
          <w:p w14:paraId="3BE3484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15.</w:t>
            </w:r>
          </w:p>
        </w:tc>
        <w:tc>
          <w:tcPr>
            <w:tcW w:w="8251" w:type="dxa"/>
          </w:tcPr>
          <w:p w14:paraId="1958C674"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Лото Ассоциации 80302 (счет 105.36)</w:t>
            </w:r>
          </w:p>
        </w:tc>
        <w:tc>
          <w:tcPr>
            <w:tcW w:w="992" w:type="dxa"/>
          </w:tcPr>
          <w:p w14:paraId="7DC210E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A05E8EB" w14:textId="77777777" w:rsidTr="00AD5F86">
        <w:tc>
          <w:tcPr>
            <w:tcW w:w="709" w:type="dxa"/>
          </w:tcPr>
          <w:p w14:paraId="576640A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16.</w:t>
            </w:r>
          </w:p>
        </w:tc>
        <w:tc>
          <w:tcPr>
            <w:tcW w:w="8251" w:type="dxa"/>
          </w:tcPr>
          <w:p w14:paraId="08CB1173"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Мат гимнастический (счет 21.36)</w:t>
            </w:r>
          </w:p>
        </w:tc>
        <w:tc>
          <w:tcPr>
            <w:tcW w:w="992" w:type="dxa"/>
          </w:tcPr>
          <w:p w14:paraId="716926E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r>
      <w:tr w:rsidR="007A38FA" w:rsidRPr="007A38FA" w14:paraId="41E00475" w14:textId="77777777" w:rsidTr="00AD5F86">
        <w:tc>
          <w:tcPr>
            <w:tcW w:w="709" w:type="dxa"/>
          </w:tcPr>
          <w:p w14:paraId="7FC5756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17.</w:t>
            </w:r>
          </w:p>
        </w:tc>
        <w:tc>
          <w:tcPr>
            <w:tcW w:w="8251" w:type="dxa"/>
          </w:tcPr>
          <w:p w14:paraId="55350DA9"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Магнитная </w:t>
            </w:r>
            <w:proofErr w:type="spellStart"/>
            <w:r w:rsidRPr="007A38FA">
              <w:rPr>
                <w:rFonts w:ascii="Times New Roman" w:hAnsi="Times New Roman"/>
                <w:color w:val="002060"/>
                <w:sz w:val="28"/>
                <w:szCs w:val="28"/>
              </w:rPr>
              <w:t>кн</w:t>
            </w:r>
            <w:proofErr w:type="spellEnd"/>
            <w:r w:rsidRPr="007A38FA">
              <w:rPr>
                <w:rFonts w:ascii="Times New Roman" w:hAnsi="Times New Roman"/>
                <w:color w:val="002060"/>
                <w:sz w:val="28"/>
                <w:szCs w:val="28"/>
              </w:rPr>
              <w:t xml:space="preserve"> игрушка Овощи фрукты и прочие продукты 7051091 </w:t>
            </w:r>
          </w:p>
          <w:p w14:paraId="6F59FD4F"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(счет 105.36)</w:t>
            </w:r>
          </w:p>
        </w:tc>
        <w:tc>
          <w:tcPr>
            <w:tcW w:w="992" w:type="dxa"/>
          </w:tcPr>
          <w:p w14:paraId="6A57B5A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610226B" w14:textId="77777777" w:rsidTr="00AD5F86">
        <w:tc>
          <w:tcPr>
            <w:tcW w:w="709" w:type="dxa"/>
          </w:tcPr>
          <w:p w14:paraId="4A17D8F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18.</w:t>
            </w:r>
          </w:p>
        </w:tc>
        <w:tc>
          <w:tcPr>
            <w:tcW w:w="8251" w:type="dxa"/>
          </w:tcPr>
          <w:p w14:paraId="0FEB5B1E"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МФУ (счет 101.34)</w:t>
            </w:r>
          </w:p>
        </w:tc>
        <w:tc>
          <w:tcPr>
            <w:tcW w:w="992" w:type="dxa"/>
          </w:tcPr>
          <w:p w14:paraId="53134A2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02E8EEF" w14:textId="77777777" w:rsidTr="00AD5F86">
        <w:tc>
          <w:tcPr>
            <w:tcW w:w="709" w:type="dxa"/>
          </w:tcPr>
          <w:p w14:paraId="5405267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19.</w:t>
            </w:r>
          </w:p>
        </w:tc>
        <w:tc>
          <w:tcPr>
            <w:tcW w:w="8251" w:type="dxa"/>
          </w:tcPr>
          <w:p w14:paraId="64A12A3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Мяч д. 150мм Заяц на сноуборде (в ассортименте) (счет 105.36)</w:t>
            </w:r>
          </w:p>
        </w:tc>
        <w:tc>
          <w:tcPr>
            <w:tcW w:w="992" w:type="dxa"/>
          </w:tcPr>
          <w:p w14:paraId="15DCBC4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7EAB42C" w14:textId="77777777" w:rsidTr="00AD5F86">
        <w:tc>
          <w:tcPr>
            <w:tcW w:w="709" w:type="dxa"/>
          </w:tcPr>
          <w:p w14:paraId="252E3CB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20.</w:t>
            </w:r>
          </w:p>
        </w:tc>
        <w:tc>
          <w:tcPr>
            <w:tcW w:w="8251" w:type="dxa"/>
          </w:tcPr>
          <w:p w14:paraId="79DB324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Настольная игра «</w:t>
            </w:r>
            <w:proofErr w:type="spellStart"/>
            <w:r w:rsidRPr="007A38FA">
              <w:rPr>
                <w:rFonts w:ascii="Times New Roman" w:hAnsi="Times New Roman"/>
                <w:color w:val="002060"/>
                <w:sz w:val="28"/>
                <w:szCs w:val="28"/>
              </w:rPr>
              <w:t>Запоминайка</w:t>
            </w:r>
            <w:proofErr w:type="spellEnd"/>
            <w:r w:rsidRPr="007A38FA">
              <w:rPr>
                <w:rFonts w:ascii="Times New Roman" w:hAnsi="Times New Roman"/>
                <w:color w:val="002060"/>
                <w:sz w:val="28"/>
                <w:szCs w:val="28"/>
              </w:rPr>
              <w:t>» (счет 105.36)</w:t>
            </w:r>
          </w:p>
        </w:tc>
        <w:tc>
          <w:tcPr>
            <w:tcW w:w="992" w:type="dxa"/>
          </w:tcPr>
          <w:p w14:paraId="6924E82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171246E" w14:textId="77777777" w:rsidTr="00AD5F86">
        <w:tc>
          <w:tcPr>
            <w:tcW w:w="709" w:type="dxa"/>
          </w:tcPr>
          <w:p w14:paraId="120EE8E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21.</w:t>
            </w:r>
          </w:p>
        </w:tc>
        <w:tc>
          <w:tcPr>
            <w:tcW w:w="8251" w:type="dxa"/>
          </w:tcPr>
          <w:p w14:paraId="610AD05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Настольная игра «Логический лабиринт» (счет 105.36)</w:t>
            </w:r>
          </w:p>
        </w:tc>
        <w:tc>
          <w:tcPr>
            <w:tcW w:w="992" w:type="dxa"/>
          </w:tcPr>
          <w:p w14:paraId="76E7B0A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58D644F" w14:textId="77777777" w:rsidTr="00AD5F86">
        <w:tc>
          <w:tcPr>
            <w:tcW w:w="709" w:type="dxa"/>
          </w:tcPr>
          <w:p w14:paraId="5C8F4C2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22.</w:t>
            </w:r>
          </w:p>
        </w:tc>
        <w:tc>
          <w:tcPr>
            <w:tcW w:w="8251" w:type="dxa"/>
          </w:tcPr>
          <w:p w14:paraId="0068625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Настольная </w:t>
            </w:r>
            <w:proofErr w:type="gramStart"/>
            <w:r w:rsidRPr="007A38FA">
              <w:rPr>
                <w:rFonts w:ascii="Times New Roman" w:hAnsi="Times New Roman"/>
                <w:color w:val="002060"/>
                <w:sz w:val="28"/>
                <w:szCs w:val="28"/>
              </w:rPr>
              <w:t xml:space="preserve">игра  </w:t>
            </w:r>
            <w:r w:rsidRPr="007A38FA">
              <w:rPr>
                <w:rFonts w:ascii="Times New Roman" w:hAnsi="Times New Roman"/>
                <w:color w:val="002060"/>
                <w:sz w:val="28"/>
                <w:szCs w:val="28"/>
                <w:lang w:val="en-US"/>
              </w:rPr>
              <w:t>Hasbro</w:t>
            </w:r>
            <w:proofErr w:type="gramEnd"/>
            <w:r w:rsidRPr="007A38FA">
              <w:rPr>
                <w:rFonts w:ascii="Times New Roman" w:hAnsi="Times New Roman"/>
                <w:color w:val="002060"/>
                <w:sz w:val="28"/>
                <w:szCs w:val="28"/>
              </w:rPr>
              <w:t xml:space="preserve"> </w:t>
            </w:r>
            <w:proofErr w:type="gramStart"/>
            <w:r w:rsidRPr="007A38FA">
              <w:rPr>
                <w:rFonts w:ascii="Times New Roman" w:hAnsi="Times New Roman"/>
                <w:color w:val="002060"/>
                <w:sz w:val="28"/>
                <w:szCs w:val="28"/>
                <w:lang w:val="en-US"/>
              </w:rPr>
              <w:t>Games</w:t>
            </w:r>
            <w:r w:rsidRPr="007A38FA">
              <w:rPr>
                <w:rFonts w:ascii="Times New Roman" w:hAnsi="Times New Roman"/>
                <w:color w:val="002060"/>
                <w:sz w:val="28"/>
                <w:szCs w:val="28"/>
              </w:rPr>
              <w:t xml:space="preserve">  «</w:t>
            </w:r>
            <w:proofErr w:type="gramEnd"/>
            <w:r w:rsidRPr="007A38FA">
              <w:rPr>
                <w:rFonts w:ascii="Times New Roman" w:hAnsi="Times New Roman"/>
                <w:color w:val="002060"/>
                <w:sz w:val="28"/>
                <w:szCs w:val="28"/>
              </w:rPr>
              <w:t>Игра в жизнь» (счет 105.36)</w:t>
            </w:r>
          </w:p>
        </w:tc>
        <w:tc>
          <w:tcPr>
            <w:tcW w:w="992" w:type="dxa"/>
          </w:tcPr>
          <w:p w14:paraId="3F922B2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BDC8758" w14:textId="77777777" w:rsidTr="00AD5F86">
        <w:tc>
          <w:tcPr>
            <w:tcW w:w="709" w:type="dxa"/>
          </w:tcPr>
          <w:p w14:paraId="7C4E125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23.</w:t>
            </w:r>
          </w:p>
        </w:tc>
        <w:tc>
          <w:tcPr>
            <w:tcW w:w="8251" w:type="dxa"/>
          </w:tcPr>
          <w:p w14:paraId="5A21DC0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Настольная игра «</w:t>
            </w:r>
            <w:proofErr w:type="spellStart"/>
            <w:r w:rsidRPr="007A38FA">
              <w:rPr>
                <w:rFonts w:ascii="Times New Roman" w:hAnsi="Times New Roman"/>
                <w:color w:val="002060"/>
                <w:sz w:val="28"/>
                <w:szCs w:val="28"/>
              </w:rPr>
              <w:t>Дженга</w:t>
            </w:r>
            <w:proofErr w:type="spellEnd"/>
            <w:r w:rsidRPr="007A38FA">
              <w:rPr>
                <w:rFonts w:ascii="Times New Roman" w:hAnsi="Times New Roman"/>
                <w:color w:val="002060"/>
                <w:sz w:val="28"/>
                <w:szCs w:val="28"/>
              </w:rPr>
              <w:t>» (счет 105.36)</w:t>
            </w:r>
          </w:p>
        </w:tc>
        <w:tc>
          <w:tcPr>
            <w:tcW w:w="992" w:type="dxa"/>
          </w:tcPr>
          <w:p w14:paraId="60021B4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2CDF278" w14:textId="77777777" w:rsidTr="00AD5F86">
        <w:tc>
          <w:tcPr>
            <w:tcW w:w="709" w:type="dxa"/>
          </w:tcPr>
          <w:p w14:paraId="6641290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24.</w:t>
            </w:r>
          </w:p>
        </w:tc>
        <w:tc>
          <w:tcPr>
            <w:tcW w:w="8251" w:type="dxa"/>
          </w:tcPr>
          <w:p w14:paraId="6CD037F3"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Набор карточек «Эмоции» (счет 105.36)</w:t>
            </w:r>
          </w:p>
        </w:tc>
        <w:tc>
          <w:tcPr>
            <w:tcW w:w="992" w:type="dxa"/>
          </w:tcPr>
          <w:p w14:paraId="0AFF64E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5CE744B" w14:textId="77777777" w:rsidTr="00AD5F86">
        <w:tc>
          <w:tcPr>
            <w:tcW w:w="709" w:type="dxa"/>
          </w:tcPr>
          <w:p w14:paraId="31DB9A3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25.</w:t>
            </w:r>
          </w:p>
        </w:tc>
        <w:tc>
          <w:tcPr>
            <w:tcW w:w="8251" w:type="dxa"/>
          </w:tcPr>
          <w:p w14:paraId="50B73746"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Настольная игра “ДЖАНГА КОТИК” 48 брусочков из МДФ (счет 105.36)</w:t>
            </w:r>
          </w:p>
        </w:tc>
        <w:tc>
          <w:tcPr>
            <w:tcW w:w="992" w:type="dxa"/>
          </w:tcPr>
          <w:p w14:paraId="1FD0515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8BDA801" w14:textId="77777777" w:rsidTr="00AD5F86">
        <w:tc>
          <w:tcPr>
            <w:tcW w:w="709" w:type="dxa"/>
          </w:tcPr>
          <w:p w14:paraId="2C501F5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26.</w:t>
            </w:r>
          </w:p>
        </w:tc>
        <w:tc>
          <w:tcPr>
            <w:tcW w:w="8251" w:type="dxa"/>
          </w:tcPr>
          <w:p w14:paraId="18CFFC84"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Набор настольного тенниса (счет 105.36)</w:t>
            </w:r>
          </w:p>
        </w:tc>
        <w:tc>
          <w:tcPr>
            <w:tcW w:w="992" w:type="dxa"/>
          </w:tcPr>
          <w:p w14:paraId="7E17239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w:t>
            </w:r>
          </w:p>
        </w:tc>
      </w:tr>
      <w:tr w:rsidR="007A38FA" w:rsidRPr="007A38FA" w14:paraId="59B742CF" w14:textId="77777777" w:rsidTr="00AD5F86">
        <w:tc>
          <w:tcPr>
            <w:tcW w:w="709" w:type="dxa"/>
          </w:tcPr>
          <w:p w14:paraId="7EE31F4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 xml:space="preserve"> 27.</w:t>
            </w:r>
          </w:p>
        </w:tc>
        <w:tc>
          <w:tcPr>
            <w:tcW w:w="8251" w:type="dxa"/>
          </w:tcPr>
          <w:p w14:paraId="6A33DCBA"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Ноутбук (счет 101.34)</w:t>
            </w:r>
          </w:p>
        </w:tc>
        <w:tc>
          <w:tcPr>
            <w:tcW w:w="992" w:type="dxa"/>
          </w:tcPr>
          <w:p w14:paraId="62A7C82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FC077E1" w14:textId="77777777" w:rsidTr="00AD5F86">
        <w:tc>
          <w:tcPr>
            <w:tcW w:w="709" w:type="dxa"/>
          </w:tcPr>
          <w:p w14:paraId="668ADE9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lastRenderedPageBreak/>
              <w:t xml:space="preserve"> 28.</w:t>
            </w:r>
          </w:p>
        </w:tc>
        <w:tc>
          <w:tcPr>
            <w:tcW w:w="8251" w:type="dxa"/>
          </w:tcPr>
          <w:p w14:paraId="7889DCBB"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Орел или решка. Мир. Игра настольная (счет 105.36)</w:t>
            </w:r>
          </w:p>
        </w:tc>
        <w:tc>
          <w:tcPr>
            <w:tcW w:w="992" w:type="dxa"/>
          </w:tcPr>
          <w:p w14:paraId="5BE5F3A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476E4E7" w14:textId="77777777" w:rsidTr="00AD5F86">
        <w:tc>
          <w:tcPr>
            <w:tcW w:w="709" w:type="dxa"/>
          </w:tcPr>
          <w:p w14:paraId="35C3A70A"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29</w:t>
            </w:r>
          </w:p>
        </w:tc>
        <w:tc>
          <w:tcPr>
            <w:tcW w:w="8251" w:type="dxa"/>
          </w:tcPr>
          <w:p w14:paraId="2DEBFC3B"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Стол прямоугольный, регулируемый по высоте (счет 21.36)</w:t>
            </w:r>
          </w:p>
        </w:tc>
        <w:tc>
          <w:tcPr>
            <w:tcW w:w="992" w:type="dxa"/>
          </w:tcPr>
          <w:p w14:paraId="513835D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4010ADB" w14:textId="77777777" w:rsidTr="00AD5F86">
        <w:trPr>
          <w:trHeight w:val="299"/>
        </w:trPr>
        <w:tc>
          <w:tcPr>
            <w:tcW w:w="709" w:type="dxa"/>
          </w:tcPr>
          <w:p w14:paraId="103863A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30.</w:t>
            </w:r>
          </w:p>
        </w:tc>
        <w:tc>
          <w:tcPr>
            <w:tcW w:w="8251" w:type="dxa"/>
          </w:tcPr>
          <w:p w14:paraId="5E541A0B"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Стол прямоугольный, регулируемый по высоте (счет 21.36)</w:t>
            </w:r>
          </w:p>
        </w:tc>
        <w:tc>
          <w:tcPr>
            <w:tcW w:w="992" w:type="dxa"/>
          </w:tcPr>
          <w:p w14:paraId="5B77F50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FA13D18" w14:textId="77777777" w:rsidTr="00AD5F86">
        <w:trPr>
          <w:trHeight w:val="299"/>
        </w:trPr>
        <w:tc>
          <w:tcPr>
            <w:tcW w:w="709" w:type="dxa"/>
          </w:tcPr>
          <w:p w14:paraId="570A353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31.</w:t>
            </w:r>
          </w:p>
        </w:tc>
        <w:tc>
          <w:tcPr>
            <w:tcW w:w="8251" w:type="dxa"/>
          </w:tcPr>
          <w:p w14:paraId="3DA79D80"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Стол прямоугольный, регулируемый по высоте (счет 21.36)</w:t>
            </w:r>
          </w:p>
        </w:tc>
        <w:tc>
          <w:tcPr>
            <w:tcW w:w="992" w:type="dxa"/>
          </w:tcPr>
          <w:p w14:paraId="6252054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FE3D29B" w14:textId="77777777" w:rsidTr="00AD5F86">
        <w:trPr>
          <w:trHeight w:val="299"/>
        </w:trPr>
        <w:tc>
          <w:tcPr>
            <w:tcW w:w="709" w:type="dxa"/>
          </w:tcPr>
          <w:p w14:paraId="67B1CCC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32.</w:t>
            </w:r>
          </w:p>
        </w:tc>
        <w:tc>
          <w:tcPr>
            <w:tcW w:w="8251" w:type="dxa"/>
          </w:tcPr>
          <w:p w14:paraId="2B0A19A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Теннисный стол складной (счет 21.38)</w:t>
            </w:r>
          </w:p>
        </w:tc>
        <w:tc>
          <w:tcPr>
            <w:tcW w:w="992" w:type="dxa"/>
          </w:tcPr>
          <w:p w14:paraId="3D87055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C3DDB9D" w14:textId="77777777" w:rsidTr="00AD5F86">
        <w:tc>
          <w:tcPr>
            <w:tcW w:w="709" w:type="dxa"/>
          </w:tcPr>
          <w:p w14:paraId="621390D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33.</w:t>
            </w:r>
          </w:p>
        </w:tc>
        <w:tc>
          <w:tcPr>
            <w:tcW w:w="8251" w:type="dxa"/>
          </w:tcPr>
          <w:p w14:paraId="23A9B1E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Творческая мастерская со световым планшетом (счет 101.36)</w:t>
            </w:r>
          </w:p>
        </w:tc>
        <w:tc>
          <w:tcPr>
            <w:tcW w:w="992" w:type="dxa"/>
          </w:tcPr>
          <w:p w14:paraId="401B8EB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90BCD6A" w14:textId="77777777" w:rsidTr="00AD5F86">
        <w:tc>
          <w:tcPr>
            <w:tcW w:w="709" w:type="dxa"/>
          </w:tcPr>
          <w:p w14:paraId="6C1F028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34.</w:t>
            </w:r>
          </w:p>
        </w:tc>
        <w:tc>
          <w:tcPr>
            <w:tcW w:w="8251" w:type="dxa"/>
          </w:tcPr>
          <w:p w14:paraId="7CB0F5D7"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Шнуровка деревянная «</w:t>
            </w:r>
            <w:proofErr w:type="spellStart"/>
            <w:r w:rsidRPr="007A38FA">
              <w:rPr>
                <w:rFonts w:ascii="Times New Roman" w:hAnsi="Times New Roman"/>
                <w:color w:val="002060"/>
                <w:sz w:val="28"/>
                <w:szCs w:val="28"/>
              </w:rPr>
              <w:t>Мухоморчик</w:t>
            </w:r>
            <w:proofErr w:type="spellEnd"/>
            <w:r w:rsidRPr="007A38FA">
              <w:rPr>
                <w:rFonts w:ascii="Times New Roman" w:hAnsi="Times New Roman"/>
                <w:color w:val="002060"/>
                <w:sz w:val="28"/>
                <w:szCs w:val="28"/>
              </w:rPr>
              <w:t>» (счет 105.36)</w:t>
            </w:r>
          </w:p>
        </w:tc>
        <w:tc>
          <w:tcPr>
            <w:tcW w:w="992" w:type="dxa"/>
          </w:tcPr>
          <w:p w14:paraId="2BD4429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5C646E8" w14:textId="77777777" w:rsidTr="00AD5F86">
        <w:tc>
          <w:tcPr>
            <w:tcW w:w="709" w:type="dxa"/>
          </w:tcPr>
          <w:p w14:paraId="24D4093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35.</w:t>
            </w:r>
          </w:p>
        </w:tc>
        <w:tc>
          <w:tcPr>
            <w:tcW w:w="8251" w:type="dxa"/>
          </w:tcPr>
          <w:p w14:paraId="7572552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Шкаф для хранения дидактических материалов (счет 21.36)</w:t>
            </w:r>
          </w:p>
        </w:tc>
        <w:tc>
          <w:tcPr>
            <w:tcW w:w="992" w:type="dxa"/>
          </w:tcPr>
          <w:p w14:paraId="3E3A832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63E4001" w14:textId="77777777" w:rsidTr="00AD5F86">
        <w:tc>
          <w:tcPr>
            <w:tcW w:w="709" w:type="dxa"/>
          </w:tcPr>
          <w:p w14:paraId="029B270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36.</w:t>
            </w:r>
          </w:p>
        </w:tc>
        <w:tc>
          <w:tcPr>
            <w:tcW w:w="8251" w:type="dxa"/>
          </w:tcPr>
          <w:p w14:paraId="1534C48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Фотоаппарат (счет 101.34)</w:t>
            </w:r>
          </w:p>
        </w:tc>
        <w:tc>
          <w:tcPr>
            <w:tcW w:w="992" w:type="dxa"/>
          </w:tcPr>
          <w:p w14:paraId="246372F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5C382A0" w14:textId="77777777" w:rsidTr="00AD5F86">
        <w:tc>
          <w:tcPr>
            <w:tcW w:w="709" w:type="dxa"/>
          </w:tcPr>
          <w:p w14:paraId="6D2A2AC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37.</w:t>
            </w:r>
          </w:p>
        </w:tc>
        <w:tc>
          <w:tcPr>
            <w:tcW w:w="8251" w:type="dxa"/>
          </w:tcPr>
          <w:p w14:paraId="05B7C18E" w14:textId="77777777" w:rsidR="007A38FA" w:rsidRPr="007A38FA" w:rsidRDefault="007A38FA" w:rsidP="00AD5F86">
            <w:pPr>
              <w:rPr>
                <w:rFonts w:ascii="Times New Roman" w:hAnsi="Times New Roman"/>
                <w:color w:val="002060"/>
                <w:sz w:val="28"/>
                <w:szCs w:val="28"/>
              </w:rPr>
            </w:pPr>
            <w:proofErr w:type="spellStart"/>
            <w:proofErr w:type="gramStart"/>
            <w:r w:rsidRPr="007A38FA">
              <w:rPr>
                <w:rFonts w:ascii="Times New Roman" w:hAnsi="Times New Roman"/>
                <w:color w:val="002060"/>
                <w:sz w:val="28"/>
                <w:szCs w:val="28"/>
              </w:rPr>
              <w:t>Электровикторина</w:t>
            </w:r>
            <w:proofErr w:type="spellEnd"/>
            <w:proofErr w:type="gramEnd"/>
            <w:r w:rsidRPr="007A38FA">
              <w:rPr>
                <w:rFonts w:ascii="Times New Roman" w:hAnsi="Times New Roman"/>
                <w:color w:val="002060"/>
                <w:sz w:val="28"/>
                <w:szCs w:val="28"/>
              </w:rPr>
              <w:t xml:space="preserve"> Хочу все знать 03673 (счет 105.36)</w:t>
            </w:r>
          </w:p>
        </w:tc>
        <w:tc>
          <w:tcPr>
            <w:tcW w:w="992" w:type="dxa"/>
          </w:tcPr>
          <w:p w14:paraId="75890CF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bl>
    <w:p w14:paraId="665C21DD" w14:textId="77777777" w:rsidR="007A38FA" w:rsidRPr="007A38FA" w:rsidRDefault="007A38FA" w:rsidP="007A38FA">
      <w:pPr>
        <w:rPr>
          <w:rFonts w:ascii="Times New Roman" w:hAnsi="Times New Roman"/>
          <w:b/>
          <w:color w:val="002060"/>
          <w:sz w:val="28"/>
          <w:szCs w:val="28"/>
        </w:rPr>
      </w:pPr>
    </w:p>
    <w:p w14:paraId="778C0049" w14:textId="77777777" w:rsidR="007A38FA" w:rsidRPr="007A38FA" w:rsidRDefault="007A38FA" w:rsidP="007A38FA">
      <w:pPr>
        <w:jc w:val="center"/>
        <w:rPr>
          <w:rFonts w:ascii="Times New Roman" w:hAnsi="Times New Roman"/>
          <w:b/>
          <w:color w:val="002060"/>
          <w:sz w:val="28"/>
          <w:szCs w:val="28"/>
        </w:rPr>
      </w:pPr>
      <w:r w:rsidRPr="007A38FA">
        <w:rPr>
          <w:rFonts w:ascii="Times New Roman" w:hAnsi="Times New Roman"/>
          <w:b/>
          <w:color w:val="002060"/>
          <w:sz w:val="28"/>
          <w:szCs w:val="28"/>
        </w:rPr>
        <w:t xml:space="preserve">Кабинет </w:t>
      </w:r>
      <w:proofErr w:type="gramStart"/>
      <w:r w:rsidRPr="007A38FA">
        <w:rPr>
          <w:rFonts w:ascii="Times New Roman" w:hAnsi="Times New Roman"/>
          <w:b/>
          <w:color w:val="002060"/>
          <w:sz w:val="28"/>
          <w:szCs w:val="28"/>
        </w:rPr>
        <w:t>№  5   (</w:t>
      </w:r>
      <w:proofErr w:type="gramEnd"/>
      <w:r w:rsidRPr="007A38FA">
        <w:rPr>
          <w:rFonts w:ascii="Times New Roman" w:hAnsi="Times New Roman"/>
          <w:b/>
          <w:color w:val="002060"/>
          <w:sz w:val="28"/>
          <w:szCs w:val="28"/>
        </w:rPr>
        <w:t>воспитатель отделения реабилитации детей и подростков с ограниченными возможностями здоровья)</w:t>
      </w:r>
    </w:p>
    <w:p w14:paraId="50F3EB07" w14:textId="77777777" w:rsidR="007A38FA" w:rsidRPr="007A38FA" w:rsidRDefault="007A38FA" w:rsidP="007A38FA">
      <w:pPr>
        <w:jc w:val="center"/>
        <w:rPr>
          <w:rFonts w:ascii="Times New Roman" w:hAnsi="Times New Roman"/>
          <w:color w:val="002060"/>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967"/>
        <w:gridCol w:w="992"/>
      </w:tblGrid>
      <w:tr w:rsidR="007A38FA" w:rsidRPr="007A38FA" w14:paraId="12FF86A1" w14:textId="77777777" w:rsidTr="00AD5F86">
        <w:trPr>
          <w:trHeight w:val="622"/>
        </w:trPr>
        <w:tc>
          <w:tcPr>
            <w:tcW w:w="568" w:type="dxa"/>
          </w:tcPr>
          <w:p w14:paraId="388C44C9"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w:t>
            </w:r>
          </w:p>
          <w:p w14:paraId="7837934E"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п/п</w:t>
            </w:r>
          </w:p>
        </w:tc>
        <w:tc>
          <w:tcPr>
            <w:tcW w:w="7967" w:type="dxa"/>
          </w:tcPr>
          <w:p w14:paraId="071B11B3"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Наименование</w:t>
            </w:r>
          </w:p>
        </w:tc>
        <w:tc>
          <w:tcPr>
            <w:tcW w:w="992" w:type="dxa"/>
          </w:tcPr>
          <w:p w14:paraId="3482A4F8"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Кол-во</w:t>
            </w:r>
          </w:p>
        </w:tc>
      </w:tr>
      <w:tr w:rsidR="007A38FA" w:rsidRPr="007A38FA" w14:paraId="5B63EB65" w14:textId="77777777" w:rsidTr="00AD5F86">
        <w:tc>
          <w:tcPr>
            <w:tcW w:w="568" w:type="dxa"/>
          </w:tcPr>
          <w:p w14:paraId="6FDC7B5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c>
          <w:tcPr>
            <w:tcW w:w="7967" w:type="dxa"/>
          </w:tcPr>
          <w:p w14:paraId="7875BDC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Акустическая настенная </w:t>
            </w:r>
            <w:proofErr w:type="gramStart"/>
            <w:r w:rsidRPr="007A38FA">
              <w:rPr>
                <w:rFonts w:ascii="Times New Roman" w:hAnsi="Times New Roman"/>
                <w:color w:val="002060"/>
                <w:sz w:val="28"/>
                <w:szCs w:val="28"/>
              </w:rPr>
              <w:t>панель ,</w:t>
            </w:r>
            <w:proofErr w:type="gramEnd"/>
            <w:r w:rsidRPr="007A38FA">
              <w:rPr>
                <w:rFonts w:ascii="Times New Roman" w:hAnsi="Times New Roman"/>
                <w:color w:val="002060"/>
                <w:sz w:val="28"/>
                <w:szCs w:val="28"/>
              </w:rPr>
              <w:t xml:space="preserve"> размер 120*100см (расшифровка в приложении №1) (счет 101.36)</w:t>
            </w:r>
          </w:p>
        </w:tc>
        <w:tc>
          <w:tcPr>
            <w:tcW w:w="992" w:type="dxa"/>
          </w:tcPr>
          <w:p w14:paraId="57FE8C9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7ABFB9D" w14:textId="77777777" w:rsidTr="00AD5F86">
        <w:tc>
          <w:tcPr>
            <w:tcW w:w="568" w:type="dxa"/>
          </w:tcPr>
          <w:p w14:paraId="234A758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w:t>
            </w:r>
          </w:p>
        </w:tc>
        <w:tc>
          <w:tcPr>
            <w:tcW w:w="7967" w:type="dxa"/>
          </w:tcPr>
          <w:p w14:paraId="7A8BB533"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Дидактический стол с набором игрушек, размер 180*50*46см (расшифровка в приложении №1) (счет 101.36)</w:t>
            </w:r>
          </w:p>
        </w:tc>
        <w:tc>
          <w:tcPr>
            <w:tcW w:w="992" w:type="dxa"/>
          </w:tcPr>
          <w:p w14:paraId="5CB35AB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B880BE0" w14:textId="77777777" w:rsidTr="00AD5F86">
        <w:tc>
          <w:tcPr>
            <w:tcW w:w="568" w:type="dxa"/>
          </w:tcPr>
          <w:p w14:paraId="4BE0ADC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w:t>
            </w:r>
          </w:p>
        </w:tc>
        <w:tc>
          <w:tcPr>
            <w:tcW w:w="7967" w:type="dxa"/>
          </w:tcPr>
          <w:p w14:paraId="05774273"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Детский игровой </w:t>
            </w:r>
            <w:proofErr w:type="gramStart"/>
            <w:r w:rsidRPr="007A38FA">
              <w:rPr>
                <w:rFonts w:ascii="Times New Roman" w:hAnsi="Times New Roman"/>
                <w:color w:val="002060"/>
                <w:sz w:val="28"/>
                <w:szCs w:val="28"/>
              </w:rPr>
              <w:t>терминал  “</w:t>
            </w:r>
            <w:proofErr w:type="gramEnd"/>
            <w:r w:rsidRPr="007A38FA">
              <w:rPr>
                <w:rFonts w:ascii="Times New Roman" w:hAnsi="Times New Roman"/>
                <w:color w:val="002060"/>
                <w:sz w:val="28"/>
                <w:szCs w:val="28"/>
              </w:rPr>
              <w:t>Солнышко” на стойке (счет 101.36)</w:t>
            </w:r>
          </w:p>
        </w:tc>
        <w:tc>
          <w:tcPr>
            <w:tcW w:w="992" w:type="dxa"/>
          </w:tcPr>
          <w:p w14:paraId="4B3CEE2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9BD72E2" w14:textId="77777777" w:rsidTr="00AD5F86">
        <w:tc>
          <w:tcPr>
            <w:tcW w:w="568" w:type="dxa"/>
          </w:tcPr>
          <w:p w14:paraId="2D3C90C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4.</w:t>
            </w:r>
          </w:p>
        </w:tc>
        <w:tc>
          <w:tcPr>
            <w:tcW w:w="7967" w:type="dxa"/>
          </w:tcPr>
          <w:p w14:paraId="078BEF34"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Игра для тренировки памяти «Зоопарк» (счет 105.36)</w:t>
            </w:r>
          </w:p>
        </w:tc>
        <w:tc>
          <w:tcPr>
            <w:tcW w:w="992" w:type="dxa"/>
          </w:tcPr>
          <w:p w14:paraId="1E64527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5DE3CC7" w14:textId="77777777" w:rsidTr="00AD5F86">
        <w:tc>
          <w:tcPr>
            <w:tcW w:w="568" w:type="dxa"/>
          </w:tcPr>
          <w:p w14:paraId="43ED0A0A"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5.</w:t>
            </w:r>
          </w:p>
        </w:tc>
        <w:tc>
          <w:tcPr>
            <w:tcW w:w="7967" w:type="dxa"/>
          </w:tcPr>
          <w:p w14:paraId="77A6F579" w14:textId="77777777" w:rsidR="007A38FA" w:rsidRPr="007A38FA" w:rsidRDefault="007A38FA" w:rsidP="00AD5F86">
            <w:pPr>
              <w:rPr>
                <w:rFonts w:ascii="Times New Roman" w:hAnsi="Times New Roman"/>
                <w:color w:val="002060"/>
                <w:sz w:val="28"/>
                <w:szCs w:val="28"/>
              </w:rPr>
            </w:pPr>
            <w:proofErr w:type="gramStart"/>
            <w:r w:rsidRPr="007A38FA">
              <w:rPr>
                <w:rFonts w:ascii="Times New Roman" w:hAnsi="Times New Roman"/>
                <w:color w:val="002060"/>
                <w:sz w:val="28"/>
                <w:szCs w:val="28"/>
              </w:rPr>
              <w:t>Игрушки</w:t>
            </w:r>
            <w:proofErr w:type="gramEnd"/>
            <w:r w:rsidRPr="007A38FA">
              <w:rPr>
                <w:rFonts w:ascii="Times New Roman" w:hAnsi="Times New Roman"/>
                <w:color w:val="002060"/>
                <w:sz w:val="28"/>
                <w:szCs w:val="28"/>
              </w:rPr>
              <w:t xml:space="preserve"> развивающие с молнией (счет 105.36)</w:t>
            </w:r>
          </w:p>
        </w:tc>
        <w:tc>
          <w:tcPr>
            <w:tcW w:w="992" w:type="dxa"/>
          </w:tcPr>
          <w:p w14:paraId="5B242CF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4</w:t>
            </w:r>
          </w:p>
        </w:tc>
      </w:tr>
      <w:tr w:rsidR="007A38FA" w:rsidRPr="007A38FA" w14:paraId="30168972" w14:textId="77777777" w:rsidTr="00AD5F86">
        <w:tc>
          <w:tcPr>
            <w:tcW w:w="568" w:type="dxa"/>
          </w:tcPr>
          <w:p w14:paraId="09CE5C7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6.</w:t>
            </w:r>
          </w:p>
        </w:tc>
        <w:tc>
          <w:tcPr>
            <w:tcW w:w="7967" w:type="dxa"/>
          </w:tcPr>
          <w:p w14:paraId="4CBED1BF"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Игрушки дерев. со </w:t>
            </w:r>
            <w:proofErr w:type="gramStart"/>
            <w:r w:rsidRPr="007A38FA">
              <w:rPr>
                <w:rFonts w:ascii="Times New Roman" w:hAnsi="Times New Roman"/>
                <w:color w:val="002060"/>
                <w:sz w:val="28"/>
                <w:szCs w:val="28"/>
              </w:rPr>
              <w:t>шнуровкой  (</w:t>
            </w:r>
            <w:proofErr w:type="gramEnd"/>
            <w:r w:rsidRPr="007A38FA">
              <w:rPr>
                <w:rFonts w:ascii="Times New Roman" w:hAnsi="Times New Roman"/>
                <w:color w:val="002060"/>
                <w:sz w:val="28"/>
                <w:szCs w:val="28"/>
              </w:rPr>
              <w:t>счет 105.36)</w:t>
            </w:r>
          </w:p>
        </w:tc>
        <w:tc>
          <w:tcPr>
            <w:tcW w:w="992" w:type="dxa"/>
          </w:tcPr>
          <w:p w14:paraId="4F8157E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4</w:t>
            </w:r>
          </w:p>
        </w:tc>
      </w:tr>
      <w:tr w:rsidR="007A38FA" w:rsidRPr="007A38FA" w14:paraId="305D2584" w14:textId="77777777" w:rsidTr="00AD5F86">
        <w:tc>
          <w:tcPr>
            <w:tcW w:w="568" w:type="dxa"/>
          </w:tcPr>
          <w:p w14:paraId="6BA3A14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7.</w:t>
            </w:r>
          </w:p>
        </w:tc>
        <w:tc>
          <w:tcPr>
            <w:tcW w:w="7967" w:type="dxa"/>
          </w:tcPr>
          <w:p w14:paraId="7F6FB400"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Игрушки деревянные пазл (счет 105.36)</w:t>
            </w:r>
          </w:p>
        </w:tc>
        <w:tc>
          <w:tcPr>
            <w:tcW w:w="992" w:type="dxa"/>
          </w:tcPr>
          <w:p w14:paraId="7B596AA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w:t>
            </w:r>
          </w:p>
        </w:tc>
      </w:tr>
      <w:tr w:rsidR="007A38FA" w:rsidRPr="007A38FA" w14:paraId="6053962C" w14:textId="77777777" w:rsidTr="00AD5F86">
        <w:tc>
          <w:tcPr>
            <w:tcW w:w="568" w:type="dxa"/>
          </w:tcPr>
          <w:p w14:paraId="0075104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8.</w:t>
            </w:r>
          </w:p>
        </w:tc>
        <w:tc>
          <w:tcPr>
            <w:tcW w:w="7967" w:type="dxa"/>
          </w:tcPr>
          <w:p w14:paraId="25FD0BD1"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Комплект оборудования для светлой сенсорной комнаты (расшифровка в приложении № 2) (счет 101.36)</w:t>
            </w:r>
          </w:p>
        </w:tc>
        <w:tc>
          <w:tcPr>
            <w:tcW w:w="992" w:type="dxa"/>
          </w:tcPr>
          <w:p w14:paraId="77BB1CF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FD9C7EB" w14:textId="77777777" w:rsidTr="00AD5F86">
        <w:tc>
          <w:tcPr>
            <w:tcW w:w="568" w:type="dxa"/>
          </w:tcPr>
          <w:p w14:paraId="01B4F51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9.</w:t>
            </w:r>
          </w:p>
        </w:tc>
        <w:tc>
          <w:tcPr>
            <w:tcW w:w="7967" w:type="dxa"/>
          </w:tcPr>
          <w:p w14:paraId="162A7A46"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Кукольный театр (расшифровка в приложении №1) (счет 101.36)</w:t>
            </w:r>
          </w:p>
        </w:tc>
        <w:tc>
          <w:tcPr>
            <w:tcW w:w="992" w:type="dxa"/>
          </w:tcPr>
          <w:p w14:paraId="76A194E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4C1D5E5" w14:textId="77777777" w:rsidTr="00AD5F86">
        <w:tc>
          <w:tcPr>
            <w:tcW w:w="568" w:type="dxa"/>
          </w:tcPr>
          <w:p w14:paraId="50D75B2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lastRenderedPageBreak/>
              <w:t>10.</w:t>
            </w:r>
          </w:p>
        </w:tc>
        <w:tc>
          <w:tcPr>
            <w:tcW w:w="7967" w:type="dxa"/>
          </w:tcPr>
          <w:p w14:paraId="70D11719"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Мультстудия </w:t>
            </w:r>
            <w:proofErr w:type="gramStart"/>
            <w:r w:rsidRPr="007A38FA">
              <w:rPr>
                <w:rFonts w:ascii="Times New Roman" w:hAnsi="Times New Roman"/>
                <w:color w:val="002060"/>
                <w:sz w:val="28"/>
                <w:szCs w:val="28"/>
              </w:rPr>
              <w:t>( счет</w:t>
            </w:r>
            <w:proofErr w:type="gramEnd"/>
            <w:r w:rsidRPr="007A38FA">
              <w:rPr>
                <w:rFonts w:ascii="Times New Roman" w:hAnsi="Times New Roman"/>
                <w:color w:val="002060"/>
                <w:sz w:val="28"/>
                <w:szCs w:val="28"/>
              </w:rPr>
              <w:t xml:space="preserve"> 101.36)</w:t>
            </w:r>
          </w:p>
        </w:tc>
        <w:tc>
          <w:tcPr>
            <w:tcW w:w="992" w:type="dxa"/>
          </w:tcPr>
          <w:p w14:paraId="207006C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DD4CA49" w14:textId="77777777" w:rsidTr="00AD5F86">
        <w:tc>
          <w:tcPr>
            <w:tcW w:w="568" w:type="dxa"/>
          </w:tcPr>
          <w:p w14:paraId="1B37697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11.</w:t>
            </w:r>
          </w:p>
        </w:tc>
        <w:tc>
          <w:tcPr>
            <w:tcW w:w="7967" w:type="dxa"/>
          </w:tcPr>
          <w:p w14:paraId="37D6BC33"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Настольная игра «Кто быстрей» (счет 105.36)</w:t>
            </w:r>
          </w:p>
        </w:tc>
        <w:tc>
          <w:tcPr>
            <w:tcW w:w="992" w:type="dxa"/>
          </w:tcPr>
          <w:p w14:paraId="43FEB78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19EC4BC" w14:textId="77777777" w:rsidTr="00AD5F86">
        <w:tc>
          <w:tcPr>
            <w:tcW w:w="568" w:type="dxa"/>
          </w:tcPr>
          <w:p w14:paraId="0761042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12.</w:t>
            </w:r>
          </w:p>
        </w:tc>
        <w:tc>
          <w:tcPr>
            <w:tcW w:w="7967" w:type="dxa"/>
          </w:tcPr>
          <w:p w14:paraId="2FE7FC8B"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Н-р деревянных </w:t>
            </w:r>
            <w:proofErr w:type="spellStart"/>
            <w:r w:rsidRPr="007A38FA">
              <w:rPr>
                <w:rFonts w:ascii="Times New Roman" w:hAnsi="Times New Roman"/>
                <w:color w:val="002060"/>
                <w:sz w:val="28"/>
                <w:szCs w:val="28"/>
              </w:rPr>
              <w:t>развивающ</w:t>
            </w:r>
            <w:proofErr w:type="spellEnd"/>
            <w:r w:rsidRPr="007A38FA">
              <w:rPr>
                <w:rFonts w:ascii="Times New Roman" w:hAnsi="Times New Roman"/>
                <w:color w:val="002060"/>
                <w:sz w:val="28"/>
                <w:szCs w:val="28"/>
              </w:rPr>
              <w:t xml:space="preserve">. игрушек в составе:1)  н-р фрукты и овощи – 1шт.; 2) шнуровка «Дерево» - 1шт.;3) логическая игра «Бабочка»- 1шт.; 4) лабиринт «Грибочек»- 1шт.; 5) паровозик «Я учусь считать»- 1шт.;6) пирамидка «Абака» </w:t>
            </w:r>
            <w:proofErr w:type="spellStart"/>
            <w:r w:rsidRPr="007A38FA">
              <w:rPr>
                <w:rFonts w:ascii="Times New Roman" w:hAnsi="Times New Roman"/>
                <w:color w:val="002060"/>
                <w:sz w:val="28"/>
                <w:szCs w:val="28"/>
              </w:rPr>
              <w:t>шестиг</w:t>
            </w:r>
            <w:proofErr w:type="spellEnd"/>
            <w:r w:rsidRPr="007A38FA">
              <w:rPr>
                <w:rFonts w:ascii="Times New Roman" w:hAnsi="Times New Roman"/>
                <w:color w:val="002060"/>
                <w:sz w:val="28"/>
                <w:szCs w:val="28"/>
              </w:rPr>
              <w:t>. цвет.- 1шт.;</w:t>
            </w:r>
          </w:p>
          <w:p w14:paraId="71D02DD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7) гвозди перевертыши- 1шт. 8) </w:t>
            </w:r>
            <w:proofErr w:type="spellStart"/>
            <w:r w:rsidRPr="007A38FA">
              <w:rPr>
                <w:rFonts w:ascii="Times New Roman" w:hAnsi="Times New Roman"/>
                <w:color w:val="002060"/>
                <w:sz w:val="28"/>
                <w:szCs w:val="28"/>
              </w:rPr>
              <w:t>мозайка</w:t>
            </w:r>
            <w:proofErr w:type="spellEnd"/>
            <w:r w:rsidRPr="007A38FA">
              <w:rPr>
                <w:rFonts w:ascii="Times New Roman" w:hAnsi="Times New Roman"/>
                <w:color w:val="002060"/>
                <w:sz w:val="28"/>
                <w:szCs w:val="28"/>
              </w:rPr>
              <w:t xml:space="preserve"> «Деревянный дворик» 9) игра деревянная «Гурманы» - 1шт.</w:t>
            </w:r>
          </w:p>
        </w:tc>
        <w:tc>
          <w:tcPr>
            <w:tcW w:w="992" w:type="dxa"/>
          </w:tcPr>
          <w:p w14:paraId="5A7ABC8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431F549" w14:textId="77777777" w:rsidTr="00AD5F86">
        <w:tc>
          <w:tcPr>
            <w:tcW w:w="568" w:type="dxa"/>
          </w:tcPr>
          <w:p w14:paraId="32EE1D4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13.</w:t>
            </w:r>
          </w:p>
        </w:tc>
        <w:tc>
          <w:tcPr>
            <w:tcW w:w="7967" w:type="dxa"/>
          </w:tcPr>
          <w:p w14:paraId="73E6742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Н-р пальчиковых игрушек в составе: </w:t>
            </w:r>
          </w:p>
          <w:p w14:paraId="6B03C97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1) курочка Ряба – 1шт. 2) «Маша и медведь» - 1шт. 3) репка- 1шт. 4) колобок – 1шт. 5) теремок- 1шт. 6) Гуси-Лебеди – 1шт. 7) три поросенка- 1шт. 8) лубяная избушка- 1шт. (счет 105.36)</w:t>
            </w:r>
          </w:p>
        </w:tc>
        <w:tc>
          <w:tcPr>
            <w:tcW w:w="992" w:type="dxa"/>
          </w:tcPr>
          <w:p w14:paraId="0B54183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D03FB83" w14:textId="77777777" w:rsidTr="00AD5F86">
        <w:tc>
          <w:tcPr>
            <w:tcW w:w="568" w:type="dxa"/>
          </w:tcPr>
          <w:p w14:paraId="7B9BBC4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14.</w:t>
            </w:r>
          </w:p>
        </w:tc>
        <w:tc>
          <w:tcPr>
            <w:tcW w:w="7967" w:type="dxa"/>
          </w:tcPr>
          <w:p w14:paraId="20939417"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Тактильно-развивающий комплекс «Улитка Саша», размер 120*60*70см (расшифровка в приложении №1) (счет 101.36)</w:t>
            </w:r>
          </w:p>
        </w:tc>
        <w:tc>
          <w:tcPr>
            <w:tcW w:w="992" w:type="dxa"/>
          </w:tcPr>
          <w:p w14:paraId="58A5002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490BD64" w14:textId="77777777" w:rsidTr="00AD5F86">
        <w:tc>
          <w:tcPr>
            <w:tcW w:w="568" w:type="dxa"/>
          </w:tcPr>
          <w:p w14:paraId="2CD4A98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15.</w:t>
            </w:r>
          </w:p>
        </w:tc>
        <w:tc>
          <w:tcPr>
            <w:tcW w:w="7967" w:type="dxa"/>
          </w:tcPr>
          <w:p w14:paraId="7578912F"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Тактильная дорожка (7 составленных модулей), размер 50*30*3см.Общ. длина -3,5м (расшифровка в приложении №1) (счет 101.36)</w:t>
            </w:r>
          </w:p>
        </w:tc>
        <w:tc>
          <w:tcPr>
            <w:tcW w:w="992" w:type="dxa"/>
          </w:tcPr>
          <w:p w14:paraId="2D669C8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EDED6B8" w14:textId="77777777" w:rsidTr="00AD5F86">
        <w:tc>
          <w:tcPr>
            <w:tcW w:w="568" w:type="dxa"/>
          </w:tcPr>
          <w:p w14:paraId="4FBE7BF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16.</w:t>
            </w:r>
          </w:p>
        </w:tc>
        <w:tc>
          <w:tcPr>
            <w:tcW w:w="7967" w:type="dxa"/>
          </w:tcPr>
          <w:p w14:paraId="59A5CBDA"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Тактильные пазлы «Сафари» (счет 105.36)</w:t>
            </w:r>
          </w:p>
        </w:tc>
        <w:tc>
          <w:tcPr>
            <w:tcW w:w="992" w:type="dxa"/>
          </w:tcPr>
          <w:p w14:paraId="488A5B5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AACD53E" w14:textId="77777777" w:rsidTr="00AD5F86">
        <w:tc>
          <w:tcPr>
            <w:tcW w:w="568" w:type="dxa"/>
          </w:tcPr>
          <w:p w14:paraId="45E040F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17.</w:t>
            </w:r>
          </w:p>
        </w:tc>
        <w:tc>
          <w:tcPr>
            <w:tcW w:w="7967" w:type="dxa"/>
          </w:tcPr>
          <w:p w14:paraId="472806D6"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Ширма театральная напольная (счет 101.36)</w:t>
            </w:r>
          </w:p>
        </w:tc>
        <w:tc>
          <w:tcPr>
            <w:tcW w:w="992" w:type="dxa"/>
          </w:tcPr>
          <w:p w14:paraId="659B1CC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62F4CED" w14:textId="77777777" w:rsidTr="00AD5F86">
        <w:tc>
          <w:tcPr>
            <w:tcW w:w="568" w:type="dxa"/>
          </w:tcPr>
          <w:p w14:paraId="237D6D2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18.</w:t>
            </w:r>
          </w:p>
        </w:tc>
        <w:tc>
          <w:tcPr>
            <w:tcW w:w="7967" w:type="dxa"/>
          </w:tcPr>
          <w:p w14:paraId="1DD19C3B"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Каталка-</w:t>
            </w:r>
            <w:proofErr w:type="spellStart"/>
            <w:r w:rsidRPr="007A38FA">
              <w:rPr>
                <w:rFonts w:ascii="Times New Roman" w:hAnsi="Times New Roman"/>
                <w:color w:val="002060"/>
                <w:sz w:val="28"/>
                <w:szCs w:val="28"/>
              </w:rPr>
              <w:t>сортер</w:t>
            </w:r>
            <w:proofErr w:type="spellEnd"/>
            <w:r w:rsidRPr="007A38FA">
              <w:rPr>
                <w:rFonts w:ascii="Times New Roman" w:hAnsi="Times New Roman"/>
                <w:color w:val="002060"/>
                <w:sz w:val="28"/>
                <w:szCs w:val="28"/>
              </w:rPr>
              <w:t xml:space="preserve"> “Сладости”</w:t>
            </w:r>
          </w:p>
        </w:tc>
        <w:tc>
          <w:tcPr>
            <w:tcW w:w="992" w:type="dxa"/>
          </w:tcPr>
          <w:p w14:paraId="0D63513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E1CA2DF" w14:textId="77777777" w:rsidTr="00AD5F86">
        <w:tc>
          <w:tcPr>
            <w:tcW w:w="568" w:type="dxa"/>
          </w:tcPr>
          <w:p w14:paraId="4FA6DE7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19.</w:t>
            </w:r>
          </w:p>
        </w:tc>
        <w:tc>
          <w:tcPr>
            <w:tcW w:w="7967" w:type="dxa"/>
          </w:tcPr>
          <w:p w14:paraId="4FB04D5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Умные часы. Игра-тренажер из натурального дерева</w:t>
            </w:r>
          </w:p>
        </w:tc>
        <w:tc>
          <w:tcPr>
            <w:tcW w:w="992" w:type="dxa"/>
          </w:tcPr>
          <w:p w14:paraId="39932C7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64AD751" w14:textId="77777777" w:rsidTr="00AD5F86">
        <w:tc>
          <w:tcPr>
            <w:tcW w:w="568" w:type="dxa"/>
          </w:tcPr>
          <w:p w14:paraId="0BA12B3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20.</w:t>
            </w:r>
          </w:p>
        </w:tc>
        <w:tc>
          <w:tcPr>
            <w:tcW w:w="7967" w:type="dxa"/>
          </w:tcPr>
          <w:p w14:paraId="4103AD87" w14:textId="77777777" w:rsidR="007A38FA" w:rsidRPr="007A38FA" w:rsidRDefault="007A38FA" w:rsidP="00AD5F86">
            <w:pPr>
              <w:rPr>
                <w:rFonts w:ascii="Times New Roman" w:hAnsi="Times New Roman"/>
                <w:color w:val="002060"/>
                <w:sz w:val="28"/>
                <w:szCs w:val="28"/>
              </w:rPr>
            </w:pPr>
            <w:proofErr w:type="spellStart"/>
            <w:r w:rsidRPr="007A38FA">
              <w:rPr>
                <w:rFonts w:ascii="Times New Roman" w:hAnsi="Times New Roman"/>
                <w:color w:val="002060"/>
                <w:sz w:val="28"/>
                <w:szCs w:val="28"/>
              </w:rPr>
              <w:t>Сортер</w:t>
            </w:r>
            <w:proofErr w:type="spellEnd"/>
            <w:r w:rsidRPr="007A38FA">
              <w:rPr>
                <w:rFonts w:ascii="Times New Roman" w:hAnsi="Times New Roman"/>
                <w:color w:val="002060"/>
                <w:sz w:val="28"/>
                <w:szCs w:val="28"/>
              </w:rPr>
              <w:t>-Мозаика «Формы и цвета»</w:t>
            </w:r>
          </w:p>
        </w:tc>
        <w:tc>
          <w:tcPr>
            <w:tcW w:w="992" w:type="dxa"/>
          </w:tcPr>
          <w:p w14:paraId="4524F7F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ECA4F8C" w14:textId="77777777" w:rsidTr="00AD5F86">
        <w:tc>
          <w:tcPr>
            <w:tcW w:w="568" w:type="dxa"/>
          </w:tcPr>
          <w:p w14:paraId="7033048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21.</w:t>
            </w:r>
          </w:p>
        </w:tc>
        <w:tc>
          <w:tcPr>
            <w:tcW w:w="7967" w:type="dxa"/>
          </w:tcPr>
          <w:p w14:paraId="7042BC63"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Каталка-</w:t>
            </w:r>
            <w:proofErr w:type="spellStart"/>
            <w:r w:rsidRPr="007A38FA">
              <w:rPr>
                <w:rFonts w:ascii="Times New Roman" w:hAnsi="Times New Roman"/>
                <w:color w:val="002060"/>
                <w:sz w:val="28"/>
                <w:szCs w:val="28"/>
              </w:rPr>
              <w:t>сортер</w:t>
            </w:r>
            <w:proofErr w:type="spellEnd"/>
          </w:p>
        </w:tc>
        <w:tc>
          <w:tcPr>
            <w:tcW w:w="992" w:type="dxa"/>
          </w:tcPr>
          <w:p w14:paraId="4B42051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A8D7A5C" w14:textId="77777777" w:rsidTr="00AD5F86">
        <w:tc>
          <w:tcPr>
            <w:tcW w:w="568" w:type="dxa"/>
          </w:tcPr>
          <w:p w14:paraId="725A81E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22.</w:t>
            </w:r>
          </w:p>
        </w:tc>
        <w:tc>
          <w:tcPr>
            <w:tcW w:w="7967" w:type="dxa"/>
          </w:tcPr>
          <w:p w14:paraId="153759A9"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Пазл Репка</w:t>
            </w:r>
          </w:p>
        </w:tc>
        <w:tc>
          <w:tcPr>
            <w:tcW w:w="992" w:type="dxa"/>
          </w:tcPr>
          <w:p w14:paraId="077765E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4728BA8" w14:textId="77777777" w:rsidTr="00AD5F86">
        <w:tc>
          <w:tcPr>
            <w:tcW w:w="568" w:type="dxa"/>
          </w:tcPr>
          <w:p w14:paraId="709BBF4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23.</w:t>
            </w:r>
          </w:p>
        </w:tc>
        <w:tc>
          <w:tcPr>
            <w:tcW w:w="7967" w:type="dxa"/>
          </w:tcPr>
          <w:p w14:paraId="22073A21"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Пазл Колобок</w:t>
            </w:r>
          </w:p>
        </w:tc>
        <w:tc>
          <w:tcPr>
            <w:tcW w:w="992" w:type="dxa"/>
          </w:tcPr>
          <w:p w14:paraId="0A4DC45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8A12616" w14:textId="77777777" w:rsidTr="00AD5F86">
        <w:tc>
          <w:tcPr>
            <w:tcW w:w="568" w:type="dxa"/>
          </w:tcPr>
          <w:p w14:paraId="1964998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24.</w:t>
            </w:r>
          </w:p>
        </w:tc>
        <w:tc>
          <w:tcPr>
            <w:tcW w:w="7967" w:type="dxa"/>
          </w:tcPr>
          <w:p w14:paraId="4361ABC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Геометрический паровозик. Игрушка из натурального дерева</w:t>
            </w:r>
          </w:p>
        </w:tc>
        <w:tc>
          <w:tcPr>
            <w:tcW w:w="992" w:type="dxa"/>
          </w:tcPr>
          <w:p w14:paraId="1508AB5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bl>
    <w:p w14:paraId="293EBD6F" w14:textId="77777777" w:rsidR="007A38FA" w:rsidRPr="007A38FA" w:rsidRDefault="007A38FA" w:rsidP="007A38FA">
      <w:pPr>
        <w:jc w:val="center"/>
        <w:rPr>
          <w:rFonts w:ascii="Times New Roman" w:hAnsi="Times New Roman"/>
          <w:b/>
          <w:color w:val="002060"/>
          <w:sz w:val="28"/>
          <w:szCs w:val="28"/>
        </w:rPr>
      </w:pPr>
    </w:p>
    <w:p w14:paraId="5F11BD16" w14:textId="77777777" w:rsidR="007A38FA" w:rsidRDefault="007A38FA" w:rsidP="007A38FA">
      <w:pPr>
        <w:jc w:val="center"/>
        <w:rPr>
          <w:rFonts w:ascii="Times New Roman" w:hAnsi="Times New Roman"/>
          <w:b/>
          <w:color w:val="002060"/>
          <w:sz w:val="28"/>
          <w:szCs w:val="28"/>
        </w:rPr>
      </w:pPr>
    </w:p>
    <w:p w14:paraId="173AC4D4" w14:textId="77777777" w:rsidR="007A38FA" w:rsidRDefault="007A38FA" w:rsidP="007A38FA">
      <w:pPr>
        <w:jc w:val="center"/>
        <w:rPr>
          <w:rFonts w:ascii="Times New Roman" w:hAnsi="Times New Roman"/>
          <w:b/>
          <w:color w:val="002060"/>
          <w:sz w:val="28"/>
          <w:szCs w:val="28"/>
        </w:rPr>
      </w:pPr>
    </w:p>
    <w:p w14:paraId="70EC2410" w14:textId="77777777" w:rsidR="007A38FA" w:rsidRDefault="007A38FA" w:rsidP="007A38FA">
      <w:pPr>
        <w:jc w:val="center"/>
        <w:rPr>
          <w:rFonts w:ascii="Times New Roman" w:hAnsi="Times New Roman"/>
          <w:b/>
          <w:color w:val="002060"/>
          <w:sz w:val="28"/>
          <w:szCs w:val="28"/>
        </w:rPr>
      </w:pPr>
    </w:p>
    <w:p w14:paraId="12199BFC" w14:textId="77777777" w:rsidR="007A38FA" w:rsidRDefault="007A38FA" w:rsidP="007A38FA">
      <w:pPr>
        <w:jc w:val="center"/>
        <w:rPr>
          <w:rFonts w:ascii="Times New Roman" w:hAnsi="Times New Roman"/>
          <w:b/>
          <w:color w:val="002060"/>
          <w:sz w:val="28"/>
          <w:szCs w:val="28"/>
        </w:rPr>
      </w:pPr>
    </w:p>
    <w:p w14:paraId="66F621F0" w14:textId="2E30682F" w:rsidR="007A38FA" w:rsidRPr="007A38FA" w:rsidRDefault="007A38FA" w:rsidP="007A38FA">
      <w:pPr>
        <w:jc w:val="center"/>
        <w:rPr>
          <w:rFonts w:ascii="Times New Roman" w:hAnsi="Times New Roman"/>
          <w:b/>
          <w:color w:val="002060"/>
          <w:sz w:val="28"/>
          <w:szCs w:val="28"/>
        </w:rPr>
      </w:pPr>
      <w:r w:rsidRPr="007A38FA">
        <w:rPr>
          <w:rFonts w:ascii="Times New Roman" w:hAnsi="Times New Roman"/>
          <w:b/>
          <w:color w:val="002060"/>
          <w:sz w:val="28"/>
          <w:szCs w:val="28"/>
        </w:rPr>
        <w:lastRenderedPageBreak/>
        <w:t xml:space="preserve">Кабинет № 11 (педагог-психолог отделения реабилитации детей и подростков с ограниченными возможностями </w:t>
      </w:r>
      <w:proofErr w:type="gramStart"/>
      <w:r w:rsidRPr="007A38FA">
        <w:rPr>
          <w:rFonts w:ascii="Times New Roman" w:hAnsi="Times New Roman"/>
          <w:b/>
          <w:color w:val="002060"/>
          <w:sz w:val="28"/>
          <w:szCs w:val="28"/>
        </w:rPr>
        <w:t>здоровья )</w:t>
      </w:r>
      <w:proofErr w:type="gramEnd"/>
    </w:p>
    <w:p w14:paraId="0B80F37F" w14:textId="77777777" w:rsidR="007A38FA" w:rsidRPr="007A38FA" w:rsidRDefault="007A38FA" w:rsidP="007A38FA">
      <w:pPr>
        <w:jc w:val="center"/>
        <w:rPr>
          <w:rFonts w:ascii="Times New Roman" w:hAnsi="Times New Roman"/>
          <w:color w:val="002060"/>
          <w:sz w:val="28"/>
          <w:szCs w:val="28"/>
        </w:rPr>
      </w:pPr>
    </w:p>
    <w:tbl>
      <w:tblPr>
        <w:tblW w:w="96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967"/>
        <w:gridCol w:w="992"/>
      </w:tblGrid>
      <w:tr w:rsidR="007A38FA" w:rsidRPr="007A38FA" w14:paraId="40AAEC99" w14:textId="77777777" w:rsidTr="00AD5F86">
        <w:trPr>
          <w:trHeight w:val="632"/>
        </w:trPr>
        <w:tc>
          <w:tcPr>
            <w:tcW w:w="709" w:type="dxa"/>
          </w:tcPr>
          <w:p w14:paraId="6D09F38D"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w:t>
            </w:r>
          </w:p>
          <w:p w14:paraId="31D14CB4"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п/п</w:t>
            </w:r>
          </w:p>
        </w:tc>
        <w:tc>
          <w:tcPr>
            <w:tcW w:w="7967" w:type="dxa"/>
          </w:tcPr>
          <w:p w14:paraId="45785F32"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наименование</w:t>
            </w:r>
          </w:p>
        </w:tc>
        <w:tc>
          <w:tcPr>
            <w:tcW w:w="992" w:type="dxa"/>
          </w:tcPr>
          <w:p w14:paraId="35E8D7C8"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к</w:t>
            </w:r>
            <w:r w:rsidRPr="007A38FA">
              <w:rPr>
                <w:rFonts w:ascii="Times New Roman" w:hAnsi="Times New Roman"/>
                <w:bCs/>
                <w:color w:val="002060"/>
                <w:sz w:val="28"/>
                <w:szCs w:val="28"/>
              </w:rPr>
              <w:t>оличество</w:t>
            </w:r>
          </w:p>
        </w:tc>
      </w:tr>
      <w:tr w:rsidR="007A38FA" w:rsidRPr="007A38FA" w14:paraId="394713D3" w14:textId="77777777" w:rsidTr="00AD5F86">
        <w:tc>
          <w:tcPr>
            <w:tcW w:w="709" w:type="dxa"/>
          </w:tcPr>
          <w:p w14:paraId="7843745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c>
          <w:tcPr>
            <w:tcW w:w="7967" w:type="dxa"/>
          </w:tcPr>
          <w:p w14:paraId="4ED3D1E6"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Аппаратурно-программный комплекс «</w:t>
            </w:r>
            <w:proofErr w:type="spellStart"/>
            <w:r w:rsidRPr="007A38FA">
              <w:rPr>
                <w:rFonts w:ascii="Times New Roman" w:hAnsi="Times New Roman"/>
                <w:color w:val="002060"/>
                <w:sz w:val="28"/>
                <w:szCs w:val="28"/>
              </w:rPr>
              <w:t>АктивациометрАЦ</w:t>
            </w:r>
            <w:proofErr w:type="spellEnd"/>
            <w:r w:rsidRPr="007A38FA">
              <w:rPr>
                <w:rFonts w:ascii="Times New Roman" w:hAnsi="Times New Roman"/>
                <w:color w:val="002060"/>
                <w:sz w:val="28"/>
                <w:szCs w:val="28"/>
              </w:rPr>
              <w:t xml:space="preserve"> – 9К» (счет 101.34)</w:t>
            </w:r>
          </w:p>
        </w:tc>
        <w:tc>
          <w:tcPr>
            <w:tcW w:w="992" w:type="dxa"/>
          </w:tcPr>
          <w:p w14:paraId="2F2854B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825865E" w14:textId="77777777" w:rsidTr="00AD5F86">
        <w:tc>
          <w:tcPr>
            <w:tcW w:w="709" w:type="dxa"/>
          </w:tcPr>
          <w:p w14:paraId="76D05E9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w:t>
            </w:r>
          </w:p>
        </w:tc>
        <w:tc>
          <w:tcPr>
            <w:tcW w:w="7967" w:type="dxa"/>
            <w:tcBorders>
              <w:top w:val="single" w:sz="4" w:space="0" w:color="auto"/>
              <w:left w:val="single" w:sz="4" w:space="0" w:color="auto"/>
              <w:bottom w:val="single" w:sz="4" w:space="0" w:color="auto"/>
              <w:right w:val="single" w:sz="4" w:space="0" w:color="auto"/>
            </w:tcBorders>
          </w:tcPr>
          <w:p w14:paraId="32C9B800"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Готовая студия для </w:t>
            </w:r>
            <w:proofErr w:type="spellStart"/>
            <w:r w:rsidRPr="007A38FA">
              <w:rPr>
                <w:rFonts w:ascii="Times New Roman" w:hAnsi="Times New Roman"/>
                <w:color w:val="002060"/>
                <w:sz w:val="28"/>
                <w:szCs w:val="28"/>
              </w:rPr>
              <w:t>акваанимации</w:t>
            </w:r>
            <w:proofErr w:type="spellEnd"/>
            <w:r w:rsidRPr="007A38FA">
              <w:rPr>
                <w:rFonts w:ascii="Times New Roman" w:hAnsi="Times New Roman"/>
                <w:color w:val="002060"/>
                <w:sz w:val="28"/>
                <w:szCs w:val="28"/>
              </w:rPr>
              <w:t xml:space="preserve"> </w:t>
            </w:r>
            <w:proofErr w:type="gramStart"/>
            <w:r w:rsidRPr="007A38FA">
              <w:rPr>
                <w:rFonts w:ascii="Times New Roman" w:hAnsi="Times New Roman"/>
                <w:color w:val="002060"/>
                <w:sz w:val="28"/>
                <w:szCs w:val="28"/>
              </w:rPr>
              <w:t>( счет</w:t>
            </w:r>
            <w:proofErr w:type="gramEnd"/>
            <w:r w:rsidRPr="007A38FA">
              <w:rPr>
                <w:rFonts w:ascii="Times New Roman" w:hAnsi="Times New Roman"/>
                <w:color w:val="002060"/>
                <w:sz w:val="28"/>
                <w:szCs w:val="28"/>
              </w:rPr>
              <w:t xml:space="preserve"> 101.36)</w:t>
            </w:r>
          </w:p>
        </w:tc>
        <w:tc>
          <w:tcPr>
            <w:tcW w:w="992" w:type="dxa"/>
            <w:tcBorders>
              <w:top w:val="single" w:sz="4" w:space="0" w:color="auto"/>
              <w:left w:val="single" w:sz="4" w:space="0" w:color="auto"/>
              <w:bottom w:val="single" w:sz="4" w:space="0" w:color="auto"/>
              <w:right w:val="single" w:sz="4" w:space="0" w:color="auto"/>
            </w:tcBorders>
          </w:tcPr>
          <w:p w14:paraId="7FA4964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62906E2" w14:textId="77777777" w:rsidTr="00AD5F86">
        <w:tc>
          <w:tcPr>
            <w:tcW w:w="709" w:type="dxa"/>
          </w:tcPr>
          <w:p w14:paraId="02A0B21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w:t>
            </w:r>
          </w:p>
        </w:tc>
        <w:tc>
          <w:tcPr>
            <w:tcW w:w="7967" w:type="dxa"/>
          </w:tcPr>
          <w:p w14:paraId="69DC21EC"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Игровой набор психолога 5модулей (счет 101.36)</w:t>
            </w:r>
          </w:p>
        </w:tc>
        <w:tc>
          <w:tcPr>
            <w:tcW w:w="992" w:type="dxa"/>
          </w:tcPr>
          <w:p w14:paraId="3D0E3C3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CA983D6" w14:textId="77777777" w:rsidTr="00AD5F86">
        <w:tc>
          <w:tcPr>
            <w:tcW w:w="709" w:type="dxa"/>
          </w:tcPr>
          <w:p w14:paraId="4EFA047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4.</w:t>
            </w:r>
          </w:p>
        </w:tc>
        <w:tc>
          <w:tcPr>
            <w:tcW w:w="7967" w:type="dxa"/>
          </w:tcPr>
          <w:p w14:paraId="68890B96"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Коврик массажер (счет 21.36)</w:t>
            </w:r>
          </w:p>
        </w:tc>
        <w:tc>
          <w:tcPr>
            <w:tcW w:w="992" w:type="dxa"/>
          </w:tcPr>
          <w:p w14:paraId="6C8E5D9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D2364D2" w14:textId="77777777" w:rsidTr="00AD5F86">
        <w:tc>
          <w:tcPr>
            <w:tcW w:w="709" w:type="dxa"/>
          </w:tcPr>
          <w:p w14:paraId="7E3366B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c>
          <w:tcPr>
            <w:tcW w:w="7967" w:type="dxa"/>
          </w:tcPr>
          <w:p w14:paraId="14F80FEA"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Ковровое покрытие (</w:t>
            </w:r>
            <w:proofErr w:type="spellStart"/>
            <w:r w:rsidRPr="007A38FA">
              <w:rPr>
                <w:rFonts w:ascii="Times New Roman" w:hAnsi="Times New Roman"/>
                <w:color w:val="002060"/>
                <w:sz w:val="28"/>
                <w:szCs w:val="28"/>
              </w:rPr>
              <w:t>шегги</w:t>
            </w:r>
            <w:proofErr w:type="spellEnd"/>
            <w:r w:rsidRPr="007A38FA">
              <w:rPr>
                <w:rFonts w:ascii="Times New Roman" w:hAnsi="Times New Roman"/>
                <w:color w:val="002060"/>
                <w:sz w:val="28"/>
                <w:szCs w:val="28"/>
              </w:rPr>
              <w:t xml:space="preserve">) (счет 21.36) </w:t>
            </w:r>
          </w:p>
        </w:tc>
        <w:tc>
          <w:tcPr>
            <w:tcW w:w="992" w:type="dxa"/>
          </w:tcPr>
          <w:p w14:paraId="0B8735B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EFB1D1F" w14:textId="77777777" w:rsidTr="00AD5F86">
        <w:tc>
          <w:tcPr>
            <w:tcW w:w="709" w:type="dxa"/>
          </w:tcPr>
          <w:p w14:paraId="31DFBBDC"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6.</w:t>
            </w:r>
          </w:p>
        </w:tc>
        <w:tc>
          <w:tcPr>
            <w:tcW w:w="7967" w:type="dxa"/>
          </w:tcPr>
          <w:p w14:paraId="6F36AC27"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Модуль для развития бытовых действий</w:t>
            </w:r>
          </w:p>
        </w:tc>
        <w:tc>
          <w:tcPr>
            <w:tcW w:w="992" w:type="dxa"/>
          </w:tcPr>
          <w:p w14:paraId="1F774E1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D6FB82E" w14:textId="77777777" w:rsidTr="00AD5F86">
        <w:tc>
          <w:tcPr>
            <w:tcW w:w="709" w:type="dxa"/>
          </w:tcPr>
          <w:p w14:paraId="42990F8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7.</w:t>
            </w:r>
          </w:p>
        </w:tc>
        <w:tc>
          <w:tcPr>
            <w:tcW w:w="7967" w:type="dxa"/>
          </w:tcPr>
          <w:p w14:paraId="04F53251"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Набор игрушек для песочной терапии (счет 101.36)</w:t>
            </w:r>
          </w:p>
        </w:tc>
        <w:tc>
          <w:tcPr>
            <w:tcW w:w="992" w:type="dxa"/>
          </w:tcPr>
          <w:p w14:paraId="4D980E7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80DBCEE" w14:textId="77777777" w:rsidTr="00AD5F86">
        <w:tc>
          <w:tcPr>
            <w:tcW w:w="709" w:type="dxa"/>
          </w:tcPr>
          <w:p w14:paraId="21F9AB7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8.</w:t>
            </w:r>
          </w:p>
        </w:tc>
        <w:tc>
          <w:tcPr>
            <w:tcW w:w="7967" w:type="dxa"/>
          </w:tcPr>
          <w:p w14:paraId="02336CD1"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Набор для рисования светом в темноте (счет 105.36)</w:t>
            </w:r>
          </w:p>
        </w:tc>
        <w:tc>
          <w:tcPr>
            <w:tcW w:w="992" w:type="dxa"/>
          </w:tcPr>
          <w:p w14:paraId="09E2421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D34BC08" w14:textId="77777777" w:rsidTr="00AD5F86">
        <w:tc>
          <w:tcPr>
            <w:tcW w:w="709" w:type="dxa"/>
          </w:tcPr>
          <w:p w14:paraId="5215C1C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9.</w:t>
            </w:r>
          </w:p>
        </w:tc>
        <w:tc>
          <w:tcPr>
            <w:tcW w:w="7967" w:type="dxa"/>
          </w:tcPr>
          <w:p w14:paraId="27B6E8B9"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Н-р игрушек для песочной терапии (счет 105.36)</w:t>
            </w:r>
          </w:p>
        </w:tc>
        <w:tc>
          <w:tcPr>
            <w:tcW w:w="992" w:type="dxa"/>
          </w:tcPr>
          <w:p w14:paraId="2F0AD25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3173DF9" w14:textId="77777777" w:rsidTr="00AD5F86">
        <w:tc>
          <w:tcPr>
            <w:tcW w:w="709" w:type="dxa"/>
          </w:tcPr>
          <w:p w14:paraId="7B1E69F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10.</w:t>
            </w:r>
          </w:p>
        </w:tc>
        <w:tc>
          <w:tcPr>
            <w:tcW w:w="7967" w:type="dxa"/>
          </w:tcPr>
          <w:p w14:paraId="58D48B50"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Персональный компьютер </w:t>
            </w:r>
            <w:r w:rsidRPr="007A38FA">
              <w:rPr>
                <w:rFonts w:ascii="Times New Roman" w:hAnsi="Times New Roman"/>
                <w:color w:val="002060"/>
                <w:sz w:val="28"/>
                <w:szCs w:val="28"/>
                <w:lang w:val="en-US"/>
              </w:rPr>
              <w:t>Acer</w:t>
            </w:r>
            <w:r w:rsidRPr="007A38FA">
              <w:rPr>
                <w:rFonts w:ascii="Times New Roman" w:hAnsi="Times New Roman"/>
                <w:color w:val="002060"/>
                <w:sz w:val="28"/>
                <w:szCs w:val="28"/>
              </w:rPr>
              <w:t xml:space="preserve"> </w:t>
            </w:r>
            <w:r w:rsidRPr="007A38FA">
              <w:rPr>
                <w:rFonts w:ascii="Times New Roman" w:hAnsi="Times New Roman"/>
                <w:color w:val="002060"/>
                <w:sz w:val="28"/>
                <w:szCs w:val="28"/>
                <w:lang w:val="en-US"/>
              </w:rPr>
              <w:t>EX</w:t>
            </w:r>
            <w:r w:rsidRPr="007A38FA">
              <w:rPr>
                <w:rFonts w:ascii="Times New Roman" w:hAnsi="Times New Roman"/>
                <w:color w:val="002060"/>
                <w:sz w:val="28"/>
                <w:szCs w:val="28"/>
              </w:rPr>
              <w:t>2511</w:t>
            </w:r>
            <w:r w:rsidRPr="007A38FA">
              <w:rPr>
                <w:rFonts w:ascii="Times New Roman" w:hAnsi="Times New Roman"/>
                <w:color w:val="002060"/>
                <w:sz w:val="28"/>
                <w:szCs w:val="28"/>
                <w:lang w:val="en-US"/>
              </w:rPr>
              <w:t>G</w:t>
            </w:r>
            <w:r w:rsidRPr="007A38FA">
              <w:rPr>
                <w:rFonts w:ascii="Times New Roman" w:hAnsi="Times New Roman"/>
                <w:color w:val="002060"/>
                <w:sz w:val="28"/>
                <w:szCs w:val="28"/>
              </w:rPr>
              <w:t>-</w:t>
            </w:r>
            <w:r w:rsidRPr="007A38FA">
              <w:rPr>
                <w:rFonts w:ascii="Times New Roman" w:hAnsi="Times New Roman"/>
                <w:color w:val="002060"/>
                <w:sz w:val="28"/>
                <w:szCs w:val="28"/>
                <w:lang w:val="en-US"/>
              </w:rPr>
              <w:t>P</w:t>
            </w:r>
            <w:r w:rsidRPr="007A38FA">
              <w:rPr>
                <w:rFonts w:ascii="Times New Roman" w:hAnsi="Times New Roman"/>
                <w:color w:val="002060"/>
                <w:sz w:val="28"/>
                <w:szCs w:val="28"/>
              </w:rPr>
              <w:t>1</w:t>
            </w:r>
            <w:r w:rsidRPr="007A38FA">
              <w:rPr>
                <w:rFonts w:ascii="Times New Roman" w:hAnsi="Times New Roman"/>
                <w:color w:val="002060"/>
                <w:sz w:val="28"/>
                <w:szCs w:val="28"/>
                <w:lang w:val="en-US"/>
              </w:rPr>
              <w:t>TE</w:t>
            </w:r>
            <w:r w:rsidRPr="007A38FA">
              <w:rPr>
                <w:rFonts w:ascii="Times New Roman" w:hAnsi="Times New Roman"/>
                <w:color w:val="002060"/>
                <w:sz w:val="28"/>
                <w:szCs w:val="28"/>
              </w:rPr>
              <w:t xml:space="preserve"> 15.6»3805</w:t>
            </w:r>
            <w:r w:rsidRPr="007A38FA">
              <w:rPr>
                <w:rFonts w:ascii="Times New Roman" w:hAnsi="Times New Roman"/>
                <w:color w:val="002060"/>
                <w:sz w:val="28"/>
                <w:szCs w:val="28"/>
                <w:lang w:val="en-US"/>
              </w:rPr>
              <w:t>U</w:t>
            </w:r>
            <w:r w:rsidRPr="007A38FA">
              <w:rPr>
                <w:rFonts w:ascii="Times New Roman" w:hAnsi="Times New Roman"/>
                <w:color w:val="002060"/>
                <w:sz w:val="28"/>
                <w:szCs w:val="28"/>
              </w:rPr>
              <w:t>/4</w:t>
            </w:r>
            <w:r w:rsidRPr="007A38FA">
              <w:rPr>
                <w:rFonts w:ascii="Times New Roman" w:hAnsi="Times New Roman"/>
                <w:color w:val="002060"/>
                <w:sz w:val="28"/>
                <w:szCs w:val="28"/>
                <w:lang w:val="en-US"/>
              </w:rPr>
              <w:t>G</w:t>
            </w:r>
            <w:r w:rsidRPr="007A38FA">
              <w:rPr>
                <w:rFonts w:ascii="Times New Roman" w:hAnsi="Times New Roman"/>
                <w:color w:val="002060"/>
                <w:sz w:val="28"/>
                <w:szCs w:val="28"/>
              </w:rPr>
              <w:t>-500/</w:t>
            </w:r>
            <w:r w:rsidRPr="007A38FA">
              <w:rPr>
                <w:rFonts w:ascii="Times New Roman" w:hAnsi="Times New Roman"/>
                <w:color w:val="002060"/>
                <w:sz w:val="28"/>
                <w:szCs w:val="28"/>
                <w:lang w:val="en-US"/>
              </w:rPr>
              <w:t>GF</w:t>
            </w:r>
            <w:r w:rsidRPr="007A38FA">
              <w:rPr>
                <w:rFonts w:ascii="Times New Roman" w:hAnsi="Times New Roman"/>
                <w:color w:val="002060"/>
                <w:sz w:val="28"/>
                <w:szCs w:val="28"/>
              </w:rPr>
              <w:t>920</w:t>
            </w:r>
            <w:r w:rsidRPr="007A38FA">
              <w:rPr>
                <w:rFonts w:ascii="Times New Roman" w:hAnsi="Times New Roman"/>
                <w:color w:val="002060"/>
                <w:sz w:val="28"/>
                <w:szCs w:val="28"/>
                <w:lang w:val="en-US"/>
              </w:rPr>
              <w:t>M</w:t>
            </w:r>
            <w:r w:rsidRPr="007A38FA">
              <w:rPr>
                <w:rFonts w:ascii="Times New Roman" w:hAnsi="Times New Roman"/>
                <w:color w:val="002060"/>
                <w:sz w:val="28"/>
                <w:szCs w:val="28"/>
              </w:rPr>
              <w:t>-2</w:t>
            </w:r>
            <w:r w:rsidRPr="007A38FA">
              <w:rPr>
                <w:rFonts w:ascii="Times New Roman" w:hAnsi="Times New Roman"/>
                <w:color w:val="002060"/>
                <w:sz w:val="28"/>
                <w:szCs w:val="28"/>
                <w:lang w:val="en-US"/>
              </w:rPr>
              <w:t>G</w:t>
            </w:r>
            <w:r w:rsidRPr="007A38FA">
              <w:rPr>
                <w:rFonts w:ascii="Times New Roman" w:hAnsi="Times New Roman"/>
                <w:color w:val="002060"/>
                <w:sz w:val="28"/>
                <w:szCs w:val="28"/>
              </w:rPr>
              <w:t>/</w:t>
            </w:r>
            <w:r w:rsidRPr="007A38FA">
              <w:rPr>
                <w:rFonts w:ascii="Times New Roman" w:hAnsi="Times New Roman"/>
                <w:color w:val="002060"/>
                <w:sz w:val="28"/>
                <w:szCs w:val="28"/>
                <w:lang w:val="en-US"/>
              </w:rPr>
              <w:t>SM</w:t>
            </w:r>
            <w:r w:rsidRPr="007A38FA">
              <w:rPr>
                <w:rFonts w:ascii="Times New Roman" w:hAnsi="Times New Roman"/>
                <w:color w:val="002060"/>
                <w:sz w:val="28"/>
                <w:szCs w:val="28"/>
              </w:rPr>
              <w:t>/</w:t>
            </w:r>
            <w:r w:rsidRPr="007A38FA">
              <w:rPr>
                <w:rFonts w:ascii="Times New Roman" w:hAnsi="Times New Roman"/>
                <w:color w:val="002060"/>
                <w:sz w:val="28"/>
                <w:szCs w:val="28"/>
                <w:lang w:val="en-US"/>
              </w:rPr>
              <w:t>WF</w:t>
            </w:r>
            <w:r w:rsidRPr="007A38FA">
              <w:rPr>
                <w:rFonts w:ascii="Times New Roman" w:hAnsi="Times New Roman"/>
                <w:color w:val="002060"/>
                <w:sz w:val="28"/>
                <w:szCs w:val="28"/>
              </w:rPr>
              <w:t>/ (счет 101.34)</w:t>
            </w:r>
          </w:p>
        </w:tc>
        <w:tc>
          <w:tcPr>
            <w:tcW w:w="992" w:type="dxa"/>
          </w:tcPr>
          <w:p w14:paraId="6CF160B0" w14:textId="77777777" w:rsidR="007A38FA" w:rsidRPr="007A38FA" w:rsidRDefault="007A38FA" w:rsidP="00AD5F86">
            <w:pPr>
              <w:jc w:val="center"/>
              <w:rPr>
                <w:rFonts w:ascii="Times New Roman" w:hAnsi="Times New Roman"/>
                <w:color w:val="002060"/>
                <w:sz w:val="28"/>
                <w:szCs w:val="28"/>
                <w:lang w:val="en-US"/>
              </w:rPr>
            </w:pPr>
            <w:r w:rsidRPr="007A38FA">
              <w:rPr>
                <w:rFonts w:ascii="Times New Roman" w:hAnsi="Times New Roman"/>
                <w:color w:val="002060"/>
                <w:sz w:val="28"/>
                <w:szCs w:val="28"/>
                <w:lang w:val="en-US"/>
              </w:rPr>
              <w:t>1</w:t>
            </w:r>
          </w:p>
        </w:tc>
      </w:tr>
      <w:tr w:rsidR="007A38FA" w:rsidRPr="007A38FA" w14:paraId="4170DB17" w14:textId="77777777" w:rsidTr="00AD5F86">
        <w:tc>
          <w:tcPr>
            <w:tcW w:w="709" w:type="dxa"/>
          </w:tcPr>
          <w:p w14:paraId="2DB11AA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11.</w:t>
            </w:r>
          </w:p>
        </w:tc>
        <w:tc>
          <w:tcPr>
            <w:tcW w:w="7967" w:type="dxa"/>
          </w:tcPr>
          <w:p w14:paraId="7E583E0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Песочница (счет 101.36)</w:t>
            </w:r>
          </w:p>
        </w:tc>
        <w:tc>
          <w:tcPr>
            <w:tcW w:w="992" w:type="dxa"/>
          </w:tcPr>
          <w:p w14:paraId="1A51713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C88090D" w14:textId="77777777" w:rsidTr="00AD5F86">
        <w:tc>
          <w:tcPr>
            <w:tcW w:w="709" w:type="dxa"/>
          </w:tcPr>
          <w:p w14:paraId="2191DD3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12.</w:t>
            </w:r>
          </w:p>
        </w:tc>
        <w:tc>
          <w:tcPr>
            <w:tcW w:w="7967" w:type="dxa"/>
          </w:tcPr>
          <w:p w14:paraId="73E07B57"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Планшет для рисования (счет 21.34)</w:t>
            </w:r>
          </w:p>
        </w:tc>
        <w:tc>
          <w:tcPr>
            <w:tcW w:w="992" w:type="dxa"/>
          </w:tcPr>
          <w:p w14:paraId="05E8BC2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332D36F" w14:textId="77777777" w:rsidTr="00AD5F86">
        <w:tc>
          <w:tcPr>
            <w:tcW w:w="709" w:type="dxa"/>
          </w:tcPr>
          <w:p w14:paraId="19D0177C"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13.</w:t>
            </w:r>
          </w:p>
        </w:tc>
        <w:tc>
          <w:tcPr>
            <w:tcW w:w="7967" w:type="dxa"/>
          </w:tcPr>
          <w:p w14:paraId="5F21A8C4"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Планшет для рисования (счет 21.34)</w:t>
            </w:r>
          </w:p>
        </w:tc>
        <w:tc>
          <w:tcPr>
            <w:tcW w:w="992" w:type="dxa"/>
          </w:tcPr>
          <w:p w14:paraId="2954544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F464B04" w14:textId="77777777" w:rsidTr="00AD5F86">
        <w:tc>
          <w:tcPr>
            <w:tcW w:w="709" w:type="dxa"/>
          </w:tcPr>
          <w:p w14:paraId="6FE60B6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14.</w:t>
            </w:r>
          </w:p>
        </w:tc>
        <w:tc>
          <w:tcPr>
            <w:tcW w:w="7967" w:type="dxa"/>
          </w:tcPr>
          <w:p w14:paraId="67509CE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Планшет для рисования (счет 21.34)</w:t>
            </w:r>
          </w:p>
        </w:tc>
        <w:tc>
          <w:tcPr>
            <w:tcW w:w="992" w:type="dxa"/>
          </w:tcPr>
          <w:p w14:paraId="1AA10B9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1A82823" w14:textId="77777777" w:rsidTr="00AD5F86">
        <w:tc>
          <w:tcPr>
            <w:tcW w:w="709" w:type="dxa"/>
          </w:tcPr>
          <w:p w14:paraId="36B8A3E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 xml:space="preserve"> 15.</w:t>
            </w:r>
          </w:p>
        </w:tc>
        <w:tc>
          <w:tcPr>
            <w:tcW w:w="7967" w:type="dxa"/>
          </w:tcPr>
          <w:p w14:paraId="6474D1BF"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Планшет для рисования (счет 21.34)</w:t>
            </w:r>
          </w:p>
        </w:tc>
        <w:tc>
          <w:tcPr>
            <w:tcW w:w="992" w:type="dxa"/>
          </w:tcPr>
          <w:p w14:paraId="709F7DC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2DA4153" w14:textId="77777777" w:rsidTr="00AD5F86">
        <w:tc>
          <w:tcPr>
            <w:tcW w:w="709" w:type="dxa"/>
          </w:tcPr>
          <w:p w14:paraId="1B18841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 xml:space="preserve"> 16.</w:t>
            </w:r>
          </w:p>
        </w:tc>
        <w:tc>
          <w:tcPr>
            <w:tcW w:w="7967" w:type="dxa"/>
          </w:tcPr>
          <w:p w14:paraId="168FEA6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Планшет для рисования (счет 21.34)</w:t>
            </w:r>
          </w:p>
        </w:tc>
        <w:tc>
          <w:tcPr>
            <w:tcW w:w="992" w:type="dxa"/>
          </w:tcPr>
          <w:p w14:paraId="2A2043E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6423C04" w14:textId="77777777" w:rsidTr="00AD5F86">
        <w:tc>
          <w:tcPr>
            <w:tcW w:w="709" w:type="dxa"/>
          </w:tcPr>
          <w:p w14:paraId="7A08D46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17.</w:t>
            </w:r>
          </w:p>
        </w:tc>
        <w:tc>
          <w:tcPr>
            <w:tcW w:w="7967" w:type="dxa"/>
          </w:tcPr>
          <w:p w14:paraId="3FC99005"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Планшет для рисования (счет 21.34)</w:t>
            </w:r>
          </w:p>
        </w:tc>
        <w:tc>
          <w:tcPr>
            <w:tcW w:w="992" w:type="dxa"/>
          </w:tcPr>
          <w:p w14:paraId="32A6DB9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2908321" w14:textId="77777777" w:rsidTr="00AD5F86">
        <w:tc>
          <w:tcPr>
            <w:tcW w:w="709" w:type="dxa"/>
          </w:tcPr>
          <w:p w14:paraId="76054655"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18.</w:t>
            </w:r>
          </w:p>
        </w:tc>
        <w:tc>
          <w:tcPr>
            <w:tcW w:w="7967" w:type="dxa"/>
          </w:tcPr>
          <w:p w14:paraId="436825C3"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Световой планшет для рисования песком «Приоритет»</w:t>
            </w:r>
          </w:p>
        </w:tc>
        <w:tc>
          <w:tcPr>
            <w:tcW w:w="992" w:type="dxa"/>
          </w:tcPr>
          <w:p w14:paraId="0D7D7F7C"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6</w:t>
            </w:r>
          </w:p>
        </w:tc>
      </w:tr>
      <w:tr w:rsidR="007A38FA" w:rsidRPr="007A38FA" w14:paraId="5F280254" w14:textId="77777777" w:rsidTr="00AD5F86">
        <w:trPr>
          <w:trHeight w:val="305"/>
        </w:trPr>
        <w:tc>
          <w:tcPr>
            <w:tcW w:w="709" w:type="dxa"/>
          </w:tcPr>
          <w:p w14:paraId="1D033C9E"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19.</w:t>
            </w:r>
          </w:p>
        </w:tc>
        <w:tc>
          <w:tcPr>
            <w:tcW w:w="7967" w:type="dxa"/>
          </w:tcPr>
          <w:p w14:paraId="203932A5"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Стол световой для рисования песком (счет 101.36)</w:t>
            </w:r>
          </w:p>
        </w:tc>
        <w:tc>
          <w:tcPr>
            <w:tcW w:w="992" w:type="dxa"/>
          </w:tcPr>
          <w:p w14:paraId="4D58B51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B7C3617" w14:textId="77777777" w:rsidTr="00AD5F86">
        <w:tc>
          <w:tcPr>
            <w:tcW w:w="709" w:type="dxa"/>
          </w:tcPr>
          <w:p w14:paraId="1CEE3B97"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20.</w:t>
            </w:r>
          </w:p>
        </w:tc>
        <w:tc>
          <w:tcPr>
            <w:tcW w:w="7967" w:type="dxa"/>
          </w:tcPr>
          <w:p w14:paraId="7A70D8FB"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Стол сенсорный (интерактивный)</w:t>
            </w:r>
          </w:p>
        </w:tc>
        <w:tc>
          <w:tcPr>
            <w:tcW w:w="992" w:type="dxa"/>
          </w:tcPr>
          <w:p w14:paraId="5641202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FC1EF8D" w14:textId="77777777" w:rsidTr="00AD5F86">
        <w:tc>
          <w:tcPr>
            <w:tcW w:w="709" w:type="dxa"/>
          </w:tcPr>
          <w:p w14:paraId="0733DEBC"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21.</w:t>
            </w:r>
          </w:p>
        </w:tc>
        <w:tc>
          <w:tcPr>
            <w:tcW w:w="7967" w:type="dxa"/>
          </w:tcPr>
          <w:p w14:paraId="6BF4859F"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Тест детской апперцепции (диагностика </w:t>
            </w:r>
            <w:proofErr w:type="spellStart"/>
            <w:r w:rsidRPr="007A38FA">
              <w:rPr>
                <w:rFonts w:ascii="Times New Roman" w:hAnsi="Times New Roman"/>
                <w:color w:val="002060"/>
                <w:sz w:val="28"/>
                <w:szCs w:val="28"/>
              </w:rPr>
              <w:t>эмоцианал</w:t>
            </w:r>
            <w:proofErr w:type="spellEnd"/>
            <w:r w:rsidRPr="007A38FA">
              <w:rPr>
                <w:rFonts w:ascii="Times New Roman" w:hAnsi="Times New Roman"/>
                <w:color w:val="002060"/>
                <w:sz w:val="28"/>
                <w:szCs w:val="28"/>
              </w:rPr>
              <w:t>. состояний)</w:t>
            </w:r>
          </w:p>
        </w:tc>
        <w:tc>
          <w:tcPr>
            <w:tcW w:w="992" w:type="dxa"/>
          </w:tcPr>
          <w:p w14:paraId="1EB70ED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1A92BEE" w14:textId="77777777" w:rsidTr="00AD5F86">
        <w:tc>
          <w:tcPr>
            <w:tcW w:w="709" w:type="dxa"/>
          </w:tcPr>
          <w:p w14:paraId="7E0FE80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22.</w:t>
            </w:r>
          </w:p>
        </w:tc>
        <w:tc>
          <w:tcPr>
            <w:tcW w:w="7967" w:type="dxa"/>
          </w:tcPr>
          <w:p w14:paraId="434680C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Тест Векслера (детский вариант) (диагностика интеллекта по Векселю) (счет 105.36)</w:t>
            </w:r>
          </w:p>
        </w:tc>
        <w:tc>
          <w:tcPr>
            <w:tcW w:w="992" w:type="dxa"/>
          </w:tcPr>
          <w:p w14:paraId="02C66F5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51328D5" w14:textId="77777777" w:rsidTr="00AD5F86">
        <w:tc>
          <w:tcPr>
            <w:tcW w:w="709" w:type="dxa"/>
          </w:tcPr>
          <w:p w14:paraId="2206F11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lastRenderedPageBreak/>
              <w:t>23.</w:t>
            </w:r>
          </w:p>
        </w:tc>
        <w:tc>
          <w:tcPr>
            <w:tcW w:w="7967" w:type="dxa"/>
          </w:tcPr>
          <w:p w14:paraId="7F5C404B"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Тест акцентуаций свойств </w:t>
            </w:r>
            <w:proofErr w:type="gramStart"/>
            <w:r w:rsidRPr="007A38FA">
              <w:rPr>
                <w:rFonts w:ascii="Times New Roman" w:hAnsi="Times New Roman"/>
                <w:color w:val="002060"/>
                <w:sz w:val="28"/>
                <w:szCs w:val="28"/>
              </w:rPr>
              <w:t>темперамента(</w:t>
            </w:r>
            <w:proofErr w:type="gramEnd"/>
            <w:r w:rsidRPr="007A38FA">
              <w:rPr>
                <w:rFonts w:ascii="Times New Roman" w:hAnsi="Times New Roman"/>
                <w:color w:val="002060"/>
                <w:sz w:val="28"/>
                <w:szCs w:val="28"/>
              </w:rPr>
              <w:t>диагностика девиантного поведения) (счет 105.36)</w:t>
            </w:r>
          </w:p>
        </w:tc>
        <w:tc>
          <w:tcPr>
            <w:tcW w:w="992" w:type="dxa"/>
          </w:tcPr>
          <w:p w14:paraId="111B72E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8086167" w14:textId="77777777" w:rsidTr="00AD5F86">
        <w:trPr>
          <w:trHeight w:val="218"/>
        </w:trPr>
        <w:tc>
          <w:tcPr>
            <w:tcW w:w="709" w:type="dxa"/>
          </w:tcPr>
          <w:p w14:paraId="2B12605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24.</w:t>
            </w:r>
          </w:p>
        </w:tc>
        <w:tc>
          <w:tcPr>
            <w:tcW w:w="7967" w:type="dxa"/>
          </w:tcPr>
          <w:p w14:paraId="7B062E09"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Шахматы для слепых</w:t>
            </w:r>
          </w:p>
        </w:tc>
        <w:tc>
          <w:tcPr>
            <w:tcW w:w="992" w:type="dxa"/>
          </w:tcPr>
          <w:p w14:paraId="3720FFF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0E20A64" w14:textId="77777777" w:rsidTr="00AD5F86">
        <w:tc>
          <w:tcPr>
            <w:tcW w:w="709" w:type="dxa"/>
          </w:tcPr>
          <w:p w14:paraId="448D688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25.</w:t>
            </w:r>
          </w:p>
        </w:tc>
        <w:tc>
          <w:tcPr>
            <w:tcW w:w="7967" w:type="dxa"/>
          </w:tcPr>
          <w:p w14:paraId="7FEF36F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Экран для рисования в темноте (счет 101.36)</w:t>
            </w:r>
          </w:p>
        </w:tc>
        <w:tc>
          <w:tcPr>
            <w:tcW w:w="992" w:type="dxa"/>
          </w:tcPr>
          <w:p w14:paraId="171D7A1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bl>
    <w:p w14:paraId="5AB57B17" w14:textId="77777777" w:rsidR="007A38FA" w:rsidRPr="007A38FA" w:rsidRDefault="007A38FA" w:rsidP="007A38FA">
      <w:pPr>
        <w:rPr>
          <w:rFonts w:ascii="Times New Roman" w:hAnsi="Times New Roman"/>
          <w:color w:val="002060"/>
          <w:sz w:val="28"/>
          <w:szCs w:val="28"/>
        </w:rPr>
      </w:pPr>
    </w:p>
    <w:p w14:paraId="7F3FF63F" w14:textId="77777777" w:rsidR="007A38FA" w:rsidRPr="007A38FA" w:rsidRDefault="007A38FA" w:rsidP="007A38FA">
      <w:pPr>
        <w:jc w:val="center"/>
        <w:rPr>
          <w:rFonts w:ascii="Times New Roman" w:hAnsi="Times New Roman"/>
          <w:b/>
          <w:color w:val="002060"/>
          <w:sz w:val="28"/>
          <w:szCs w:val="28"/>
        </w:rPr>
      </w:pPr>
    </w:p>
    <w:p w14:paraId="53D6C75F" w14:textId="77777777" w:rsidR="007A38FA" w:rsidRPr="007A38FA" w:rsidRDefault="007A38FA" w:rsidP="007A38FA">
      <w:pPr>
        <w:jc w:val="center"/>
        <w:rPr>
          <w:rFonts w:ascii="Times New Roman" w:hAnsi="Times New Roman"/>
          <w:b/>
          <w:color w:val="002060"/>
          <w:sz w:val="28"/>
          <w:szCs w:val="28"/>
        </w:rPr>
      </w:pPr>
      <w:r w:rsidRPr="007A38FA">
        <w:rPr>
          <w:rFonts w:ascii="Times New Roman" w:hAnsi="Times New Roman"/>
          <w:b/>
          <w:color w:val="002060"/>
          <w:sz w:val="28"/>
          <w:szCs w:val="28"/>
        </w:rPr>
        <w:t>Кабинет 13 заведующий, специалисты по социальной работе отделения реабилитации детей и подростков с ограниченными возможностями здоровья</w:t>
      </w:r>
    </w:p>
    <w:p w14:paraId="71AB6458" w14:textId="77777777" w:rsidR="007A38FA" w:rsidRPr="007A38FA" w:rsidRDefault="007A38FA" w:rsidP="007A38FA">
      <w:pPr>
        <w:jc w:val="center"/>
        <w:rPr>
          <w:rFonts w:ascii="Times New Roman" w:hAnsi="Times New Roman"/>
          <w:color w:val="002060"/>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967"/>
        <w:gridCol w:w="992"/>
      </w:tblGrid>
      <w:tr w:rsidR="007A38FA" w:rsidRPr="007A38FA" w14:paraId="50424210" w14:textId="77777777" w:rsidTr="00AD5F86">
        <w:trPr>
          <w:trHeight w:val="443"/>
        </w:trPr>
        <w:tc>
          <w:tcPr>
            <w:tcW w:w="568" w:type="dxa"/>
          </w:tcPr>
          <w:p w14:paraId="57358631"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w:t>
            </w:r>
          </w:p>
          <w:p w14:paraId="3B69FA51"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п/п</w:t>
            </w:r>
          </w:p>
        </w:tc>
        <w:tc>
          <w:tcPr>
            <w:tcW w:w="7967" w:type="dxa"/>
          </w:tcPr>
          <w:p w14:paraId="6BB4BA35"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наименование</w:t>
            </w:r>
          </w:p>
        </w:tc>
        <w:tc>
          <w:tcPr>
            <w:tcW w:w="992" w:type="dxa"/>
          </w:tcPr>
          <w:p w14:paraId="0F5879B8"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Кол-во</w:t>
            </w:r>
          </w:p>
        </w:tc>
      </w:tr>
      <w:tr w:rsidR="007A38FA" w:rsidRPr="007A38FA" w14:paraId="641071DA" w14:textId="77777777" w:rsidTr="00AD5F86">
        <w:tc>
          <w:tcPr>
            <w:tcW w:w="568" w:type="dxa"/>
          </w:tcPr>
          <w:p w14:paraId="18ED3ED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c>
          <w:tcPr>
            <w:tcW w:w="7967" w:type="dxa"/>
          </w:tcPr>
          <w:p w14:paraId="608FE46A"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Брусья «Первые шаги»</w:t>
            </w:r>
          </w:p>
        </w:tc>
        <w:tc>
          <w:tcPr>
            <w:tcW w:w="992" w:type="dxa"/>
          </w:tcPr>
          <w:p w14:paraId="0B3AA67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7EA0CCC" w14:textId="77777777" w:rsidTr="00AD5F86">
        <w:tc>
          <w:tcPr>
            <w:tcW w:w="568" w:type="dxa"/>
          </w:tcPr>
          <w:p w14:paraId="65EC9D7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w:t>
            </w:r>
          </w:p>
        </w:tc>
        <w:tc>
          <w:tcPr>
            <w:tcW w:w="7967" w:type="dxa"/>
          </w:tcPr>
          <w:p w14:paraId="4163012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Веб-камера микрофон, </w:t>
            </w:r>
            <w:r w:rsidRPr="007A38FA">
              <w:rPr>
                <w:rFonts w:ascii="Times New Roman" w:hAnsi="Times New Roman"/>
                <w:color w:val="002060"/>
                <w:sz w:val="28"/>
                <w:szCs w:val="28"/>
                <w:lang w:val="en-US"/>
              </w:rPr>
              <w:t>USB</w:t>
            </w:r>
            <w:r w:rsidRPr="007A38FA">
              <w:rPr>
                <w:rFonts w:ascii="Times New Roman" w:hAnsi="Times New Roman"/>
                <w:color w:val="002060"/>
                <w:sz w:val="28"/>
                <w:szCs w:val="28"/>
              </w:rPr>
              <w:t xml:space="preserve"> (счет 21.34)</w:t>
            </w:r>
          </w:p>
        </w:tc>
        <w:tc>
          <w:tcPr>
            <w:tcW w:w="992" w:type="dxa"/>
          </w:tcPr>
          <w:p w14:paraId="0E30243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9474862" w14:textId="77777777" w:rsidTr="00AD5F86">
        <w:tc>
          <w:tcPr>
            <w:tcW w:w="568" w:type="dxa"/>
          </w:tcPr>
          <w:p w14:paraId="18F9DE8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w:t>
            </w:r>
          </w:p>
        </w:tc>
        <w:tc>
          <w:tcPr>
            <w:tcW w:w="7967" w:type="dxa"/>
          </w:tcPr>
          <w:p w14:paraId="44D9C006"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Дорожка Следочки</w:t>
            </w:r>
          </w:p>
        </w:tc>
        <w:tc>
          <w:tcPr>
            <w:tcW w:w="992" w:type="dxa"/>
          </w:tcPr>
          <w:p w14:paraId="70A872C1"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45C3366" w14:textId="77777777" w:rsidTr="00AD5F86">
        <w:tc>
          <w:tcPr>
            <w:tcW w:w="568" w:type="dxa"/>
          </w:tcPr>
          <w:p w14:paraId="0EB08B3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4.</w:t>
            </w:r>
          </w:p>
        </w:tc>
        <w:tc>
          <w:tcPr>
            <w:tcW w:w="7967" w:type="dxa"/>
          </w:tcPr>
          <w:p w14:paraId="25DA0FAE"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Классическая пирамидка со звуковыми и световыми эффектами</w:t>
            </w:r>
          </w:p>
        </w:tc>
        <w:tc>
          <w:tcPr>
            <w:tcW w:w="992" w:type="dxa"/>
          </w:tcPr>
          <w:p w14:paraId="3998575C"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D762A47" w14:textId="77777777" w:rsidTr="00AD5F86">
        <w:tc>
          <w:tcPr>
            <w:tcW w:w="568" w:type="dxa"/>
          </w:tcPr>
          <w:p w14:paraId="002C94C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c>
          <w:tcPr>
            <w:tcW w:w="7967" w:type="dxa"/>
          </w:tcPr>
          <w:p w14:paraId="4953EC55"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Компьютер в сборе на базе </w:t>
            </w:r>
            <w:r w:rsidRPr="007A38FA">
              <w:rPr>
                <w:rFonts w:ascii="Times New Roman" w:hAnsi="Times New Roman"/>
                <w:color w:val="002060"/>
                <w:sz w:val="28"/>
                <w:szCs w:val="28"/>
                <w:lang w:val="en-US"/>
              </w:rPr>
              <w:t>Intel</w:t>
            </w:r>
            <w:r w:rsidRPr="007A38FA">
              <w:rPr>
                <w:rFonts w:ascii="Times New Roman" w:hAnsi="Times New Roman"/>
                <w:color w:val="002060"/>
                <w:sz w:val="28"/>
                <w:szCs w:val="28"/>
              </w:rPr>
              <w:t xml:space="preserve"> (</w:t>
            </w:r>
            <w:proofErr w:type="spellStart"/>
            <w:r w:rsidRPr="007A38FA">
              <w:rPr>
                <w:rFonts w:ascii="Times New Roman" w:hAnsi="Times New Roman"/>
                <w:color w:val="002060"/>
                <w:sz w:val="28"/>
                <w:szCs w:val="28"/>
              </w:rPr>
              <w:t>монитор+системный</w:t>
            </w:r>
            <w:proofErr w:type="spellEnd"/>
            <w:r w:rsidRPr="007A38FA">
              <w:rPr>
                <w:rFonts w:ascii="Times New Roman" w:hAnsi="Times New Roman"/>
                <w:color w:val="002060"/>
                <w:sz w:val="28"/>
                <w:szCs w:val="28"/>
              </w:rPr>
              <w:t xml:space="preserve"> блок) (счет 101.34)         </w:t>
            </w:r>
          </w:p>
        </w:tc>
        <w:tc>
          <w:tcPr>
            <w:tcW w:w="992" w:type="dxa"/>
          </w:tcPr>
          <w:p w14:paraId="339E5D83" w14:textId="77777777" w:rsidR="007A38FA" w:rsidRPr="007A38FA" w:rsidRDefault="007A38FA" w:rsidP="00AD5F86">
            <w:pPr>
              <w:jc w:val="center"/>
              <w:rPr>
                <w:rFonts w:ascii="Times New Roman" w:hAnsi="Times New Roman"/>
                <w:color w:val="002060"/>
                <w:sz w:val="28"/>
                <w:szCs w:val="28"/>
                <w:lang w:val="en-US"/>
              </w:rPr>
            </w:pPr>
            <w:r w:rsidRPr="007A38FA">
              <w:rPr>
                <w:rFonts w:ascii="Times New Roman" w:hAnsi="Times New Roman"/>
                <w:color w:val="002060"/>
                <w:sz w:val="28"/>
                <w:szCs w:val="28"/>
                <w:lang w:val="en-US"/>
              </w:rPr>
              <w:t>1</w:t>
            </w:r>
          </w:p>
        </w:tc>
      </w:tr>
      <w:tr w:rsidR="007A38FA" w:rsidRPr="007A38FA" w14:paraId="0EE4D2BA" w14:textId="77777777" w:rsidTr="00AD5F86">
        <w:tc>
          <w:tcPr>
            <w:tcW w:w="568" w:type="dxa"/>
          </w:tcPr>
          <w:p w14:paraId="1940CEC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6.</w:t>
            </w:r>
          </w:p>
        </w:tc>
        <w:tc>
          <w:tcPr>
            <w:tcW w:w="7967" w:type="dxa"/>
          </w:tcPr>
          <w:p w14:paraId="66492166"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Коврик массажный модульный ОРТО Пазл набор Микс-12пазл</w:t>
            </w:r>
          </w:p>
        </w:tc>
        <w:tc>
          <w:tcPr>
            <w:tcW w:w="992" w:type="dxa"/>
          </w:tcPr>
          <w:p w14:paraId="1E932AFC"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4C15629" w14:textId="77777777" w:rsidTr="00AD5F86">
        <w:tc>
          <w:tcPr>
            <w:tcW w:w="568" w:type="dxa"/>
          </w:tcPr>
          <w:p w14:paraId="7B74E07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7.</w:t>
            </w:r>
          </w:p>
        </w:tc>
        <w:tc>
          <w:tcPr>
            <w:tcW w:w="7967" w:type="dxa"/>
          </w:tcPr>
          <w:p w14:paraId="4DD52115"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Мяч со звуковыми эффектами «</w:t>
            </w:r>
            <w:proofErr w:type="spellStart"/>
            <w:r w:rsidRPr="007A38FA">
              <w:rPr>
                <w:rFonts w:ascii="Times New Roman" w:hAnsi="Times New Roman"/>
                <w:color w:val="002060"/>
                <w:sz w:val="28"/>
                <w:szCs w:val="28"/>
              </w:rPr>
              <w:t>Вигли-гигли</w:t>
            </w:r>
            <w:proofErr w:type="spellEnd"/>
            <w:r w:rsidRPr="007A38FA">
              <w:rPr>
                <w:rFonts w:ascii="Times New Roman" w:hAnsi="Times New Roman"/>
                <w:color w:val="002060"/>
                <w:sz w:val="28"/>
                <w:szCs w:val="28"/>
              </w:rPr>
              <w:t>»</w:t>
            </w:r>
          </w:p>
        </w:tc>
        <w:tc>
          <w:tcPr>
            <w:tcW w:w="992" w:type="dxa"/>
          </w:tcPr>
          <w:p w14:paraId="0462FE45" w14:textId="77777777" w:rsidR="007A38FA" w:rsidRPr="007A38FA" w:rsidRDefault="007A38FA" w:rsidP="00AD5F86">
            <w:pPr>
              <w:jc w:val="center"/>
              <w:rPr>
                <w:rFonts w:ascii="Times New Roman" w:hAnsi="Times New Roman"/>
                <w:color w:val="002060"/>
                <w:sz w:val="28"/>
                <w:szCs w:val="28"/>
                <w:lang w:val="en-US"/>
              </w:rPr>
            </w:pPr>
            <w:r w:rsidRPr="007A38FA">
              <w:rPr>
                <w:rFonts w:ascii="Times New Roman" w:hAnsi="Times New Roman"/>
                <w:color w:val="002060"/>
                <w:sz w:val="28"/>
                <w:szCs w:val="28"/>
              </w:rPr>
              <w:t>1</w:t>
            </w:r>
          </w:p>
        </w:tc>
      </w:tr>
      <w:tr w:rsidR="007A38FA" w:rsidRPr="007A38FA" w14:paraId="798E15DA" w14:textId="77777777" w:rsidTr="00AD5F86">
        <w:tc>
          <w:tcPr>
            <w:tcW w:w="568" w:type="dxa"/>
          </w:tcPr>
          <w:p w14:paraId="68134C7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8.</w:t>
            </w:r>
          </w:p>
        </w:tc>
        <w:tc>
          <w:tcPr>
            <w:tcW w:w="7967" w:type="dxa"/>
          </w:tcPr>
          <w:p w14:paraId="47696ECF"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Многофункциональная опора для ползания -ходунки</w:t>
            </w:r>
          </w:p>
        </w:tc>
        <w:tc>
          <w:tcPr>
            <w:tcW w:w="992" w:type="dxa"/>
          </w:tcPr>
          <w:p w14:paraId="32CCE58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w:t>
            </w:r>
          </w:p>
        </w:tc>
      </w:tr>
      <w:tr w:rsidR="007A38FA" w:rsidRPr="007A38FA" w14:paraId="4E647092" w14:textId="77777777" w:rsidTr="00AD5F86">
        <w:tc>
          <w:tcPr>
            <w:tcW w:w="568" w:type="dxa"/>
          </w:tcPr>
          <w:p w14:paraId="5AE933AC"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9.</w:t>
            </w:r>
          </w:p>
        </w:tc>
        <w:tc>
          <w:tcPr>
            <w:tcW w:w="7967" w:type="dxa"/>
          </w:tcPr>
          <w:p w14:paraId="3F70217B"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Опора д/сидения с санитарным оснащением Медвежонок, Гарант, Россия ООО КЦЛРП ПРОТЭКС</w:t>
            </w:r>
          </w:p>
        </w:tc>
        <w:tc>
          <w:tcPr>
            <w:tcW w:w="992" w:type="dxa"/>
          </w:tcPr>
          <w:p w14:paraId="4BC136E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F89A32D" w14:textId="77777777" w:rsidTr="00AD5F86">
        <w:tc>
          <w:tcPr>
            <w:tcW w:w="568" w:type="dxa"/>
          </w:tcPr>
          <w:p w14:paraId="7E3F686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10.</w:t>
            </w:r>
          </w:p>
        </w:tc>
        <w:tc>
          <w:tcPr>
            <w:tcW w:w="7967" w:type="dxa"/>
          </w:tcPr>
          <w:p w14:paraId="61952FA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Ортопедический массажный коврик д/детей Медведь</w:t>
            </w:r>
          </w:p>
        </w:tc>
        <w:tc>
          <w:tcPr>
            <w:tcW w:w="992" w:type="dxa"/>
          </w:tcPr>
          <w:p w14:paraId="3352EE3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C00594E" w14:textId="77777777" w:rsidTr="00AD5F86">
        <w:tc>
          <w:tcPr>
            <w:tcW w:w="568" w:type="dxa"/>
          </w:tcPr>
          <w:p w14:paraId="2E45BE1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11.</w:t>
            </w:r>
          </w:p>
        </w:tc>
        <w:tc>
          <w:tcPr>
            <w:tcW w:w="7967" w:type="dxa"/>
          </w:tcPr>
          <w:p w14:paraId="449AD39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Опора д/сидения «Березка-1»</w:t>
            </w:r>
          </w:p>
        </w:tc>
        <w:tc>
          <w:tcPr>
            <w:tcW w:w="992" w:type="dxa"/>
          </w:tcPr>
          <w:p w14:paraId="02B45A7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D14F64F" w14:textId="77777777" w:rsidTr="00AD5F86">
        <w:tc>
          <w:tcPr>
            <w:tcW w:w="568" w:type="dxa"/>
          </w:tcPr>
          <w:p w14:paraId="146EF4C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12.</w:t>
            </w:r>
          </w:p>
        </w:tc>
        <w:tc>
          <w:tcPr>
            <w:tcW w:w="7967" w:type="dxa"/>
          </w:tcPr>
          <w:p w14:paraId="7FB084C6"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Опора для сидения «Слоник»</w:t>
            </w:r>
          </w:p>
        </w:tc>
        <w:tc>
          <w:tcPr>
            <w:tcW w:w="992" w:type="dxa"/>
          </w:tcPr>
          <w:p w14:paraId="31E2990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4EC585F" w14:textId="77777777" w:rsidTr="00AD5F86">
        <w:tc>
          <w:tcPr>
            <w:tcW w:w="568" w:type="dxa"/>
          </w:tcPr>
          <w:p w14:paraId="083A15F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13.</w:t>
            </w:r>
          </w:p>
        </w:tc>
        <w:tc>
          <w:tcPr>
            <w:tcW w:w="7967" w:type="dxa"/>
          </w:tcPr>
          <w:p w14:paraId="37692901"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Опора д/ходьбы Петушок, Гарант, Россия ООО КЦЛРП ПРОТЭКС </w:t>
            </w:r>
          </w:p>
        </w:tc>
        <w:tc>
          <w:tcPr>
            <w:tcW w:w="992" w:type="dxa"/>
          </w:tcPr>
          <w:p w14:paraId="5856CC6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6B93733" w14:textId="77777777" w:rsidTr="00AD5F86">
        <w:tc>
          <w:tcPr>
            <w:tcW w:w="568" w:type="dxa"/>
          </w:tcPr>
          <w:p w14:paraId="4A06FCE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14.</w:t>
            </w:r>
          </w:p>
        </w:tc>
        <w:tc>
          <w:tcPr>
            <w:tcW w:w="7967" w:type="dxa"/>
          </w:tcPr>
          <w:p w14:paraId="0920A281"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Проектор мультимедийный </w:t>
            </w:r>
            <w:r w:rsidRPr="007A38FA">
              <w:rPr>
                <w:rFonts w:ascii="Times New Roman" w:hAnsi="Times New Roman"/>
                <w:color w:val="002060"/>
                <w:sz w:val="28"/>
                <w:szCs w:val="28"/>
                <w:lang w:val="en-US"/>
              </w:rPr>
              <w:t>BENQ</w:t>
            </w:r>
            <w:r w:rsidRPr="007A38FA">
              <w:rPr>
                <w:rFonts w:ascii="Times New Roman" w:hAnsi="Times New Roman"/>
                <w:color w:val="002060"/>
                <w:sz w:val="28"/>
                <w:szCs w:val="28"/>
              </w:rPr>
              <w:t xml:space="preserve"> </w:t>
            </w:r>
            <w:r w:rsidRPr="007A38FA">
              <w:rPr>
                <w:rFonts w:ascii="Times New Roman" w:hAnsi="Times New Roman"/>
                <w:color w:val="002060"/>
                <w:sz w:val="28"/>
                <w:szCs w:val="28"/>
                <w:lang w:val="en-US"/>
              </w:rPr>
              <w:t>MS</w:t>
            </w:r>
            <w:r w:rsidRPr="007A38FA">
              <w:rPr>
                <w:rFonts w:ascii="Times New Roman" w:hAnsi="Times New Roman"/>
                <w:color w:val="002060"/>
                <w:sz w:val="28"/>
                <w:szCs w:val="28"/>
              </w:rPr>
              <w:t xml:space="preserve"> 506</w:t>
            </w:r>
          </w:p>
          <w:p w14:paraId="4406E303"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(счет 101.34)</w:t>
            </w:r>
          </w:p>
        </w:tc>
        <w:tc>
          <w:tcPr>
            <w:tcW w:w="992" w:type="dxa"/>
          </w:tcPr>
          <w:p w14:paraId="573FD41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7539422" w14:textId="77777777" w:rsidTr="00AD5F86">
        <w:tc>
          <w:tcPr>
            <w:tcW w:w="568" w:type="dxa"/>
          </w:tcPr>
          <w:p w14:paraId="4A877120" w14:textId="77777777" w:rsidR="007A38FA" w:rsidRPr="007A38FA" w:rsidRDefault="007A38FA" w:rsidP="00AD5F86">
            <w:pPr>
              <w:jc w:val="center"/>
              <w:rPr>
                <w:rFonts w:ascii="Times New Roman" w:hAnsi="Times New Roman"/>
                <w:color w:val="002060"/>
                <w:sz w:val="28"/>
                <w:szCs w:val="28"/>
              </w:rPr>
            </w:pPr>
          </w:p>
        </w:tc>
        <w:tc>
          <w:tcPr>
            <w:tcW w:w="7967" w:type="dxa"/>
          </w:tcPr>
          <w:p w14:paraId="490BAB0C"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b/>
                <w:bCs/>
                <w:color w:val="002060"/>
                <w:sz w:val="28"/>
                <w:szCs w:val="28"/>
              </w:rPr>
              <w:t>Оборудование пункта проката для новорожденных</w:t>
            </w:r>
            <w:r w:rsidRPr="007A38FA">
              <w:rPr>
                <w:rFonts w:ascii="Times New Roman" w:hAnsi="Times New Roman"/>
                <w:color w:val="002060"/>
                <w:sz w:val="28"/>
                <w:szCs w:val="28"/>
              </w:rPr>
              <w:t>:</w:t>
            </w:r>
          </w:p>
        </w:tc>
        <w:tc>
          <w:tcPr>
            <w:tcW w:w="992" w:type="dxa"/>
          </w:tcPr>
          <w:p w14:paraId="5FADBDB4" w14:textId="77777777" w:rsidR="007A38FA" w:rsidRPr="007A38FA" w:rsidRDefault="007A38FA" w:rsidP="00AD5F86">
            <w:pPr>
              <w:jc w:val="center"/>
              <w:rPr>
                <w:rFonts w:ascii="Times New Roman" w:hAnsi="Times New Roman"/>
                <w:color w:val="002060"/>
                <w:sz w:val="28"/>
                <w:szCs w:val="28"/>
              </w:rPr>
            </w:pPr>
          </w:p>
        </w:tc>
      </w:tr>
      <w:tr w:rsidR="007A38FA" w:rsidRPr="007A38FA" w14:paraId="41C4D693" w14:textId="77777777" w:rsidTr="00AD5F86">
        <w:tc>
          <w:tcPr>
            <w:tcW w:w="568" w:type="dxa"/>
          </w:tcPr>
          <w:p w14:paraId="4C66ABD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15.</w:t>
            </w:r>
          </w:p>
        </w:tc>
        <w:tc>
          <w:tcPr>
            <w:tcW w:w="7967" w:type="dxa"/>
            <w:tcBorders>
              <w:top w:val="single" w:sz="4" w:space="0" w:color="auto"/>
              <w:left w:val="nil"/>
              <w:bottom w:val="single" w:sz="4" w:space="0" w:color="auto"/>
              <w:right w:val="single" w:sz="4" w:space="0" w:color="auto"/>
            </w:tcBorders>
            <w:vAlign w:val="bottom"/>
          </w:tcPr>
          <w:p w14:paraId="19DB995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Автокресло для ребенка с шести месяцев</w:t>
            </w:r>
          </w:p>
        </w:tc>
        <w:tc>
          <w:tcPr>
            <w:tcW w:w="992" w:type="dxa"/>
            <w:tcBorders>
              <w:top w:val="single" w:sz="4" w:space="0" w:color="auto"/>
              <w:left w:val="single" w:sz="4" w:space="0" w:color="auto"/>
              <w:bottom w:val="single" w:sz="4" w:space="0" w:color="auto"/>
              <w:right w:val="single" w:sz="4" w:space="0" w:color="auto"/>
            </w:tcBorders>
            <w:vAlign w:val="bottom"/>
          </w:tcPr>
          <w:p w14:paraId="1895B17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r>
      <w:tr w:rsidR="007A38FA" w:rsidRPr="007A38FA" w14:paraId="4BA30709" w14:textId="77777777" w:rsidTr="00AD5F86">
        <w:tc>
          <w:tcPr>
            <w:tcW w:w="568" w:type="dxa"/>
          </w:tcPr>
          <w:p w14:paraId="3768AAC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16.</w:t>
            </w:r>
          </w:p>
        </w:tc>
        <w:tc>
          <w:tcPr>
            <w:tcW w:w="7967" w:type="dxa"/>
            <w:tcBorders>
              <w:top w:val="nil"/>
              <w:left w:val="nil"/>
              <w:bottom w:val="single" w:sz="4" w:space="0" w:color="auto"/>
              <w:right w:val="single" w:sz="4" w:space="0" w:color="auto"/>
            </w:tcBorders>
            <w:vAlign w:val="bottom"/>
          </w:tcPr>
          <w:p w14:paraId="456C8B47" w14:textId="77777777" w:rsidR="007A38FA" w:rsidRPr="007A38FA" w:rsidRDefault="007A38FA" w:rsidP="00AD5F86">
            <w:pPr>
              <w:rPr>
                <w:rFonts w:ascii="Times New Roman" w:hAnsi="Times New Roman"/>
                <w:color w:val="002060"/>
                <w:sz w:val="28"/>
                <w:szCs w:val="28"/>
              </w:rPr>
            </w:pPr>
            <w:proofErr w:type="spellStart"/>
            <w:r w:rsidRPr="007A38FA">
              <w:rPr>
                <w:rFonts w:ascii="Times New Roman" w:hAnsi="Times New Roman"/>
                <w:color w:val="002060"/>
                <w:sz w:val="28"/>
                <w:szCs w:val="28"/>
              </w:rPr>
              <w:t>Видеоняня</w:t>
            </w:r>
            <w:proofErr w:type="spellEnd"/>
          </w:p>
        </w:tc>
        <w:tc>
          <w:tcPr>
            <w:tcW w:w="992" w:type="dxa"/>
            <w:tcBorders>
              <w:top w:val="nil"/>
              <w:left w:val="single" w:sz="4" w:space="0" w:color="auto"/>
              <w:bottom w:val="single" w:sz="4" w:space="0" w:color="auto"/>
              <w:right w:val="single" w:sz="4" w:space="0" w:color="auto"/>
            </w:tcBorders>
            <w:vAlign w:val="bottom"/>
          </w:tcPr>
          <w:p w14:paraId="70280DB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10</w:t>
            </w:r>
          </w:p>
        </w:tc>
      </w:tr>
      <w:tr w:rsidR="007A38FA" w:rsidRPr="007A38FA" w14:paraId="69B0060E" w14:textId="77777777" w:rsidTr="00AD5F86">
        <w:tc>
          <w:tcPr>
            <w:tcW w:w="568" w:type="dxa"/>
          </w:tcPr>
          <w:p w14:paraId="4851D14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17.</w:t>
            </w:r>
          </w:p>
        </w:tc>
        <w:tc>
          <w:tcPr>
            <w:tcW w:w="7967" w:type="dxa"/>
            <w:tcBorders>
              <w:top w:val="nil"/>
              <w:left w:val="nil"/>
              <w:bottom w:val="single" w:sz="4" w:space="0" w:color="auto"/>
              <w:right w:val="single" w:sz="4" w:space="0" w:color="auto"/>
            </w:tcBorders>
            <w:vAlign w:val="bottom"/>
          </w:tcPr>
          <w:p w14:paraId="05D6E8B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Детская коляска-трансформер</w:t>
            </w:r>
          </w:p>
        </w:tc>
        <w:tc>
          <w:tcPr>
            <w:tcW w:w="992" w:type="dxa"/>
            <w:tcBorders>
              <w:top w:val="nil"/>
              <w:left w:val="single" w:sz="4" w:space="0" w:color="auto"/>
              <w:bottom w:val="single" w:sz="4" w:space="0" w:color="auto"/>
              <w:right w:val="single" w:sz="4" w:space="0" w:color="auto"/>
            </w:tcBorders>
            <w:vAlign w:val="bottom"/>
          </w:tcPr>
          <w:p w14:paraId="20AB60D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r>
      <w:tr w:rsidR="007A38FA" w:rsidRPr="007A38FA" w14:paraId="1BFC5605" w14:textId="77777777" w:rsidTr="00AD5F86">
        <w:tc>
          <w:tcPr>
            <w:tcW w:w="568" w:type="dxa"/>
          </w:tcPr>
          <w:p w14:paraId="20E5260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18.</w:t>
            </w:r>
          </w:p>
        </w:tc>
        <w:tc>
          <w:tcPr>
            <w:tcW w:w="7967" w:type="dxa"/>
            <w:tcBorders>
              <w:top w:val="nil"/>
              <w:left w:val="nil"/>
              <w:bottom w:val="single" w:sz="4" w:space="0" w:color="auto"/>
              <w:right w:val="single" w:sz="4" w:space="0" w:color="auto"/>
            </w:tcBorders>
            <w:vAlign w:val="bottom"/>
          </w:tcPr>
          <w:p w14:paraId="11F06CFA"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Детский стул для кормления ребенка</w:t>
            </w:r>
          </w:p>
        </w:tc>
        <w:tc>
          <w:tcPr>
            <w:tcW w:w="992" w:type="dxa"/>
            <w:tcBorders>
              <w:top w:val="nil"/>
              <w:left w:val="single" w:sz="4" w:space="0" w:color="auto"/>
              <w:bottom w:val="single" w:sz="4" w:space="0" w:color="auto"/>
              <w:right w:val="single" w:sz="4" w:space="0" w:color="auto"/>
            </w:tcBorders>
            <w:vAlign w:val="bottom"/>
          </w:tcPr>
          <w:p w14:paraId="4F91808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r>
      <w:tr w:rsidR="007A38FA" w:rsidRPr="007A38FA" w14:paraId="1D8EF29F" w14:textId="77777777" w:rsidTr="00AD5F86">
        <w:tc>
          <w:tcPr>
            <w:tcW w:w="568" w:type="dxa"/>
          </w:tcPr>
          <w:p w14:paraId="3A7CC047"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19.</w:t>
            </w:r>
          </w:p>
        </w:tc>
        <w:tc>
          <w:tcPr>
            <w:tcW w:w="7967" w:type="dxa"/>
            <w:tcBorders>
              <w:top w:val="nil"/>
              <w:left w:val="nil"/>
              <w:bottom w:val="single" w:sz="4" w:space="0" w:color="auto"/>
              <w:right w:val="single" w:sz="4" w:space="0" w:color="auto"/>
            </w:tcBorders>
            <w:vAlign w:val="bottom"/>
          </w:tcPr>
          <w:p w14:paraId="5EE9420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Детский стул для кормления ребенка</w:t>
            </w:r>
          </w:p>
        </w:tc>
        <w:tc>
          <w:tcPr>
            <w:tcW w:w="992" w:type="dxa"/>
            <w:tcBorders>
              <w:top w:val="nil"/>
              <w:left w:val="single" w:sz="4" w:space="0" w:color="auto"/>
              <w:bottom w:val="single" w:sz="4" w:space="0" w:color="auto"/>
              <w:right w:val="single" w:sz="4" w:space="0" w:color="auto"/>
            </w:tcBorders>
            <w:vAlign w:val="bottom"/>
          </w:tcPr>
          <w:p w14:paraId="3597D9E5"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D9FF62D" w14:textId="77777777" w:rsidTr="00AD5F86">
        <w:tc>
          <w:tcPr>
            <w:tcW w:w="568" w:type="dxa"/>
          </w:tcPr>
          <w:p w14:paraId="0FFE7BB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20.</w:t>
            </w:r>
          </w:p>
        </w:tc>
        <w:tc>
          <w:tcPr>
            <w:tcW w:w="7967" w:type="dxa"/>
            <w:tcBorders>
              <w:top w:val="nil"/>
              <w:left w:val="nil"/>
              <w:bottom w:val="single" w:sz="4" w:space="0" w:color="auto"/>
              <w:right w:val="single" w:sz="4" w:space="0" w:color="auto"/>
            </w:tcBorders>
            <w:vAlign w:val="bottom"/>
          </w:tcPr>
          <w:p w14:paraId="30DD70BA"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Детский манеж</w:t>
            </w:r>
          </w:p>
        </w:tc>
        <w:tc>
          <w:tcPr>
            <w:tcW w:w="992" w:type="dxa"/>
            <w:tcBorders>
              <w:top w:val="nil"/>
              <w:left w:val="single" w:sz="4" w:space="0" w:color="auto"/>
              <w:bottom w:val="single" w:sz="4" w:space="0" w:color="auto"/>
              <w:right w:val="single" w:sz="4" w:space="0" w:color="auto"/>
            </w:tcBorders>
            <w:vAlign w:val="bottom"/>
          </w:tcPr>
          <w:p w14:paraId="3A3A6776"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r>
      <w:tr w:rsidR="007A38FA" w:rsidRPr="007A38FA" w14:paraId="0D1A458A" w14:textId="77777777" w:rsidTr="00AD5F86">
        <w:tc>
          <w:tcPr>
            <w:tcW w:w="568" w:type="dxa"/>
          </w:tcPr>
          <w:p w14:paraId="2CB4142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21.</w:t>
            </w:r>
          </w:p>
        </w:tc>
        <w:tc>
          <w:tcPr>
            <w:tcW w:w="7967" w:type="dxa"/>
            <w:tcBorders>
              <w:top w:val="nil"/>
              <w:left w:val="nil"/>
              <w:bottom w:val="single" w:sz="4" w:space="0" w:color="auto"/>
              <w:right w:val="single" w:sz="4" w:space="0" w:color="auto"/>
            </w:tcBorders>
            <w:vAlign w:val="bottom"/>
          </w:tcPr>
          <w:p w14:paraId="13762D75"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Детские ходунки</w:t>
            </w:r>
          </w:p>
        </w:tc>
        <w:tc>
          <w:tcPr>
            <w:tcW w:w="992" w:type="dxa"/>
            <w:tcBorders>
              <w:top w:val="nil"/>
              <w:left w:val="single" w:sz="4" w:space="0" w:color="auto"/>
              <w:bottom w:val="single" w:sz="4" w:space="0" w:color="auto"/>
              <w:right w:val="single" w:sz="4" w:space="0" w:color="auto"/>
            </w:tcBorders>
            <w:vAlign w:val="bottom"/>
          </w:tcPr>
          <w:p w14:paraId="37BA9CB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10</w:t>
            </w:r>
          </w:p>
        </w:tc>
      </w:tr>
      <w:tr w:rsidR="007A38FA" w:rsidRPr="007A38FA" w14:paraId="193F20BE" w14:textId="77777777" w:rsidTr="00AD5F86">
        <w:tc>
          <w:tcPr>
            <w:tcW w:w="568" w:type="dxa"/>
          </w:tcPr>
          <w:p w14:paraId="43EA6FB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22.</w:t>
            </w:r>
          </w:p>
        </w:tc>
        <w:tc>
          <w:tcPr>
            <w:tcW w:w="7967" w:type="dxa"/>
            <w:tcBorders>
              <w:top w:val="nil"/>
              <w:left w:val="nil"/>
              <w:bottom w:val="single" w:sz="4" w:space="0" w:color="auto"/>
              <w:right w:val="single" w:sz="4" w:space="0" w:color="auto"/>
            </w:tcBorders>
            <w:vAlign w:val="bottom"/>
          </w:tcPr>
          <w:p w14:paraId="13CB8164"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Коляска для новорожденного</w:t>
            </w:r>
          </w:p>
        </w:tc>
        <w:tc>
          <w:tcPr>
            <w:tcW w:w="992" w:type="dxa"/>
            <w:tcBorders>
              <w:top w:val="nil"/>
              <w:left w:val="single" w:sz="4" w:space="0" w:color="auto"/>
              <w:bottom w:val="single" w:sz="4" w:space="0" w:color="auto"/>
              <w:right w:val="single" w:sz="4" w:space="0" w:color="auto"/>
            </w:tcBorders>
            <w:vAlign w:val="bottom"/>
          </w:tcPr>
          <w:p w14:paraId="012F93A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r>
      <w:tr w:rsidR="007A38FA" w:rsidRPr="007A38FA" w14:paraId="3F5EDE62" w14:textId="77777777" w:rsidTr="00AD5F86">
        <w:tc>
          <w:tcPr>
            <w:tcW w:w="568" w:type="dxa"/>
          </w:tcPr>
          <w:p w14:paraId="25D7D4A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23.</w:t>
            </w:r>
          </w:p>
        </w:tc>
        <w:tc>
          <w:tcPr>
            <w:tcW w:w="7967" w:type="dxa"/>
            <w:tcBorders>
              <w:top w:val="nil"/>
              <w:left w:val="nil"/>
              <w:bottom w:val="single" w:sz="4" w:space="0" w:color="auto"/>
              <w:right w:val="single" w:sz="4" w:space="0" w:color="auto"/>
            </w:tcBorders>
            <w:vAlign w:val="bottom"/>
          </w:tcPr>
          <w:p w14:paraId="64067993"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Кроватка для новорожденного с матрасом</w:t>
            </w:r>
          </w:p>
        </w:tc>
        <w:tc>
          <w:tcPr>
            <w:tcW w:w="992" w:type="dxa"/>
            <w:tcBorders>
              <w:top w:val="nil"/>
              <w:left w:val="single" w:sz="4" w:space="0" w:color="auto"/>
              <w:bottom w:val="single" w:sz="4" w:space="0" w:color="auto"/>
              <w:right w:val="single" w:sz="4" w:space="0" w:color="auto"/>
            </w:tcBorders>
            <w:vAlign w:val="bottom"/>
          </w:tcPr>
          <w:p w14:paraId="6772EF9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r>
      <w:tr w:rsidR="007A38FA" w:rsidRPr="007A38FA" w14:paraId="0C0CE0A1" w14:textId="77777777" w:rsidTr="00AD5F86">
        <w:tc>
          <w:tcPr>
            <w:tcW w:w="568" w:type="dxa"/>
          </w:tcPr>
          <w:p w14:paraId="35861D9C"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24.</w:t>
            </w:r>
          </w:p>
        </w:tc>
        <w:tc>
          <w:tcPr>
            <w:tcW w:w="7967" w:type="dxa"/>
            <w:tcBorders>
              <w:top w:val="nil"/>
              <w:left w:val="nil"/>
              <w:bottom w:val="single" w:sz="4" w:space="0" w:color="auto"/>
              <w:right w:val="single" w:sz="4" w:space="0" w:color="auto"/>
            </w:tcBorders>
            <w:vAlign w:val="bottom"/>
          </w:tcPr>
          <w:p w14:paraId="752AB280"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Пеленальный столик</w:t>
            </w:r>
          </w:p>
        </w:tc>
        <w:tc>
          <w:tcPr>
            <w:tcW w:w="992" w:type="dxa"/>
            <w:tcBorders>
              <w:top w:val="nil"/>
              <w:left w:val="single" w:sz="4" w:space="0" w:color="auto"/>
              <w:bottom w:val="single" w:sz="4" w:space="0" w:color="auto"/>
              <w:right w:val="single" w:sz="4" w:space="0" w:color="auto"/>
            </w:tcBorders>
            <w:vAlign w:val="bottom"/>
          </w:tcPr>
          <w:p w14:paraId="020EC79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r>
      <w:tr w:rsidR="007A38FA" w:rsidRPr="007A38FA" w14:paraId="66CB1F97" w14:textId="77777777" w:rsidTr="00AD5F86">
        <w:tc>
          <w:tcPr>
            <w:tcW w:w="568" w:type="dxa"/>
          </w:tcPr>
          <w:p w14:paraId="65122700"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25.</w:t>
            </w:r>
          </w:p>
        </w:tc>
        <w:tc>
          <w:tcPr>
            <w:tcW w:w="7967" w:type="dxa"/>
            <w:tcBorders>
              <w:top w:val="single" w:sz="4" w:space="0" w:color="auto"/>
              <w:left w:val="nil"/>
              <w:bottom w:val="single" w:sz="4" w:space="0" w:color="auto"/>
              <w:right w:val="single" w:sz="4" w:space="0" w:color="auto"/>
            </w:tcBorders>
            <w:vAlign w:val="bottom"/>
          </w:tcPr>
          <w:p w14:paraId="046F29C6"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Шезлонг для новорожденного</w:t>
            </w:r>
          </w:p>
        </w:tc>
        <w:tc>
          <w:tcPr>
            <w:tcW w:w="992" w:type="dxa"/>
            <w:tcBorders>
              <w:top w:val="nil"/>
              <w:left w:val="single" w:sz="4" w:space="0" w:color="auto"/>
              <w:bottom w:val="single" w:sz="4" w:space="0" w:color="auto"/>
              <w:right w:val="single" w:sz="4" w:space="0" w:color="auto"/>
            </w:tcBorders>
            <w:vAlign w:val="bottom"/>
          </w:tcPr>
          <w:p w14:paraId="37A2420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r>
    </w:tbl>
    <w:p w14:paraId="1987CE08" w14:textId="77777777" w:rsidR="007A38FA" w:rsidRPr="007A38FA" w:rsidRDefault="007A38FA" w:rsidP="007A38FA">
      <w:pPr>
        <w:ind w:left="567" w:firstLine="709"/>
        <w:rPr>
          <w:rFonts w:ascii="Times New Roman" w:hAnsi="Times New Roman"/>
          <w:b/>
          <w:color w:val="002060"/>
          <w:sz w:val="28"/>
          <w:szCs w:val="28"/>
        </w:rPr>
      </w:pPr>
    </w:p>
    <w:p w14:paraId="023913CD" w14:textId="7B81BBE7" w:rsidR="007A38FA" w:rsidRPr="007A38FA" w:rsidRDefault="007A38FA" w:rsidP="007A38FA">
      <w:pPr>
        <w:jc w:val="center"/>
        <w:rPr>
          <w:rFonts w:ascii="Times New Roman" w:hAnsi="Times New Roman"/>
          <w:b/>
          <w:color w:val="002060"/>
          <w:sz w:val="28"/>
          <w:szCs w:val="28"/>
        </w:rPr>
      </w:pPr>
      <w:r w:rsidRPr="007A38FA">
        <w:rPr>
          <w:rFonts w:ascii="Times New Roman" w:hAnsi="Times New Roman"/>
          <w:b/>
          <w:color w:val="002060"/>
          <w:sz w:val="28"/>
          <w:szCs w:val="28"/>
        </w:rPr>
        <w:t>Кабинет № 12 (логопед отделения реабилитации детей и подростков с ограниченными возможностями здоровья)</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7967"/>
        <w:gridCol w:w="992"/>
      </w:tblGrid>
      <w:tr w:rsidR="007A38FA" w:rsidRPr="007A38FA" w14:paraId="5A69C89F" w14:textId="77777777" w:rsidTr="00AD5F86">
        <w:tc>
          <w:tcPr>
            <w:tcW w:w="568" w:type="dxa"/>
          </w:tcPr>
          <w:p w14:paraId="62B94C47"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w:t>
            </w:r>
          </w:p>
          <w:p w14:paraId="79B03175"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п/п</w:t>
            </w:r>
          </w:p>
        </w:tc>
        <w:tc>
          <w:tcPr>
            <w:tcW w:w="7967" w:type="dxa"/>
          </w:tcPr>
          <w:p w14:paraId="77665B66"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Наименование</w:t>
            </w:r>
          </w:p>
        </w:tc>
        <w:tc>
          <w:tcPr>
            <w:tcW w:w="992" w:type="dxa"/>
          </w:tcPr>
          <w:p w14:paraId="2CCD48AC" w14:textId="77777777" w:rsidR="007A38FA" w:rsidRPr="007A38FA" w:rsidRDefault="007A38FA" w:rsidP="00AD5F86">
            <w:pPr>
              <w:jc w:val="center"/>
              <w:rPr>
                <w:rFonts w:ascii="Times New Roman" w:hAnsi="Times New Roman"/>
                <w:b/>
                <w:color w:val="002060"/>
                <w:sz w:val="28"/>
                <w:szCs w:val="28"/>
              </w:rPr>
            </w:pPr>
            <w:r w:rsidRPr="007A38FA">
              <w:rPr>
                <w:rFonts w:ascii="Times New Roman" w:hAnsi="Times New Roman"/>
                <w:b/>
                <w:color w:val="002060"/>
                <w:sz w:val="28"/>
                <w:szCs w:val="28"/>
              </w:rPr>
              <w:t>Кол-во</w:t>
            </w:r>
          </w:p>
        </w:tc>
      </w:tr>
      <w:tr w:rsidR="007A38FA" w:rsidRPr="007A38FA" w14:paraId="16AD9CF0" w14:textId="77777777" w:rsidTr="00AD5F86">
        <w:tc>
          <w:tcPr>
            <w:tcW w:w="568" w:type="dxa"/>
          </w:tcPr>
          <w:p w14:paraId="2742694F"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c>
          <w:tcPr>
            <w:tcW w:w="7967" w:type="dxa"/>
          </w:tcPr>
          <w:p w14:paraId="39CEC49B"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Говорящее логопедическое </w:t>
            </w:r>
            <w:proofErr w:type="gramStart"/>
            <w:r w:rsidRPr="007A38FA">
              <w:rPr>
                <w:rFonts w:ascii="Times New Roman" w:hAnsi="Times New Roman"/>
                <w:color w:val="002060"/>
                <w:sz w:val="28"/>
                <w:szCs w:val="28"/>
              </w:rPr>
              <w:t>зеркало  ГУ</w:t>
            </w:r>
            <w:proofErr w:type="gramEnd"/>
            <w:r w:rsidRPr="007A38FA">
              <w:rPr>
                <w:rFonts w:ascii="Times New Roman" w:hAnsi="Times New Roman"/>
                <w:color w:val="002060"/>
                <w:sz w:val="28"/>
                <w:szCs w:val="28"/>
              </w:rPr>
              <w:t>-000000000000051</w:t>
            </w:r>
          </w:p>
        </w:tc>
        <w:tc>
          <w:tcPr>
            <w:tcW w:w="992" w:type="dxa"/>
          </w:tcPr>
          <w:p w14:paraId="4C593E0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EE65FD1" w14:textId="77777777" w:rsidTr="00AD5F86">
        <w:tc>
          <w:tcPr>
            <w:tcW w:w="568" w:type="dxa"/>
          </w:tcPr>
          <w:p w14:paraId="1D6A697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3.</w:t>
            </w:r>
          </w:p>
        </w:tc>
        <w:tc>
          <w:tcPr>
            <w:tcW w:w="7967" w:type="dxa"/>
          </w:tcPr>
          <w:p w14:paraId="165D08F9"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Игра «Подуй на шарик» (счет 105.36)</w:t>
            </w:r>
          </w:p>
        </w:tc>
        <w:tc>
          <w:tcPr>
            <w:tcW w:w="992" w:type="dxa"/>
          </w:tcPr>
          <w:p w14:paraId="0A2DECE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BC64B0D" w14:textId="77777777" w:rsidTr="00AD5F86">
        <w:tc>
          <w:tcPr>
            <w:tcW w:w="568" w:type="dxa"/>
          </w:tcPr>
          <w:p w14:paraId="06F69F1C"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4.</w:t>
            </w:r>
          </w:p>
        </w:tc>
        <w:tc>
          <w:tcPr>
            <w:tcW w:w="7967" w:type="dxa"/>
          </w:tcPr>
          <w:p w14:paraId="3E42A1E8"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Корпусная мебель для логопедического кабинета в комплекте (шкаф- 2шт.; стол-1шт.; тумба-1шт.; стол с зеркалом1шт.; кушетка-1шт.) (счет 101.36)</w:t>
            </w:r>
          </w:p>
        </w:tc>
        <w:tc>
          <w:tcPr>
            <w:tcW w:w="992" w:type="dxa"/>
          </w:tcPr>
          <w:p w14:paraId="1D4A059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A4ED28F" w14:textId="77777777" w:rsidTr="00AD5F86">
        <w:tc>
          <w:tcPr>
            <w:tcW w:w="568" w:type="dxa"/>
          </w:tcPr>
          <w:p w14:paraId="413A0498"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5.</w:t>
            </w:r>
          </w:p>
        </w:tc>
        <w:tc>
          <w:tcPr>
            <w:tcW w:w="7967" w:type="dxa"/>
          </w:tcPr>
          <w:p w14:paraId="69CF110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Комплект логопедических массажных зондов (счет 105.36)</w:t>
            </w:r>
          </w:p>
        </w:tc>
        <w:tc>
          <w:tcPr>
            <w:tcW w:w="992" w:type="dxa"/>
          </w:tcPr>
          <w:p w14:paraId="47CC791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092BE5F" w14:textId="77777777" w:rsidTr="00AD5F86">
        <w:tc>
          <w:tcPr>
            <w:tcW w:w="568" w:type="dxa"/>
          </w:tcPr>
          <w:p w14:paraId="0CF071F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6.</w:t>
            </w:r>
          </w:p>
        </w:tc>
        <w:tc>
          <w:tcPr>
            <w:tcW w:w="7967" w:type="dxa"/>
          </w:tcPr>
          <w:p w14:paraId="7F501B04"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Комплект </w:t>
            </w:r>
            <w:proofErr w:type="spellStart"/>
            <w:r w:rsidRPr="007A38FA">
              <w:rPr>
                <w:rFonts w:ascii="Times New Roman" w:hAnsi="Times New Roman"/>
                <w:color w:val="002060"/>
                <w:sz w:val="28"/>
                <w:szCs w:val="28"/>
              </w:rPr>
              <w:t>камера+наушники</w:t>
            </w:r>
            <w:proofErr w:type="spellEnd"/>
            <w:r w:rsidRPr="007A38FA">
              <w:rPr>
                <w:rFonts w:ascii="Times New Roman" w:hAnsi="Times New Roman"/>
                <w:color w:val="002060"/>
                <w:sz w:val="28"/>
                <w:szCs w:val="28"/>
              </w:rPr>
              <w:t xml:space="preserve"> с микрофоном </w:t>
            </w:r>
            <w:r w:rsidRPr="007A38FA">
              <w:rPr>
                <w:rFonts w:ascii="Times New Roman" w:hAnsi="Times New Roman"/>
                <w:color w:val="002060"/>
                <w:sz w:val="28"/>
                <w:szCs w:val="28"/>
                <w:lang w:val="en-US"/>
              </w:rPr>
              <w:t>Sven</w:t>
            </w:r>
            <w:r w:rsidRPr="007A38FA">
              <w:rPr>
                <w:rFonts w:ascii="Times New Roman" w:hAnsi="Times New Roman"/>
                <w:color w:val="002060"/>
                <w:sz w:val="28"/>
                <w:szCs w:val="28"/>
              </w:rPr>
              <w:t xml:space="preserve"> </w:t>
            </w:r>
            <w:r w:rsidRPr="007A38FA">
              <w:rPr>
                <w:rFonts w:ascii="Times New Roman" w:hAnsi="Times New Roman"/>
                <w:color w:val="002060"/>
                <w:sz w:val="28"/>
                <w:szCs w:val="28"/>
                <w:lang w:val="en-US"/>
              </w:rPr>
              <w:t>ICH</w:t>
            </w:r>
            <w:r w:rsidRPr="007A38FA">
              <w:rPr>
                <w:rFonts w:ascii="Times New Roman" w:hAnsi="Times New Roman"/>
                <w:color w:val="002060"/>
                <w:sz w:val="28"/>
                <w:szCs w:val="28"/>
              </w:rPr>
              <w:t xml:space="preserve">-3500 </w:t>
            </w:r>
            <w:r w:rsidRPr="007A38FA">
              <w:rPr>
                <w:rFonts w:ascii="Times New Roman" w:hAnsi="Times New Roman"/>
                <w:color w:val="002060"/>
                <w:sz w:val="28"/>
                <w:szCs w:val="28"/>
                <w:lang w:val="en-US"/>
              </w:rPr>
              <w:t>USB</w:t>
            </w:r>
            <w:r w:rsidRPr="007A38FA">
              <w:rPr>
                <w:rFonts w:ascii="Times New Roman" w:hAnsi="Times New Roman"/>
                <w:color w:val="002060"/>
                <w:sz w:val="28"/>
                <w:szCs w:val="28"/>
              </w:rPr>
              <w:t xml:space="preserve"> черный</w:t>
            </w:r>
          </w:p>
        </w:tc>
        <w:tc>
          <w:tcPr>
            <w:tcW w:w="992" w:type="dxa"/>
          </w:tcPr>
          <w:p w14:paraId="3F295AF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1</w:t>
            </w:r>
          </w:p>
        </w:tc>
      </w:tr>
      <w:tr w:rsidR="007A38FA" w:rsidRPr="007A38FA" w14:paraId="48A364A8" w14:textId="77777777" w:rsidTr="00AD5F86">
        <w:tc>
          <w:tcPr>
            <w:tcW w:w="568" w:type="dxa"/>
          </w:tcPr>
          <w:p w14:paraId="089E0EC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7.</w:t>
            </w:r>
          </w:p>
        </w:tc>
        <w:tc>
          <w:tcPr>
            <w:tcW w:w="7967" w:type="dxa"/>
          </w:tcPr>
          <w:p w14:paraId="32AA31C7"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Набор слоговая структура и органайзер</w:t>
            </w:r>
          </w:p>
        </w:tc>
        <w:tc>
          <w:tcPr>
            <w:tcW w:w="992" w:type="dxa"/>
          </w:tcPr>
          <w:p w14:paraId="46446354"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E9303B5" w14:textId="77777777" w:rsidTr="00AD5F86">
        <w:tc>
          <w:tcPr>
            <w:tcW w:w="568" w:type="dxa"/>
          </w:tcPr>
          <w:p w14:paraId="3F59646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8.</w:t>
            </w:r>
          </w:p>
        </w:tc>
        <w:tc>
          <w:tcPr>
            <w:tcW w:w="7967" w:type="dxa"/>
          </w:tcPr>
          <w:p w14:paraId="636CFE4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Набор на звуки раннего и позднего онтогенеза</w:t>
            </w:r>
          </w:p>
        </w:tc>
        <w:tc>
          <w:tcPr>
            <w:tcW w:w="992" w:type="dxa"/>
          </w:tcPr>
          <w:p w14:paraId="6763111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2963BF0" w14:textId="77777777" w:rsidTr="00AD5F86">
        <w:tc>
          <w:tcPr>
            <w:tcW w:w="568" w:type="dxa"/>
          </w:tcPr>
          <w:p w14:paraId="49020F9E"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9.</w:t>
            </w:r>
          </w:p>
        </w:tc>
        <w:tc>
          <w:tcPr>
            <w:tcW w:w="7967" w:type="dxa"/>
          </w:tcPr>
          <w:p w14:paraId="6F1E0A92"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Логопедический комплекс навесной (счет 101.36)</w:t>
            </w:r>
          </w:p>
        </w:tc>
        <w:tc>
          <w:tcPr>
            <w:tcW w:w="992" w:type="dxa"/>
          </w:tcPr>
          <w:p w14:paraId="6E886BA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52D725F" w14:textId="77777777" w:rsidTr="00AD5F86">
        <w:tc>
          <w:tcPr>
            <w:tcW w:w="568" w:type="dxa"/>
          </w:tcPr>
          <w:p w14:paraId="58861312"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10.</w:t>
            </w:r>
          </w:p>
        </w:tc>
        <w:tc>
          <w:tcPr>
            <w:tcW w:w="7967" w:type="dxa"/>
          </w:tcPr>
          <w:p w14:paraId="2A966BD0"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Программный комплекс</w:t>
            </w:r>
          </w:p>
        </w:tc>
        <w:tc>
          <w:tcPr>
            <w:tcW w:w="992" w:type="dxa"/>
          </w:tcPr>
          <w:p w14:paraId="67B2E5F9"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31A8966" w14:textId="77777777" w:rsidTr="00AD5F86">
        <w:tc>
          <w:tcPr>
            <w:tcW w:w="568" w:type="dxa"/>
          </w:tcPr>
          <w:p w14:paraId="4B899C73"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lastRenderedPageBreak/>
              <w:t>11.</w:t>
            </w:r>
          </w:p>
        </w:tc>
        <w:tc>
          <w:tcPr>
            <w:tcW w:w="7967" w:type="dxa"/>
          </w:tcPr>
          <w:p w14:paraId="7943BDDE" w14:textId="77777777" w:rsidR="007A38FA" w:rsidRPr="007A38FA" w:rsidRDefault="007A38FA" w:rsidP="00AD5F86">
            <w:pPr>
              <w:rPr>
                <w:rFonts w:ascii="Times New Roman" w:hAnsi="Times New Roman"/>
                <w:color w:val="002060"/>
                <w:sz w:val="28"/>
                <w:szCs w:val="28"/>
              </w:rPr>
            </w:pPr>
            <w:proofErr w:type="spellStart"/>
            <w:r w:rsidRPr="007A38FA">
              <w:rPr>
                <w:rFonts w:ascii="Times New Roman" w:hAnsi="Times New Roman"/>
                <w:color w:val="002060"/>
                <w:sz w:val="28"/>
                <w:szCs w:val="28"/>
              </w:rPr>
              <w:t>Стериализатор</w:t>
            </w:r>
            <w:proofErr w:type="spellEnd"/>
            <w:r w:rsidRPr="007A38FA">
              <w:rPr>
                <w:rFonts w:ascii="Times New Roman" w:hAnsi="Times New Roman"/>
                <w:color w:val="002060"/>
                <w:sz w:val="28"/>
                <w:szCs w:val="28"/>
              </w:rPr>
              <w:t xml:space="preserve"> </w:t>
            </w:r>
            <w:proofErr w:type="spellStart"/>
            <w:r w:rsidRPr="007A38FA">
              <w:rPr>
                <w:rFonts w:ascii="Times New Roman" w:hAnsi="Times New Roman"/>
                <w:color w:val="002060"/>
                <w:sz w:val="28"/>
                <w:szCs w:val="28"/>
              </w:rPr>
              <w:t>ультрофиолетовый</w:t>
            </w:r>
            <w:proofErr w:type="spellEnd"/>
            <w:r w:rsidRPr="007A38FA">
              <w:rPr>
                <w:rFonts w:ascii="Times New Roman" w:hAnsi="Times New Roman"/>
                <w:color w:val="002060"/>
                <w:sz w:val="28"/>
                <w:szCs w:val="28"/>
              </w:rPr>
              <w:t xml:space="preserve"> для обработки парикмахерского инструмента (счет 101.34)</w:t>
            </w:r>
          </w:p>
        </w:tc>
        <w:tc>
          <w:tcPr>
            <w:tcW w:w="992" w:type="dxa"/>
          </w:tcPr>
          <w:p w14:paraId="36D7E28A"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5CCA8E7" w14:textId="77777777" w:rsidTr="00AD5F86">
        <w:tc>
          <w:tcPr>
            <w:tcW w:w="568" w:type="dxa"/>
          </w:tcPr>
          <w:p w14:paraId="7C15C98B"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12.</w:t>
            </w:r>
          </w:p>
        </w:tc>
        <w:tc>
          <w:tcPr>
            <w:tcW w:w="7967" w:type="dxa"/>
          </w:tcPr>
          <w:p w14:paraId="6AE1E23D"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Чемоданчик логопеда (счет 101.36)</w:t>
            </w:r>
          </w:p>
        </w:tc>
        <w:tc>
          <w:tcPr>
            <w:tcW w:w="992" w:type="dxa"/>
          </w:tcPr>
          <w:p w14:paraId="76B12B07"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1    </w:t>
            </w:r>
          </w:p>
        </w:tc>
      </w:tr>
      <w:tr w:rsidR="007A38FA" w:rsidRPr="007A38FA" w14:paraId="7C52B6E2" w14:textId="77777777" w:rsidTr="00AD5F86">
        <w:tc>
          <w:tcPr>
            <w:tcW w:w="568" w:type="dxa"/>
          </w:tcPr>
          <w:p w14:paraId="1778550D" w14:textId="77777777" w:rsidR="007A38FA" w:rsidRPr="007A38FA" w:rsidRDefault="007A38FA" w:rsidP="00AD5F86">
            <w:pPr>
              <w:jc w:val="center"/>
              <w:rPr>
                <w:rFonts w:ascii="Times New Roman" w:hAnsi="Times New Roman"/>
                <w:color w:val="002060"/>
                <w:sz w:val="28"/>
                <w:szCs w:val="28"/>
              </w:rPr>
            </w:pPr>
            <w:r w:rsidRPr="007A38FA">
              <w:rPr>
                <w:rFonts w:ascii="Times New Roman" w:hAnsi="Times New Roman"/>
                <w:color w:val="002060"/>
                <w:sz w:val="28"/>
                <w:szCs w:val="28"/>
              </w:rPr>
              <w:t>13.</w:t>
            </w:r>
          </w:p>
        </w:tc>
        <w:tc>
          <w:tcPr>
            <w:tcW w:w="7967" w:type="dxa"/>
          </w:tcPr>
          <w:p w14:paraId="7E6390DC"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Электромассажер для логопедического массажа</w:t>
            </w:r>
          </w:p>
        </w:tc>
        <w:tc>
          <w:tcPr>
            <w:tcW w:w="992" w:type="dxa"/>
          </w:tcPr>
          <w:p w14:paraId="4CB95084" w14:textId="77777777" w:rsidR="007A38FA" w:rsidRPr="007A38FA" w:rsidRDefault="007A38FA" w:rsidP="00AD5F86">
            <w:pPr>
              <w:rPr>
                <w:rFonts w:ascii="Times New Roman" w:hAnsi="Times New Roman"/>
                <w:color w:val="002060"/>
                <w:sz w:val="28"/>
                <w:szCs w:val="28"/>
              </w:rPr>
            </w:pPr>
            <w:r w:rsidRPr="007A38FA">
              <w:rPr>
                <w:rFonts w:ascii="Times New Roman" w:hAnsi="Times New Roman"/>
                <w:color w:val="002060"/>
                <w:sz w:val="28"/>
                <w:szCs w:val="28"/>
              </w:rPr>
              <w:t xml:space="preserve">     1</w:t>
            </w:r>
          </w:p>
        </w:tc>
      </w:tr>
    </w:tbl>
    <w:p w14:paraId="0C3F01A1" w14:textId="77777777" w:rsidR="007A38FA" w:rsidRDefault="007A38FA" w:rsidP="007A38FA">
      <w:pPr>
        <w:ind w:left="567" w:firstLine="709"/>
        <w:rPr>
          <w:rFonts w:ascii="Times New Roman" w:hAnsi="Times New Roman"/>
          <w:b/>
          <w:color w:val="002060"/>
          <w:sz w:val="28"/>
          <w:szCs w:val="28"/>
        </w:rPr>
      </w:pPr>
    </w:p>
    <w:p w14:paraId="41FFFA9A" w14:textId="77777777" w:rsidR="005C6D55" w:rsidRDefault="005C6D55" w:rsidP="005C6D55">
      <w:pPr>
        <w:spacing w:after="0" w:line="240" w:lineRule="auto"/>
        <w:jc w:val="center"/>
        <w:rPr>
          <w:rFonts w:ascii="Times New Roman" w:hAnsi="Times New Roman"/>
          <w:sz w:val="28"/>
          <w:szCs w:val="28"/>
        </w:rPr>
      </w:pPr>
    </w:p>
    <w:p w14:paraId="143DC7F4" w14:textId="77777777" w:rsidR="005C6D55" w:rsidRPr="005C6D55" w:rsidRDefault="005C6D55" w:rsidP="005C6D55">
      <w:pPr>
        <w:spacing w:after="0" w:line="240" w:lineRule="auto"/>
        <w:jc w:val="center"/>
        <w:rPr>
          <w:rFonts w:ascii="Times New Roman" w:hAnsi="Times New Roman"/>
          <w:color w:val="6373BA"/>
          <w:sz w:val="28"/>
          <w:szCs w:val="28"/>
        </w:rPr>
      </w:pPr>
      <w:r w:rsidRPr="005C6D55">
        <w:rPr>
          <w:rFonts w:ascii="Times New Roman" w:hAnsi="Times New Roman"/>
          <w:color w:val="6373BA"/>
          <w:sz w:val="28"/>
          <w:szCs w:val="28"/>
        </w:rPr>
        <w:t>ПЕРЕЧЕНЬ</w:t>
      </w:r>
    </w:p>
    <w:p w14:paraId="212CA599" w14:textId="77777777" w:rsidR="005C6D55" w:rsidRPr="005C6D55" w:rsidRDefault="005C6D55" w:rsidP="005C6D55">
      <w:pPr>
        <w:spacing w:after="0" w:line="240" w:lineRule="auto"/>
        <w:jc w:val="center"/>
        <w:rPr>
          <w:rFonts w:ascii="Times New Roman" w:hAnsi="Times New Roman"/>
          <w:color w:val="6373BA"/>
          <w:sz w:val="28"/>
          <w:szCs w:val="28"/>
        </w:rPr>
      </w:pPr>
      <w:r w:rsidRPr="005C6D55">
        <w:rPr>
          <w:rFonts w:ascii="Times New Roman" w:hAnsi="Times New Roman"/>
          <w:color w:val="6373BA"/>
          <w:sz w:val="28"/>
          <w:szCs w:val="28"/>
        </w:rPr>
        <w:t>оборудования для оснащения пунктов проката предметов первой необходимости для детей до двух лет для студенческих семей, молодых семей, многодетных семей, семей с детьми, проживающих на территории Ставропольского края</w:t>
      </w:r>
    </w:p>
    <w:p w14:paraId="48D99CC6" w14:textId="77777777" w:rsidR="005C6D55" w:rsidRPr="005C6D55" w:rsidRDefault="005C6D55" w:rsidP="005C6D55">
      <w:pPr>
        <w:spacing w:after="0" w:line="240" w:lineRule="auto"/>
        <w:rPr>
          <w:rFonts w:ascii="Times New Roman" w:eastAsia="Times New Roman" w:hAnsi="Times New Roman"/>
          <w:color w:val="6373BA"/>
          <w:sz w:val="28"/>
          <w:szCs w:val="28"/>
        </w:rPr>
      </w:pPr>
    </w:p>
    <w:tbl>
      <w:tblPr>
        <w:tblW w:w="9209" w:type="dxa"/>
        <w:tblLook w:val="04A0" w:firstRow="1" w:lastRow="0" w:firstColumn="1" w:lastColumn="0" w:noHBand="0" w:noVBand="1"/>
      </w:tblPr>
      <w:tblGrid>
        <w:gridCol w:w="1292"/>
        <w:gridCol w:w="3098"/>
        <w:gridCol w:w="1417"/>
        <w:gridCol w:w="1418"/>
        <w:gridCol w:w="1984"/>
      </w:tblGrid>
      <w:tr w:rsidR="005C6D55" w:rsidRPr="005C6D55" w14:paraId="0637A4F4" w14:textId="77777777" w:rsidTr="005C6D55">
        <w:tc>
          <w:tcPr>
            <w:tcW w:w="1292" w:type="dxa"/>
            <w:tcBorders>
              <w:top w:val="single" w:sz="4" w:space="0" w:color="auto"/>
              <w:left w:val="single" w:sz="4" w:space="0" w:color="auto"/>
              <w:bottom w:val="single" w:sz="4" w:space="0" w:color="auto"/>
              <w:right w:val="single" w:sz="4" w:space="0" w:color="auto"/>
            </w:tcBorders>
            <w:hideMark/>
          </w:tcPr>
          <w:p w14:paraId="5F6028A0"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 п/п</w:t>
            </w:r>
          </w:p>
        </w:tc>
        <w:tc>
          <w:tcPr>
            <w:tcW w:w="3098" w:type="dxa"/>
            <w:tcBorders>
              <w:top w:val="single" w:sz="4" w:space="0" w:color="auto"/>
              <w:left w:val="single" w:sz="4" w:space="0" w:color="auto"/>
              <w:bottom w:val="single" w:sz="4" w:space="0" w:color="auto"/>
              <w:right w:val="single" w:sz="4" w:space="0" w:color="auto"/>
            </w:tcBorders>
            <w:hideMark/>
          </w:tcPr>
          <w:p w14:paraId="07037405"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Наименование оборудования</w:t>
            </w:r>
          </w:p>
        </w:tc>
        <w:tc>
          <w:tcPr>
            <w:tcW w:w="1417" w:type="dxa"/>
            <w:tcBorders>
              <w:top w:val="single" w:sz="4" w:space="0" w:color="auto"/>
              <w:left w:val="single" w:sz="4" w:space="0" w:color="auto"/>
              <w:bottom w:val="single" w:sz="4" w:space="0" w:color="auto"/>
              <w:right w:val="single" w:sz="4" w:space="0" w:color="auto"/>
            </w:tcBorders>
            <w:hideMark/>
          </w:tcPr>
          <w:p w14:paraId="2A869AE4" w14:textId="77777777" w:rsidR="005C6D55" w:rsidRPr="005C6D55" w:rsidRDefault="005C6D55" w:rsidP="00A42323">
            <w:pPr>
              <w:jc w:val="center"/>
              <w:rPr>
                <w:rFonts w:ascii="Times New Roman" w:eastAsia="Times New Roman" w:hAnsi="Times New Roman"/>
                <w:color w:val="6373BA"/>
                <w:sz w:val="24"/>
                <w:szCs w:val="24"/>
              </w:rPr>
            </w:pPr>
            <w:r w:rsidRPr="005C6D55">
              <w:rPr>
                <w:color w:val="6373BA"/>
              </w:rPr>
              <w:t>Ед. измерения</w:t>
            </w:r>
          </w:p>
        </w:tc>
        <w:tc>
          <w:tcPr>
            <w:tcW w:w="1418" w:type="dxa"/>
            <w:tcBorders>
              <w:top w:val="single" w:sz="4" w:space="0" w:color="auto"/>
              <w:left w:val="single" w:sz="4" w:space="0" w:color="auto"/>
              <w:bottom w:val="single" w:sz="4" w:space="0" w:color="auto"/>
              <w:right w:val="single" w:sz="4" w:space="0" w:color="auto"/>
            </w:tcBorders>
            <w:hideMark/>
          </w:tcPr>
          <w:p w14:paraId="08F0E3B7"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Кол-во</w:t>
            </w:r>
          </w:p>
          <w:p w14:paraId="1C5C908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2025г.</w:t>
            </w:r>
          </w:p>
        </w:tc>
        <w:tc>
          <w:tcPr>
            <w:tcW w:w="1984" w:type="dxa"/>
            <w:tcBorders>
              <w:top w:val="single" w:sz="4" w:space="0" w:color="auto"/>
              <w:left w:val="single" w:sz="4" w:space="0" w:color="auto"/>
              <w:bottom w:val="single" w:sz="4" w:space="0" w:color="auto"/>
              <w:right w:val="single" w:sz="4" w:space="0" w:color="auto"/>
            </w:tcBorders>
            <w:hideMark/>
          </w:tcPr>
          <w:p w14:paraId="2620D1CD"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Кол-во</w:t>
            </w:r>
          </w:p>
          <w:p w14:paraId="541D61A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2026г.</w:t>
            </w:r>
          </w:p>
        </w:tc>
      </w:tr>
      <w:tr w:rsidR="005C6D55" w:rsidRPr="005C6D55" w14:paraId="366B9129" w14:textId="77777777" w:rsidTr="005C6D55">
        <w:tc>
          <w:tcPr>
            <w:tcW w:w="1292" w:type="dxa"/>
            <w:tcBorders>
              <w:top w:val="single" w:sz="4" w:space="0" w:color="auto"/>
              <w:left w:val="single" w:sz="4" w:space="0" w:color="auto"/>
              <w:bottom w:val="single" w:sz="4" w:space="0" w:color="auto"/>
              <w:right w:val="single" w:sz="4" w:space="0" w:color="auto"/>
            </w:tcBorders>
          </w:tcPr>
          <w:p w14:paraId="1FBFC5FC"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c>
          <w:tcPr>
            <w:tcW w:w="3098" w:type="dxa"/>
            <w:tcBorders>
              <w:top w:val="single" w:sz="4" w:space="0" w:color="auto"/>
              <w:left w:val="single" w:sz="4" w:space="0" w:color="auto"/>
              <w:bottom w:val="single" w:sz="4" w:space="0" w:color="auto"/>
              <w:right w:val="single" w:sz="4" w:space="0" w:color="auto"/>
            </w:tcBorders>
          </w:tcPr>
          <w:p w14:paraId="1B1B27DF" w14:textId="77777777" w:rsidR="005C6D55" w:rsidRPr="005C6D55" w:rsidRDefault="005C6D55" w:rsidP="00A42323">
            <w:pP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Коляска для новорожденного</w:t>
            </w:r>
          </w:p>
        </w:tc>
        <w:tc>
          <w:tcPr>
            <w:tcW w:w="1417" w:type="dxa"/>
            <w:tcBorders>
              <w:top w:val="single" w:sz="4" w:space="0" w:color="auto"/>
              <w:left w:val="single" w:sz="4" w:space="0" w:color="auto"/>
              <w:bottom w:val="single" w:sz="4" w:space="0" w:color="auto"/>
              <w:right w:val="single" w:sz="4" w:space="0" w:color="auto"/>
            </w:tcBorders>
          </w:tcPr>
          <w:p w14:paraId="7BD548E2"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hAnsi="Times New Roman"/>
                <w:color w:val="6373BA"/>
              </w:rPr>
              <w:t>шт.</w:t>
            </w:r>
          </w:p>
        </w:tc>
        <w:tc>
          <w:tcPr>
            <w:tcW w:w="1418" w:type="dxa"/>
            <w:tcBorders>
              <w:top w:val="single" w:sz="4" w:space="0" w:color="auto"/>
              <w:left w:val="single" w:sz="4" w:space="0" w:color="auto"/>
              <w:bottom w:val="single" w:sz="4" w:space="0" w:color="auto"/>
              <w:right w:val="single" w:sz="4" w:space="0" w:color="auto"/>
            </w:tcBorders>
          </w:tcPr>
          <w:p w14:paraId="405A131E"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5</w:t>
            </w:r>
          </w:p>
        </w:tc>
        <w:tc>
          <w:tcPr>
            <w:tcW w:w="1984" w:type="dxa"/>
            <w:tcBorders>
              <w:top w:val="single" w:sz="4" w:space="0" w:color="auto"/>
              <w:left w:val="single" w:sz="4" w:space="0" w:color="auto"/>
              <w:bottom w:val="single" w:sz="4" w:space="0" w:color="auto"/>
              <w:right w:val="single" w:sz="4" w:space="0" w:color="auto"/>
            </w:tcBorders>
          </w:tcPr>
          <w:p w14:paraId="5A9C3A0B"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w:t>
            </w:r>
          </w:p>
        </w:tc>
      </w:tr>
      <w:tr w:rsidR="005C6D55" w:rsidRPr="005C6D55" w14:paraId="5B4564C1" w14:textId="77777777" w:rsidTr="005C6D55">
        <w:tc>
          <w:tcPr>
            <w:tcW w:w="1292" w:type="dxa"/>
            <w:tcBorders>
              <w:top w:val="single" w:sz="4" w:space="0" w:color="auto"/>
              <w:left w:val="single" w:sz="4" w:space="0" w:color="auto"/>
              <w:bottom w:val="single" w:sz="4" w:space="0" w:color="auto"/>
              <w:right w:val="single" w:sz="4" w:space="0" w:color="auto"/>
            </w:tcBorders>
          </w:tcPr>
          <w:p w14:paraId="57ACB19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2</w:t>
            </w:r>
          </w:p>
        </w:tc>
        <w:tc>
          <w:tcPr>
            <w:tcW w:w="3098" w:type="dxa"/>
            <w:tcBorders>
              <w:top w:val="single" w:sz="4" w:space="0" w:color="auto"/>
              <w:left w:val="single" w:sz="4" w:space="0" w:color="auto"/>
              <w:bottom w:val="single" w:sz="4" w:space="0" w:color="auto"/>
              <w:right w:val="single" w:sz="4" w:space="0" w:color="auto"/>
            </w:tcBorders>
          </w:tcPr>
          <w:p w14:paraId="172552E2" w14:textId="77777777" w:rsidR="005C6D55" w:rsidRPr="005C6D55" w:rsidRDefault="005C6D55" w:rsidP="00A42323">
            <w:pP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Детская коляска-трансформер</w:t>
            </w:r>
          </w:p>
        </w:tc>
        <w:tc>
          <w:tcPr>
            <w:tcW w:w="1417" w:type="dxa"/>
            <w:tcBorders>
              <w:top w:val="single" w:sz="4" w:space="0" w:color="auto"/>
              <w:left w:val="single" w:sz="4" w:space="0" w:color="auto"/>
              <w:bottom w:val="single" w:sz="4" w:space="0" w:color="auto"/>
              <w:right w:val="single" w:sz="4" w:space="0" w:color="auto"/>
            </w:tcBorders>
          </w:tcPr>
          <w:p w14:paraId="0DE972F5"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hAnsi="Times New Roman"/>
                <w:color w:val="6373BA"/>
              </w:rPr>
              <w:t>шт.</w:t>
            </w:r>
          </w:p>
        </w:tc>
        <w:tc>
          <w:tcPr>
            <w:tcW w:w="1418" w:type="dxa"/>
            <w:tcBorders>
              <w:top w:val="single" w:sz="4" w:space="0" w:color="auto"/>
              <w:left w:val="single" w:sz="4" w:space="0" w:color="auto"/>
              <w:bottom w:val="single" w:sz="4" w:space="0" w:color="auto"/>
              <w:right w:val="single" w:sz="4" w:space="0" w:color="auto"/>
            </w:tcBorders>
          </w:tcPr>
          <w:p w14:paraId="4FEBE616"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5</w:t>
            </w:r>
          </w:p>
        </w:tc>
        <w:tc>
          <w:tcPr>
            <w:tcW w:w="1984" w:type="dxa"/>
            <w:tcBorders>
              <w:top w:val="single" w:sz="4" w:space="0" w:color="auto"/>
              <w:left w:val="single" w:sz="4" w:space="0" w:color="auto"/>
              <w:bottom w:val="single" w:sz="4" w:space="0" w:color="auto"/>
              <w:right w:val="single" w:sz="4" w:space="0" w:color="auto"/>
            </w:tcBorders>
          </w:tcPr>
          <w:p w14:paraId="27E6C5F7"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8</w:t>
            </w:r>
          </w:p>
        </w:tc>
      </w:tr>
      <w:tr w:rsidR="005C6D55" w:rsidRPr="005C6D55" w14:paraId="4DAD2058" w14:textId="77777777" w:rsidTr="005C6D55">
        <w:tc>
          <w:tcPr>
            <w:tcW w:w="1292" w:type="dxa"/>
            <w:tcBorders>
              <w:top w:val="single" w:sz="4" w:space="0" w:color="auto"/>
              <w:left w:val="single" w:sz="4" w:space="0" w:color="auto"/>
              <w:bottom w:val="single" w:sz="4" w:space="0" w:color="auto"/>
              <w:right w:val="single" w:sz="4" w:space="0" w:color="auto"/>
            </w:tcBorders>
          </w:tcPr>
          <w:p w14:paraId="103719A8"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3</w:t>
            </w:r>
          </w:p>
        </w:tc>
        <w:tc>
          <w:tcPr>
            <w:tcW w:w="3098" w:type="dxa"/>
            <w:tcBorders>
              <w:top w:val="single" w:sz="4" w:space="0" w:color="auto"/>
              <w:left w:val="single" w:sz="4" w:space="0" w:color="auto"/>
              <w:bottom w:val="single" w:sz="4" w:space="0" w:color="auto"/>
              <w:right w:val="single" w:sz="4" w:space="0" w:color="auto"/>
            </w:tcBorders>
          </w:tcPr>
          <w:p w14:paraId="2CDFF7D5" w14:textId="77777777" w:rsidR="005C6D55" w:rsidRPr="005C6D55" w:rsidRDefault="005C6D55" w:rsidP="00A42323">
            <w:pP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Кроватка для новорожденного с матрасом</w:t>
            </w:r>
          </w:p>
        </w:tc>
        <w:tc>
          <w:tcPr>
            <w:tcW w:w="1417" w:type="dxa"/>
            <w:tcBorders>
              <w:top w:val="single" w:sz="4" w:space="0" w:color="auto"/>
              <w:left w:val="single" w:sz="4" w:space="0" w:color="auto"/>
              <w:bottom w:val="single" w:sz="4" w:space="0" w:color="auto"/>
              <w:right w:val="single" w:sz="4" w:space="0" w:color="auto"/>
            </w:tcBorders>
          </w:tcPr>
          <w:p w14:paraId="273369E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hAnsi="Times New Roman"/>
                <w:color w:val="6373BA"/>
              </w:rPr>
              <w:t>шт.</w:t>
            </w:r>
          </w:p>
        </w:tc>
        <w:tc>
          <w:tcPr>
            <w:tcW w:w="1418" w:type="dxa"/>
            <w:tcBorders>
              <w:top w:val="single" w:sz="4" w:space="0" w:color="auto"/>
              <w:left w:val="single" w:sz="4" w:space="0" w:color="auto"/>
              <w:bottom w:val="single" w:sz="4" w:space="0" w:color="auto"/>
              <w:right w:val="single" w:sz="4" w:space="0" w:color="auto"/>
            </w:tcBorders>
          </w:tcPr>
          <w:p w14:paraId="7A721C8D"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5</w:t>
            </w:r>
          </w:p>
        </w:tc>
        <w:tc>
          <w:tcPr>
            <w:tcW w:w="1984" w:type="dxa"/>
            <w:tcBorders>
              <w:top w:val="single" w:sz="4" w:space="0" w:color="auto"/>
              <w:left w:val="single" w:sz="4" w:space="0" w:color="auto"/>
              <w:bottom w:val="single" w:sz="4" w:space="0" w:color="auto"/>
              <w:right w:val="single" w:sz="4" w:space="0" w:color="auto"/>
            </w:tcBorders>
          </w:tcPr>
          <w:p w14:paraId="06BE4D6E"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w:t>
            </w:r>
          </w:p>
        </w:tc>
      </w:tr>
      <w:tr w:rsidR="005C6D55" w:rsidRPr="005C6D55" w14:paraId="4805EA80" w14:textId="77777777" w:rsidTr="005C6D55">
        <w:tc>
          <w:tcPr>
            <w:tcW w:w="1292" w:type="dxa"/>
            <w:tcBorders>
              <w:top w:val="single" w:sz="4" w:space="0" w:color="auto"/>
              <w:left w:val="single" w:sz="4" w:space="0" w:color="auto"/>
              <w:bottom w:val="single" w:sz="4" w:space="0" w:color="auto"/>
              <w:right w:val="single" w:sz="4" w:space="0" w:color="auto"/>
            </w:tcBorders>
          </w:tcPr>
          <w:p w14:paraId="05BEB055"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4</w:t>
            </w:r>
          </w:p>
        </w:tc>
        <w:tc>
          <w:tcPr>
            <w:tcW w:w="3098" w:type="dxa"/>
            <w:tcBorders>
              <w:top w:val="single" w:sz="4" w:space="0" w:color="auto"/>
              <w:left w:val="single" w:sz="4" w:space="0" w:color="auto"/>
              <w:bottom w:val="single" w:sz="4" w:space="0" w:color="auto"/>
              <w:right w:val="single" w:sz="4" w:space="0" w:color="auto"/>
            </w:tcBorders>
          </w:tcPr>
          <w:p w14:paraId="7F7F509E" w14:textId="77777777" w:rsidR="005C6D55" w:rsidRPr="005C6D55" w:rsidRDefault="005C6D55" w:rsidP="00A42323">
            <w:pP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Пеленальный столик</w:t>
            </w:r>
          </w:p>
        </w:tc>
        <w:tc>
          <w:tcPr>
            <w:tcW w:w="1417" w:type="dxa"/>
            <w:tcBorders>
              <w:top w:val="single" w:sz="4" w:space="0" w:color="auto"/>
              <w:left w:val="single" w:sz="4" w:space="0" w:color="auto"/>
              <w:bottom w:val="single" w:sz="4" w:space="0" w:color="auto"/>
              <w:right w:val="single" w:sz="4" w:space="0" w:color="auto"/>
            </w:tcBorders>
          </w:tcPr>
          <w:p w14:paraId="5244AFE3"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hAnsi="Times New Roman"/>
                <w:color w:val="6373BA"/>
              </w:rPr>
              <w:t>шт.</w:t>
            </w:r>
          </w:p>
        </w:tc>
        <w:tc>
          <w:tcPr>
            <w:tcW w:w="1418" w:type="dxa"/>
            <w:tcBorders>
              <w:top w:val="single" w:sz="4" w:space="0" w:color="auto"/>
              <w:left w:val="single" w:sz="4" w:space="0" w:color="auto"/>
              <w:bottom w:val="single" w:sz="4" w:space="0" w:color="auto"/>
              <w:right w:val="single" w:sz="4" w:space="0" w:color="auto"/>
            </w:tcBorders>
          </w:tcPr>
          <w:p w14:paraId="301C8649"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5</w:t>
            </w:r>
          </w:p>
        </w:tc>
        <w:tc>
          <w:tcPr>
            <w:tcW w:w="1984" w:type="dxa"/>
            <w:tcBorders>
              <w:top w:val="single" w:sz="4" w:space="0" w:color="auto"/>
              <w:left w:val="single" w:sz="4" w:space="0" w:color="auto"/>
              <w:bottom w:val="single" w:sz="4" w:space="0" w:color="auto"/>
              <w:right w:val="single" w:sz="4" w:space="0" w:color="auto"/>
            </w:tcBorders>
          </w:tcPr>
          <w:p w14:paraId="51586ACC"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w:t>
            </w:r>
          </w:p>
        </w:tc>
      </w:tr>
      <w:tr w:rsidR="005C6D55" w:rsidRPr="005C6D55" w14:paraId="2B412DDF" w14:textId="77777777" w:rsidTr="005C6D55">
        <w:tc>
          <w:tcPr>
            <w:tcW w:w="1292" w:type="dxa"/>
            <w:tcBorders>
              <w:top w:val="single" w:sz="4" w:space="0" w:color="auto"/>
              <w:left w:val="single" w:sz="4" w:space="0" w:color="auto"/>
              <w:bottom w:val="single" w:sz="4" w:space="0" w:color="auto"/>
              <w:right w:val="single" w:sz="4" w:space="0" w:color="auto"/>
            </w:tcBorders>
          </w:tcPr>
          <w:p w14:paraId="26021AE6"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5</w:t>
            </w:r>
          </w:p>
        </w:tc>
        <w:tc>
          <w:tcPr>
            <w:tcW w:w="3098" w:type="dxa"/>
            <w:tcBorders>
              <w:top w:val="single" w:sz="4" w:space="0" w:color="auto"/>
              <w:left w:val="single" w:sz="4" w:space="0" w:color="auto"/>
              <w:bottom w:val="single" w:sz="4" w:space="0" w:color="auto"/>
              <w:right w:val="single" w:sz="4" w:space="0" w:color="auto"/>
            </w:tcBorders>
          </w:tcPr>
          <w:p w14:paraId="39CEC0B2" w14:textId="77777777" w:rsidR="005C6D55" w:rsidRPr="005C6D55" w:rsidRDefault="005C6D55" w:rsidP="00A42323">
            <w:pP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Детский стул для кормления ребенка</w:t>
            </w:r>
          </w:p>
        </w:tc>
        <w:tc>
          <w:tcPr>
            <w:tcW w:w="1417" w:type="dxa"/>
            <w:tcBorders>
              <w:top w:val="single" w:sz="4" w:space="0" w:color="auto"/>
              <w:left w:val="single" w:sz="4" w:space="0" w:color="auto"/>
              <w:bottom w:val="single" w:sz="4" w:space="0" w:color="auto"/>
              <w:right w:val="single" w:sz="4" w:space="0" w:color="auto"/>
            </w:tcBorders>
          </w:tcPr>
          <w:p w14:paraId="4BC35005"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hAnsi="Times New Roman"/>
                <w:color w:val="6373BA"/>
              </w:rPr>
              <w:t>шт.</w:t>
            </w:r>
          </w:p>
        </w:tc>
        <w:tc>
          <w:tcPr>
            <w:tcW w:w="1418" w:type="dxa"/>
            <w:tcBorders>
              <w:top w:val="single" w:sz="4" w:space="0" w:color="auto"/>
              <w:left w:val="single" w:sz="4" w:space="0" w:color="auto"/>
              <w:bottom w:val="single" w:sz="4" w:space="0" w:color="auto"/>
              <w:right w:val="single" w:sz="4" w:space="0" w:color="auto"/>
            </w:tcBorders>
          </w:tcPr>
          <w:p w14:paraId="1EE1A41D"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6</w:t>
            </w:r>
          </w:p>
        </w:tc>
        <w:tc>
          <w:tcPr>
            <w:tcW w:w="1984" w:type="dxa"/>
            <w:tcBorders>
              <w:top w:val="single" w:sz="4" w:space="0" w:color="auto"/>
              <w:left w:val="single" w:sz="4" w:space="0" w:color="auto"/>
              <w:bottom w:val="single" w:sz="4" w:space="0" w:color="auto"/>
              <w:right w:val="single" w:sz="4" w:space="0" w:color="auto"/>
            </w:tcBorders>
          </w:tcPr>
          <w:p w14:paraId="5161AD46"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5</w:t>
            </w:r>
          </w:p>
        </w:tc>
      </w:tr>
      <w:tr w:rsidR="005C6D55" w:rsidRPr="005C6D55" w14:paraId="0F1E017E" w14:textId="77777777" w:rsidTr="005C6D55">
        <w:tc>
          <w:tcPr>
            <w:tcW w:w="1292" w:type="dxa"/>
            <w:tcBorders>
              <w:top w:val="single" w:sz="4" w:space="0" w:color="auto"/>
              <w:left w:val="single" w:sz="4" w:space="0" w:color="auto"/>
              <w:bottom w:val="single" w:sz="4" w:space="0" w:color="auto"/>
              <w:right w:val="single" w:sz="4" w:space="0" w:color="auto"/>
            </w:tcBorders>
          </w:tcPr>
          <w:p w14:paraId="7E899CE0"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6</w:t>
            </w:r>
          </w:p>
        </w:tc>
        <w:tc>
          <w:tcPr>
            <w:tcW w:w="3098" w:type="dxa"/>
            <w:tcBorders>
              <w:top w:val="single" w:sz="4" w:space="0" w:color="auto"/>
              <w:left w:val="single" w:sz="4" w:space="0" w:color="auto"/>
              <w:bottom w:val="single" w:sz="4" w:space="0" w:color="auto"/>
              <w:right w:val="single" w:sz="4" w:space="0" w:color="auto"/>
            </w:tcBorders>
          </w:tcPr>
          <w:p w14:paraId="0054278D" w14:textId="77777777" w:rsidR="005C6D55" w:rsidRPr="005C6D55" w:rsidRDefault="005C6D55" w:rsidP="00A42323">
            <w:pPr>
              <w:spacing w:line="240" w:lineRule="auto"/>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Детский манеж</w:t>
            </w:r>
          </w:p>
        </w:tc>
        <w:tc>
          <w:tcPr>
            <w:tcW w:w="1417" w:type="dxa"/>
            <w:tcBorders>
              <w:top w:val="single" w:sz="4" w:space="0" w:color="auto"/>
              <w:left w:val="single" w:sz="4" w:space="0" w:color="auto"/>
              <w:bottom w:val="single" w:sz="4" w:space="0" w:color="auto"/>
              <w:right w:val="single" w:sz="4" w:space="0" w:color="auto"/>
            </w:tcBorders>
          </w:tcPr>
          <w:p w14:paraId="377E0E89" w14:textId="77777777" w:rsidR="005C6D55" w:rsidRPr="005C6D55" w:rsidRDefault="005C6D55" w:rsidP="00A42323">
            <w:pPr>
              <w:spacing w:line="240" w:lineRule="auto"/>
              <w:jc w:val="center"/>
              <w:rPr>
                <w:rFonts w:ascii="Times New Roman" w:eastAsia="Times New Roman" w:hAnsi="Times New Roman"/>
                <w:color w:val="6373BA"/>
                <w:sz w:val="24"/>
                <w:szCs w:val="24"/>
              </w:rPr>
            </w:pPr>
            <w:r w:rsidRPr="005C6D55">
              <w:rPr>
                <w:rFonts w:ascii="Times New Roman" w:hAnsi="Times New Roman"/>
                <w:color w:val="6373BA"/>
              </w:rPr>
              <w:t>шт.</w:t>
            </w:r>
          </w:p>
        </w:tc>
        <w:tc>
          <w:tcPr>
            <w:tcW w:w="1418" w:type="dxa"/>
            <w:tcBorders>
              <w:top w:val="single" w:sz="4" w:space="0" w:color="auto"/>
              <w:left w:val="single" w:sz="4" w:space="0" w:color="auto"/>
              <w:bottom w:val="single" w:sz="4" w:space="0" w:color="auto"/>
              <w:right w:val="single" w:sz="4" w:space="0" w:color="auto"/>
            </w:tcBorders>
          </w:tcPr>
          <w:p w14:paraId="7A006E17" w14:textId="77777777" w:rsidR="005C6D55" w:rsidRPr="005C6D55" w:rsidRDefault="005C6D55" w:rsidP="00A42323">
            <w:pPr>
              <w:spacing w:line="240" w:lineRule="auto"/>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5</w:t>
            </w:r>
          </w:p>
        </w:tc>
        <w:tc>
          <w:tcPr>
            <w:tcW w:w="1984" w:type="dxa"/>
            <w:tcBorders>
              <w:top w:val="single" w:sz="4" w:space="0" w:color="auto"/>
              <w:left w:val="single" w:sz="4" w:space="0" w:color="auto"/>
              <w:bottom w:val="single" w:sz="4" w:space="0" w:color="auto"/>
              <w:right w:val="single" w:sz="4" w:space="0" w:color="auto"/>
            </w:tcBorders>
          </w:tcPr>
          <w:p w14:paraId="7D8C6C27"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6</w:t>
            </w:r>
          </w:p>
        </w:tc>
      </w:tr>
      <w:tr w:rsidR="005C6D55" w:rsidRPr="005C6D55" w14:paraId="7FA45181" w14:textId="77777777" w:rsidTr="005C6D55">
        <w:tc>
          <w:tcPr>
            <w:tcW w:w="1292" w:type="dxa"/>
            <w:tcBorders>
              <w:top w:val="single" w:sz="4" w:space="0" w:color="auto"/>
              <w:left w:val="single" w:sz="4" w:space="0" w:color="auto"/>
              <w:bottom w:val="single" w:sz="4" w:space="0" w:color="auto"/>
              <w:right w:val="single" w:sz="4" w:space="0" w:color="auto"/>
            </w:tcBorders>
          </w:tcPr>
          <w:p w14:paraId="0D2BF2DA"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7</w:t>
            </w:r>
          </w:p>
        </w:tc>
        <w:tc>
          <w:tcPr>
            <w:tcW w:w="3098" w:type="dxa"/>
            <w:tcBorders>
              <w:top w:val="single" w:sz="4" w:space="0" w:color="auto"/>
              <w:left w:val="single" w:sz="4" w:space="0" w:color="auto"/>
              <w:bottom w:val="single" w:sz="4" w:space="0" w:color="auto"/>
              <w:right w:val="single" w:sz="4" w:space="0" w:color="auto"/>
            </w:tcBorders>
          </w:tcPr>
          <w:p w14:paraId="6A1051E3" w14:textId="77777777" w:rsidR="005C6D55" w:rsidRPr="005C6D55" w:rsidRDefault="005C6D55" w:rsidP="00A42323">
            <w:pPr>
              <w:spacing w:line="240" w:lineRule="auto"/>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Детские ходунки</w:t>
            </w:r>
          </w:p>
        </w:tc>
        <w:tc>
          <w:tcPr>
            <w:tcW w:w="1417" w:type="dxa"/>
            <w:tcBorders>
              <w:top w:val="single" w:sz="4" w:space="0" w:color="auto"/>
              <w:left w:val="single" w:sz="4" w:space="0" w:color="auto"/>
              <w:bottom w:val="single" w:sz="4" w:space="0" w:color="auto"/>
              <w:right w:val="single" w:sz="4" w:space="0" w:color="auto"/>
            </w:tcBorders>
          </w:tcPr>
          <w:p w14:paraId="0F225041"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hAnsi="Times New Roman"/>
                <w:color w:val="6373BA"/>
              </w:rPr>
              <w:t>шт.</w:t>
            </w:r>
          </w:p>
        </w:tc>
        <w:tc>
          <w:tcPr>
            <w:tcW w:w="1418" w:type="dxa"/>
            <w:tcBorders>
              <w:top w:val="single" w:sz="4" w:space="0" w:color="auto"/>
              <w:left w:val="single" w:sz="4" w:space="0" w:color="auto"/>
              <w:bottom w:val="single" w:sz="4" w:space="0" w:color="auto"/>
              <w:right w:val="single" w:sz="4" w:space="0" w:color="auto"/>
            </w:tcBorders>
          </w:tcPr>
          <w:p w14:paraId="326D7879"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10</w:t>
            </w:r>
          </w:p>
        </w:tc>
        <w:tc>
          <w:tcPr>
            <w:tcW w:w="1984" w:type="dxa"/>
            <w:tcBorders>
              <w:top w:val="single" w:sz="4" w:space="0" w:color="auto"/>
              <w:left w:val="single" w:sz="4" w:space="0" w:color="auto"/>
              <w:bottom w:val="single" w:sz="4" w:space="0" w:color="auto"/>
              <w:right w:val="single" w:sz="4" w:space="0" w:color="auto"/>
            </w:tcBorders>
          </w:tcPr>
          <w:p w14:paraId="2CB38FE7"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w:t>
            </w:r>
          </w:p>
        </w:tc>
      </w:tr>
      <w:tr w:rsidR="005C6D55" w:rsidRPr="005C6D55" w14:paraId="48B8F882" w14:textId="77777777" w:rsidTr="005C6D55">
        <w:tc>
          <w:tcPr>
            <w:tcW w:w="1292" w:type="dxa"/>
            <w:tcBorders>
              <w:top w:val="single" w:sz="4" w:space="0" w:color="auto"/>
              <w:left w:val="single" w:sz="4" w:space="0" w:color="auto"/>
              <w:bottom w:val="single" w:sz="4" w:space="0" w:color="auto"/>
              <w:right w:val="single" w:sz="4" w:space="0" w:color="auto"/>
            </w:tcBorders>
          </w:tcPr>
          <w:p w14:paraId="5DD7B1BB"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8</w:t>
            </w:r>
          </w:p>
        </w:tc>
        <w:tc>
          <w:tcPr>
            <w:tcW w:w="3098" w:type="dxa"/>
            <w:tcBorders>
              <w:top w:val="single" w:sz="4" w:space="0" w:color="auto"/>
              <w:left w:val="single" w:sz="4" w:space="0" w:color="auto"/>
              <w:bottom w:val="single" w:sz="4" w:space="0" w:color="auto"/>
              <w:right w:val="single" w:sz="4" w:space="0" w:color="auto"/>
            </w:tcBorders>
          </w:tcPr>
          <w:p w14:paraId="36CA341E" w14:textId="77777777" w:rsidR="005C6D55" w:rsidRPr="005C6D55" w:rsidRDefault="005C6D55" w:rsidP="00A42323">
            <w:pP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Автокресло для ребенка с шести месяцев</w:t>
            </w:r>
          </w:p>
        </w:tc>
        <w:tc>
          <w:tcPr>
            <w:tcW w:w="1417" w:type="dxa"/>
            <w:tcBorders>
              <w:top w:val="single" w:sz="4" w:space="0" w:color="auto"/>
              <w:left w:val="single" w:sz="4" w:space="0" w:color="auto"/>
              <w:bottom w:val="single" w:sz="4" w:space="0" w:color="auto"/>
              <w:right w:val="single" w:sz="4" w:space="0" w:color="auto"/>
            </w:tcBorders>
          </w:tcPr>
          <w:p w14:paraId="063E2CEE"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hAnsi="Times New Roman"/>
                <w:color w:val="6373BA"/>
              </w:rPr>
              <w:t>шт.</w:t>
            </w:r>
          </w:p>
        </w:tc>
        <w:tc>
          <w:tcPr>
            <w:tcW w:w="1418" w:type="dxa"/>
            <w:tcBorders>
              <w:top w:val="single" w:sz="4" w:space="0" w:color="auto"/>
              <w:left w:val="single" w:sz="4" w:space="0" w:color="auto"/>
              <w:bottom w:val="single" w:sz="4" w:space="0" w:color="auto"/>
              <w:right w:val="single" w:sz="4" w:space="0" w:color="auto"/>
            </w:tcBorders>
          </w:tcPr>
          <w:p w14:paraId="1A4E6B9F"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5</w:t>
            </w:r>
          </w:p>
        </w:tc>
        <w:tc>
          <w:tcPr>
            <w:tcW w:w="1984" w:type="dxa"/>
            <w:tcBorders>
              <w:top w:val="single" w:sz="4" w:space="0" w:color="auto"/>
              <w:left w:val="single" w:sz="4" w:space="0" w:color="auto"/>
              <w:bottom w:val="single" w:sz="4" w:space="0" w:color="auto"/>
              <w:right w:val="single" w:sz="4" w:space="0" w:color="auto"/>
            </w:tcBorders>
          </w:tcPr>
          <w:p w14:paraId="4D837F57"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21</w:t>
            </w:r>
          </w:p>
        </w:tc>
      </w:tr>
      <w:tr w:rsidR="005C6D55" w:rsidRPr="005C6D55" w14:paraId="50DA66BE" w14:textId="77777777" w:rsidTr="005C6D55">
        <w:tc>
          <w:tcPr>
            <w:tcW w:w="1292" w:type="dxa"/>
            <w:tcBorders>
              <w:top w:val="single" w:sz="4" w:space="0" w:color="auto"/>
              <w:left w:val="single" w:sz="4" w:space="0" w:color="auto"/>
              <w:bottom w:val="single" w:sz="4" w:space="0" w:color="auto"/>
              <w:right w:val="single" w:sz="4" w:space="0" w:color="auto"/>
            </w:tcBorders>
          </w:tcPr>
          <w:p w14:paraId="7B226D23"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9</w:t>
            </w:r>
          </w:p>
        </w:tc>
        <w:tc>
          <w:tcPr>
            <w:tcW w:w="3098" w:type="dxa"/>
            <w:tcBorders>
              <w:top w:val="single" w:sz="4" w:space="0" w:color="auto"/>
              <w:left w:val="single" w:sz="4" w:space="0" w:color="auto"/>
              <w:bottom w:val="single" w:sz="4" w:space="0" w:color="auto"/>
              <w:right w:val="single" w:sz="4" w:space="0" w:color="auto"/>
            </w:tcBorders>
          </w:tcPr>
          <w:p w14:paraId="72C1D6B7" w14:textId="77777777" w:rsidR="005C6D55" w:rsidRPr="005C6D55" w:rsidRDefault="005C6D55" w:rsidP="00A42323">
            <w:pP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Шезлонг для новорожденного</w:t>
            </w:r>
          </w:p>
        </w:tc>
        <w:tc>
          <w:tcPr>
            <w:tcW w:w="1417" w:type="dxa"/>
            <w:tcBorders>
              <w:top w:val="single" w:sz="4" w:space="0" w:color="auto"/>
              <w:left w:val="single" w:sz="4" w:space="0" w:color="auto"/>
              <w:bottom w:val="single" w:sz="4" w:space="0" w:color="auto"/>
              <w:right w:val="single" w:sz="4" w:space="0" w:color="auto"/>
            </w:tcBorders>
          </w:tcPr>
          <w:p w14:paraId="11572631"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hAnsi="Times New Roman"/>
                <w:color w:val="6373BA"/>
              </w:rPr>
              <w:t>шт.</w:t>
            </w:r>
          </w:p>
        </w:tc>
        <w:tc>
          <w:tcPr>
            <w:tcW w:w="1418" w:type="dxa"/>
            <w:tcBorders>
              <w:top w:val="single" w:sz="4" w:space="0" w:color="auto"/>
              <w:left w:val="single" w:sz="4" w:space="0" w:color="auto"/>
              <w:bottom w:val="single" w:sz="4" w:space="0" w:color="auto"/>
              <w:right w:val="single" w:sz="4" w:space="0" w:color="auto"/>
            </w:tcBorders>
          </w:tcPr>
          <w:p w14:paraId="5760D51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5</w:t>
            </w:r>
          </w:p>
        </w:tc>
        <w:tc>
          <w:tcPr>
            <w:tcW w:w="1984" w:type="dxa"/>
            <w:tcBorders>
              <w:top w:val="single" w:sz="4" w:space="0" w:color="auto"/>
              <w:left w:val="single" w:sz="4" w:space="0" w:color="auto"/>
              <w:bottom w:val="single" w:sz="4" w:space="0" w:color="auto"/>
              <w:right w:val="single" w:sz="4" w:space="0" w:color="auto"/>
            </w:tcBorders>
          </w:tcPr>
          <w:p w14:paraId="38DB51B5"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w:t>
            </w:r>
          </w:p>
        </w:tc>
      </w:tr>
      <w:tr w:rsidR="005C6D55" w:rsidRPr="005C6D55" w14:paraId="4430E154" w14:textId="77777777" w:rsidTr="005C6D55">
        <w:tc>
          <w:tcPr>
            <w:tcW w:w="1292" w:type="dxa"/>
            <w:tcBorders>
              <w:top w:val="single" w:sz="4" w:space="0" w:color="auto"/>
              <w:left w:val="single" w:sz="4" w:space="0" w:color="auto"/>
              <w:bottom w:val="single" w:sz="4" w:space="0" w:color="auto"/>
              <w:right w:val="single" w:sz="4" w:space="0" w:color="auto"/>
            </w:tcBorders>
          </w:tcPr>
          <w:p w14:paraId="65A466A1"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10</w:t>
            </w:r>
          </w:p>
        </w:tc>
        <w:tc>
          <w:tcPr>
            <w:tcW w:w="3098" w:type="dxa"/>
            <w:tcBorders>
              <w:top w:val="single" w:sz="4" w:space="0" w:color="auto"/>
              <w:left w:val="single" w:sz="4" w:space="0" w:color="auto"/>
              <w:bottom w:val="single" w:sz="4" w:space="0" w:color="auto"/>
              <w:right w:val="single" w:sz="4" w:space="0" w:color="auto"/>
            </w:tcBorders>
          </w:tcPr>
          <w:p w14:paraId="6F0225FF" w14:textId="77777777" w:rsidR="005C6D55" w:rsidRPr="005C6D55" w:rsidRDefault="005C6D55" w:rsidP="00A42323">
            <w:pPr>
              <w:rPr>
                <w:rFonts w:ascii="Times New Roman" w:eastAsia="Times New Roman" w:hAnsi="Times New Roman"/>
                <w:color w:val="6373BA"/>
                <w:sz w:val="24"/>
                <w:szCs w:val="24"/>
              </w:rPr>
            </w:pPr>
            <w:proofErr w:type="spellStart"/>
            <w:r w:rsidRPr="005C6D55">
              <w:rPr>
                <w:rFonts w:ascii="Times New Roman" w:eastAsia="Times New Roman" w:hAnsi="Times New Roman"/>
                <w:color w:val="6373BA"/>
                <w:sz w:val="24"/>
                <w:szCs w:val="24"/>
              </w:rPr>
              <w:t>Видеоняня</w:t>
            </w:r>
            <w:proofErr w:type="spellEnd"/>
          </w:p>
        </w:tc>
        <w:tc>
          <w:tcPr>
            <w:tcW w:w="1417" w:type="dxa"/>
            <w:tcBorders>
              <w:top w:val="single" w:sz="4" w:space="0" w:color="auto"/>
              <w:left w:val="single" w:sz="4" w:space="0" w:color="auto"/>
              <w:bottom w:val="single" w:sz="4" w:space="0" w:color="auto"/>
              <w:right w:val="single" w:sz="4" w:space="0" w:color="auto"/>
            </w:tcBorders>
          </w:tcPr>
          <w:p w14:paraId="40789CFA"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hAnsi="Times New Roman"/>
                <w:color w:val="6373BA"/>
              </w:rPr>
              <w:t>шт.</w:t>
            </w:r>
          </w:p>
        </w:tc>
        <w:tc>
          <w:tcPr>
            <w:tcW w:w="1418" w:type="dxa"/>
            <w:tcBorders>
              <w:top w:val="single" w:sz="4" w:space="0" w:color="auto"/>
              <w:left w:val="single" w:sz="4" w:space="0" w:color="auto"/>
              <w:bottom w:val="single" w:sz="4" w:space="0" w:color="auto"/>
              <w:right w:val="single" w:sz="4" w:space="0" w:color="auto"/>
            </w:tcBorders>
          </w:tcPr>
          <w:p w14:paraId="6E2AE7AD"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10</w:t>
            </w:r>
          </w:p>
        </w:tc>
        <w:tc>
          <w:tcPr>
            <w:tcW w:w="1984" w:type="dxa"/>
            <w:tcBorders>
              <w:top w:val="single" w:sz="4" w:space="0" w:color="auto"/>
              <w:left w:val="single" w:sz="4" w:space="0" w:color="auto"/>
              <w:bottom w:val="single" w:sz="4" w:space="0" w:color="auto"/>
              <w:right w:val="single" w:sz="4" w:space="0" w:color="auto"/>
            </w:tcBorders>
          </w:tcPr>
          <w:p w14:paraId="7F06D546"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28</w:t>
            </w:r>
          </w:p>
        </w:tc>
      </w:tr>
      <w:tr w:rsidR="005C6D55" w:rsidRPr="005C6D55" w14:paraId="3CF7D871" w14:textId="77777777" w:rsidTr="005C6D55">
        <w:tc>
          <w:tcPr>
            <w:tcW w:w="5807" w:type="dxa"/>
            <w:gridSpan w:val="3"/>
            <w:tcBorders>
              <w:top w:val="single" w:sz="4" w:space="0" w:color="auto"/>
              <w:left w:val="single" w:sz="4" w:space="0" w:color="auto"/>
              <w:bottom w:val="single" w:sz="4" w:space="0" w:color="auto"/>
              <w:right w:val="single" w:sz="4" w:space="0" w:color="auto"/>
            </w:tcBorders>
          </w:tcPr>
          <w:p w14:paraId="224139F2" w14:textId="77777777" w:rsidR="005C6D55" w:rsidRPr="005C6D55" w:rsidRDefault="005C6D55" w:rsidP="00A42323">
            <w:pPr>
              <w:jc w:val="center"/>
              <w:rPr>
                <w:rFonts w:ascii="Times New Roman" w:hAnsi="Times New Roman"/>
                <w:color w:val="6373BA"/>
              </w:rPr>
            </w:pPr>
            <w:proofErr w:type="gramStart"/>
            <w:r w:rsidRPr="005C6D55">
              <w:rPr>
                <w:rFonts w:ascii="Times New Roman" w:hAnsi="Times New Roman"/>
                <w:color w:val="6373BA"/>
              </w:rPr>
              <w:t>Итого :</w:t>
            </w:r>
            <w:proofErr w:type="gramEnd"/>
          </w:p>
        </w:tc>
        <w:tc>
          <w:tcPr>
            <w:tcW w:w="1418" w:type="dxa"/>
            <w:tcBorders>
              <w:top w:val="single" w:sz="4" w:space="0" w:color="auto"/>
              <w:left w:val="single" w:sz="4" w:space="0" w:color="auto"/>
              <w:bottom w:val="single" w:sz="4" w:space="0" w:color="auto"/>
              <w:right w:val="single" w:sz="4" w:space="0" w:color="auto"/>
            </w:tcBorders>
          </w:tcPr>
          <w:p w14:paraId="3B58B801"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61</w:t>
            </w:r>
          </w:p>
        </w:tc>
        <w:tc>
          <w:tcPr>
            <w:tcW w:w="1984" w:type="dxa"/>
            <w:tcBorders>
              <w:top w:val="single" w:sz="4" w:space="0" w:color="auto"/>
              <w:left w:val="single" w:sz="4" w:space="0" w:color="auto"/>
              <w:bottom w:val="single" w:sz="4" w:space="0" w:color="auto"/>
              <w:right w:val="single" w:sz="4" w:space="0" w:color="auto"/>
            </w:tcBorders>
          </w:tcPr>
          <w:p w14:paraId="5597D5F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68</w:t>
            </w:r>
          </w:p>
        </w:tc>
      </w:tr>
    </w:tbl>
    <w:p w14:paraId="0B3748FC" w14:textId="77777777" w:rsidR="005C6D55" w:rsidRDefault="005C6D55" w:rsidP="005C6D55">
      <w:pPr>
        <w:spacing w:after="0" w:line="240" w:lineRule="auto"/>
        <w:jc w:val="center"/>
        <w:rPr>
          <w:rFonts w:ascii="Times New Roman" w:hAnsi="Times New Roman"/>
          <w:sz w:val="28"/>
          <w:szCs w:val="28"/>
        </w:rPr>
      </w:pPr>
    </w:p>
    <w:p w14:paraId="4A4319A9" w14:textId="77777777" w:rsidR="005C6D55" w:rsidRDefault="005C6D55" w:rsidP="007A38FA">
      <w:pPr>
        <w:ind w:left="567" w:firstLine="709"/>
        <w:rPr>
          <w:rFonts w:ascii="Times New Roman" w:hAnsi="Times New Roman"/>
          <w:b/>
          <w:color w:val="002060"/>
          <w:sz w:val="28"/>
          <w:szCs w:val="28"/>
        </w:rPr>
      </w:pPr>
    </w:p>
    <w:p w14:paraId="009E97E0" w14:textId="77777777" w:rsidR="005C6D55" w:rsidRDefault="005C6D55" w:rsidP="007A38FA">
      <w:pPr>
        <w:ind w:left="567" w:firstLine="709"/>
        <w:rPr>
          <w:rFonts w:ascii="Times New Roman" w:hAnsi="Times New Roman"/>
          <w:b/>
          <w:color w:val="002060"/>
          <w:sz w:val="28"/>
          <w:szCs w:val="28"/>
        </w:rPr>
      </w:pPr>
    </w:p>
    <w:p w14:paraId="11C95A41" w14:textId="77777777" w:rsidR="005C6D55" w:rsidRDefault="005C6D55" w:rsidP="007A38FA">
      <w:pPr>
        <w:ind w:left="567" w:firstLine="709"/>
        <w:rPr>
          <w:rFonts w:ascii="Times New Roman" w:hAnsi="Times New Roman"/>
          <w:b/>
          <w:color w:val="002060"/>
          <w:sz w:val="28"/>
          <w:szCs w:val="28"/>
        </w:rPr>
      </w:pPr>
    </w:p>
    <w:p w14:paraId="32ADAFBF" w14:textId="77777777" w:rsidR="005C6D55" w:rsidRPr="005C6D55" w:rsidRDefault="005C6D55" w:rsidP="005C6D55">
      <w:pPr>
        <w:spacing w:after="0" w:line="240" w:lineRule="auto"/>
        <w:ind w:left="5670"/>
        <w:jc w:val="both"/>
        <w:rPr>
          <w:rFonts w:ascii="Times New Roman" w:hAnsi="Times New Roman"/>
          <w:color w:val="6373BA"/>
          <w:sz w:val="28"/>
          <w:szCs w:val="28"/>
        </w:rPr>
      </w:pPr>
      <w:r w:rsidRPr="005C6D55">
        <w:rPr>
          <w:rFonts w:ascii="Times New Roman" w:hAnsi="Times New Roman"/>
          <w:color w:val="6373BA"/>
          <w:sz w:val="28"/>
          <w:szCs w:val="28"/>
        </w:rPr>
        <w:lastRenderedPageBreak/>
        <w:t>Утверждено</w:t>
      </w:r>
    </w:p>
    <w:p w14:paraId="4C3C07CE" w14:textId="77777777" w:rsidR="005C6D55" w:rsidRPr="005C6D55" w:rsidRDefault="005C6D55" w:rsidP="005C6D55">
      <w:pPr>
        <w:spacing w:after="0" w:line="240" w:lineRule="auto"/>
        <w:ind w:left="5670"/>
        <w:jc w:val="both"/>
        <w:rPr>
          <w:rFonts w:ascii="Times New Roman" w:hAnsi="Times New Roman"/>
          <w:color w:val="6373BA"/>
          <w:sz w:val="28"/>
          <w:szCs w:val="28"/>
        </w:rPr>
      </w:pPr>
      <w:r w:rsidRPr="005C6D55">
        <w:rPr>
          <w:rFonts w:ascii="Times New Roman" w:hAnsi="Times New Roman"/>
          <w:color w:val="6373BA"/>
          <w:sz w:val="28"/>
          <w:szCs w:val="28"/>
        </w:rPr>
        <w:t>Приказом директора ГБУСО</w:t>
      </w:r>
    </w:p>
    <w:p w14:paraId="36044660" w14:textId="77777777" w:rsidR="005C6D55" w:rsidRPr="005C6D55" w:rsidRDefault="005C6D55" w:rsidP="005C6D55">
      <w:pPr>
        <w:spacing w:after="0" w:line="240" w:lineRule="auto"/>
        <w:ind w:left="5670"/>
        <w:jc w:val="both"/>
        <w:rPr>
          <w:rFonts w:ascii="Times New Roman" w:hAnsi="Times New Roman"/>
          <w:color w:val="6373BA"/>
          <w:sz w:val="28"/>
          <w:szCs w:val="28"/>
        </w:rPr>
      </w:pPr>
      <w:r w:rsidRPr="005C6D55">
        <w:rPr>
          <w:rFonts w:ascii="Times New Roman" w:hAnsi="Times New Roman"/>
          <w:color w:val="6373BA"/>
          <w:sz w:val="28"/>
          <w:szCs w:val="28"/>
        </w:rPr>
        <w:t>«Минераловодский ЦСОН»</w:t>
      </w:r>
    </w:p>
    <w:p w14:paraId="5D0C90DD" w14:textId="77777777" w:rsidR="005C6D55" w:rsidRPr="005C6D55" w:rsidRDefault="005C6D55" w:rsidP="005C6D55">
      <w:pPr>
        <w:spacing w:after="0" w:line="240" w:lineRule="auto"/>
        <w:ind w:left="5670"/>
        <w:jc w:val="both"/>
        <w:rPr>
          <w:rFonts w:ascii="Times New Roman" w:hAnsi="Times New Roman"/>
          <w:color w:val="6373BA"/>
          <w:sz w:val="28"/>
          <w:szCs w:val="28"/>
        </w:rPr>
      </w:pPr>
      <w:r w:rsidRPr="005C6D55">
        <w:rPr>
          <w:rFonts w:ascii="Times New Roman" w:hAnsi="Times New Roman"/>
          <w:color w:val="6373BA"/>
          <w:sz w:val="28"/>
          <w:szCs w:val="28"/>
        </w:rPr>
        <w:t>от 27 сентября 2019 г. № 279</w:t>
      </w:r>
    </w:p>
    <w:p w14:paraId="461E4CC5" w14:textId="77777777" w:rsidR="005C6D55" w:rsidRPr="005C6D55" w:rsidRDefault="005C6D55" w:rsidP="005C6D55">
      <w:pPr>
        <w:keepNext/>
        <w:spacing w:after="0" w:line="240" w:lineRule="auto"/>
        <w:jc w:val="center"/>
        <w:outlineLvl w:val="0"/>
        <w:rPr>
          <w:rFonts w:ascii="Times New Roman" w:hAnsi="Times New Roman"/>
          <w:b/>
          <w:bCs/>
          <w:color w:val="6373BA"/>
          <w:sz w:val="28"/>
          <w:szCs w:val="28"/>
        </w:rPr>
      </w:pPr>
    </w:p>
    <w:p w14:paraId="1373FD48" w14:textId="77777777" w:rsidR="005C6D55" w:rsidRPr="005C6D55" w:rsidRDefault="005C6D55" w:rsidP="005C6D55">
      <w:pPr>
        <w:keepNext/>
        <w:spacing w:after="0" w:line="240" w:lineRule="auto"/>
        <w:jc w:val="center"/>
        <w:outlineLvl w:val="0"/>
        <w:rPr>
          <w:rFonts w:ascii="Times New Roman" w:hAnsi="Times New Roman"/>
          <w:b/>
          <w:bCs/>
          <w:color w:val="6373BA"/>
          <w:sz w:val="28"/>
          <w:szCs w:val="28"/>
        </w:rPr>
      </w:pPr>
      <w:r w:rsidRPr="005C6D55">
        <w:rPr>
          <w:rFonts w:ascii="Times New Roman" w:hAnsi="Times New Roman"/>
          <w:b/>
          <w:bCs/>
          <w:color w:val="6373BA"/>
          <w:sz w:val="28"/>
          <w:szCs w:val="28"/>
        </w:rPr>
        <w:t>Перечень</w:t>
      </w:r>
    </w:p>
    <w:p w14:paraId="63C87338" w14:textId="77777777" w:rsidR="005C6D55" w:rsidRPr="005C6D55" w:rsidRDefault="005C6D55" w:rsidP="005C6D55">
      <w:pPr>
        <w:spacing w:after="0" w:line="240" w:lineRule="auto"/>
        <w:jc w:val="center"/>
        <w:rPr>
          <w:rFonts w:ascii="Times New Roman" w:hAnsi="Times New Roman"/>
          <w:bCs/>
          <w:color w:val="6373BA"/>
          <w:sz w:val="28"/>
          <w:szCs w:val="28"/>
        </w:rPr>
      </w:pPr>
      <w:r w:rsidRPr="005C6D55">
        <w:rPr>
          <w:rFonts w:ascii="Times New Roman" w:hAnsi="Times New Roman"/>
          <w:color w:val="6373BA"/>
          <w:sz w:val="28"/>
          <w:szCs w:val="28"/>
        </w:rPr>
        <w:t xml:space="preserve">развивающего, игрового и реабилитационного оборудования </w:t>
      </w:r>
      <w:r w:rsidRPr="005C6D55">
        <w:rPr>
          <w:rFonts w:ascii="Times New Roman" w:hAnsi="Times New Roman"/>
          <w:bCs/>
          <w:color w:val="6373BA"/>
          <w:sz w:val="28"/>
          <w:szCs w:val="28"/>
        </w:rPr>
        <w:t xml:space="preserve">для предоставления услуг </w:t>
      </w:r>
    </w:p>
    <w:p w14:paraId="1BF910CD" w14:textId="77777777" w:rsidR="005C6D55" w:rsidRPr="005C6D55" w:rsidRDefault="005C6D55" w:rsidP="005C6D55">
      <w:pPr>
        <w:spacing w:after="0" w:line="240" w:lineRule="auto"/>
        <w:jc w:val="center"/>
        <w:rPr>
          <w:rFonts w:ascii="Times New Roman" w:eastAsia="Times New Roman" w:hAnsi="Times New Roman"/>
          <w:color w:val="6373BA"/>
          <w:sz w:val="28"/>
          <w:szCs w:val="28"/>
        </w:rPr>
      </w:pPr>
      <w:r w:rsidRPr="005C6D55">
        <w:rPr>
          <w:rFonts w:ascii="Times New Roman" w:hAnsi="Times New Roman"/>
          <w:color w:val="6373BA"/>
          <w:sz w:val="28"/>
          <w:szCs w:val="28"/>
        </w:rPr>
        <w:t xml:space="preserve">службы </w:t>
      </w:r>
      <w:proofErr w:type="gramStart"/>
      <w:r w:rsidRPr="005C6D55">
        <w:rPr>
          <w:rFonts w:ascii="Times New Roman" w:hAnsi="Times New Roman"/>
          <w:color w:val="6373BA"/>
          <w:sz w:val="28"/>
          <w:szCs w:val="28"/>
        </w:rPr>
        <w:t>проката  «</w:t>
      </w:r>
      <w:proofErr w:type="gramEnd"/>
      <w:r w:rsidRPr="005C6D55">
        <w:rPr>
          <w:rFonts w:ascii="Times New Roman" w:hAnsi="Times New Roman"/>
          <w:color w:val="6373BA"/>
          <w:sz w:val="28"/>
          <w:szCs w:val="28"/>
        </w:rPr>
        <w:t>Вектор становления» в отделении реабилитации детей и подростков с ограниченными возможностями здоровья</w:t>
      </w:r>
      <w:r w:rsidRPr="005C6D55">
        <w:rPr>
          <w:rFonts w:ascii="Times New Roman" w:eastAsia="Times New Roman" w:hAnsi="Times New Roman"/>
          <w:color w:val="6373BA"/>
          <w:sz w:val="28"/>
          <w:szCs w:val="28"/>
        </w:rPr>
        <w:t xml:space="preserve"> </w:t>
      </w:r>
    </w:p>
    <w:p w14:paraId="3D0639B3" w14:textId="77777777" w:rsidR="005C6D55" w:rsidRPr="005C6D55" w:rsidRDefault="005C6D55" w:rsidP="005C6D55">
      <w:pPr>
        <w:spacing w:after="0" w:line="240" w:lineRule="auto"/>
        <w:jc w:val="center"/>
        <w:rPr>
          <w:rFonts w:ascii="Times New Roman" w:eastAsia="Times New Roman" w:hAnsi="Times New Roman"/>
          <w:color w:val="6373BA"/>
          <w:sz w:val="28"/>
          <w:szCs w:val="28"/>
        </w:rPr>
      </w:pPr>
    </w:p>
    <w:tbl>
      <w:tblPr>
        <w:tblW w:w="0" w:type="auto"/>
        <w:tblLook w:val="04A0" w:firstRow="1" w:lastRow="0" w:firstColumn="1" w:lastColumn="0" w:noHBand="0" w:noVBand="1"/>
      </w:tblPr>
      <w:tblGrid>
        <w:gridCol w:w="573"/>
        <w:gridCol w:w="4496"/>
        <w:gridCol w:w="2120"/>
        <w:gridCol w:w="1398"/>
        <w:gridCol w:w="758"/>
      </w:tblGrid>
      <w:tr w:rsidR="005C6D55" w:rsidRPr="005C6D55" w14:paraId="0EF4CE58" w14:textId="77777777" w:rsidTr="00A42323">
        <w:tc>
          <w:tcPr>
            <w:tcW w:w="573" w:type="dxa"/>
            <w:tcBorders>
              <w:top w:val="single" w:sz="4" w:space="0" w:color="auto"/>
              <w:left w:val="single" w:sz="4" w:space="0" w:color="auto"/>
              <w:bottom w:val="single" w:sz="4" w:space="0" w:color="auto"/>
              <w:right w:val="single" w:sz="4" w:space="0" w:color="auto"/>
            </w:tcBorders>
            <w:hideMark/>
          </w:tcPr>
          <w:p w14:paraId="32E06ED5"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 п/п</w:t>
            </w:r>
          </w:p>
        </w:tc>
        <w:tc>
          <w:tcPr>
            <w:tcW w:w="4496" w:type="dxa"/>
            <w:tcBorders>
              <w:top w:val="single" w:sz="4" w:space="0" w:color="auto"/>
              <w:left w:val="single" w:sz="4" w:space="0" w:color="auto"/>
              <w:bottom w:val="single" w:sz="4" w:space="0" w:color="auto"/>
              <w:right w:val="single" w:sz="4" w:space="0" w:color="auto"/>
            </w:tcBorders>
            <w:hideMark/>
          </w:tcPr>
          <w:p w14:paraId="67089CF2"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Наименование оборудования</w:t>
            </w:r>
          </w:p>
        </w:tc>
        <w:tc>
          <w:tcPr>
            <w:tcW w:w="2120" w:type="dxa"/>
            <w:tcBorders>
              <w:top w:val="single" w:sz="4" w:space="0" w:color="auto"/>
              <w:left w:val="single" w:sz="4" w:space="0" w:color="auto"/>
              <w:bottom w:val="single" w:sz="4" w:space="0" w:color="auto"/>
              <w:right w:val="single" w:sz="4" w:space="0" w:color="auto"/>
            </w:tcBorders>
            <w:hideMark/>
          </w:tcPr>
          <w:p w14:paraId="5079D943"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Вид оборудования</w:t>
            </w:r>
          </w:p>
        </w:tc>
        <w:tc>
          <w:tcPr>
            <w:tcW w:w="1398" w:type="dxa"/>
            <w:tcBorders>
              <w:top w:val="single" w:sz="4" w:space="0" w:color="auto"/>
              <w:left w:val="single" w:sz="4" w:space="0" w:color="auto"/>
              <w:bottom w:val="single" w:sz="4" w:space="0" w:color="auto"/>
              <w:right w:val="single" w:sz="4" w:space="0" w:color="auto"/>
            </w:tcBorders>
            <w:hideMark/>
          </w:tcPr>
          <w:p w14:paraId="6D90C803"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Ед. измерения</w:t>
            </w:r>
          </w:p>
        </w:tc>
        <w:tc>
          <w:tcPr>
            <w:tcW w:w="758" w:type="dxa"/>
            <w:tcBorders>
              <w:top w:val="single" w:sz="4" w:space="0" w:color="auto"/>
              <w:left w:val="single" w:sz="4" w:space="0" w:color="auto"/>
              <w:bottom w:val="single" w:sz="4" w:space="0" w:color="auto"/>
              <w:right w:val="single" w:sz="4" w:space="0" w:color="auto"/>
            </w:tcBorders>
            <w:hideMark/>
          </w:tcPr>
          <w:p w14:paraId="665611C6"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Кол-во</w:t>
            </w:r>
          </w:p>
        </w:tc>
      </w:tr>
      <w:tr w:rsidR="005C6D55" w:rsidRPr="005C6D55" w14:paraId="3D25C653" w14:textId="77777777" w:rsidTr="00A42323">
        <w:tc>
          <w:tcPr>
            <w:tcW w:w="573" w:type="dxa"/>
            <w:tcBorders>
              <w:top w:val="single" w:sz="4" w:space="0" w:color="auto"/>
              <w:left w:val="single" w:sz="4" w:space="0" w:color="auto"/>
              <w:bottom w:val="single" w:sz="4" w:space="0" w:color="auto"/>
              <w:right w:val="single" w:sz="4" w:space="0" w:color="auto"/>
            </w:tcBorders>
          </w:tcPr>
          <w:p w14:paraId="609CD1A5"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c>
          <w:tcPr>
            <w:tcW w:w="4496" w:type="dxa"/>
            <w:tcBorders>
              <w:top w:val="single" w:sz="4" w:space="0" w:color="auto"/>
              <w:left w:val="single" w:sz="4" w:space="0" w:color="auto"/>
              <w:bottom w:val="single" w:sz="4" w:space="0" w:color="auto"/>
              <w:right w:val="single" w:sz="4" w:space="0" w:color="auto"/>
            </w:tcBorders>
          </w:tcPr>
          <w:p w14:paraId="7B23924F"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Опора для стояния Березка-1</w:t>
            </w:r>
          </w:p>
        </w:tc>
        <w:tc>
          <w:tcPr>
            <w:tcW w:w="2120" w:type="dxa"/>
            <w:tcBorders>
              <w:top w:val="single" w:sz="4" w:space="0" w:color="auto"/>
              <w:left w:val="single" w:sz="4" w:space="0" w:color="auto"/>
              <w:bottom w:val="single" w:sz="4" w:space="0" w:color="auto"/>
              <w:right w:val="single" w:sz="4" w:space="0" w:color="auto"/>
            </w:tcBorders>
          </w:tcPr>
          <w:p w14:paraId="1EB0EC11"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реабилитационное</w:t>
            </w:r>
          </w:p>
        </w:tc>
        <w:tc>
          <w:tcPr>
            <w:tcW w:w="1398" w:type="dxa"/>
            <w:tcBorders>
              <w:top w:val="single" w:sz="4" w:space="0" w:color="auto"/>
              <w:left w:val="single" w:sz="4" w:space="0" w:color="auto"/>
              <w:bottom w:val="single" w:sz="4" w:space="0" w:color="auto"/>
              <w:right w:val="single" w:sz="4" w:space="0" w:color="auto"/>
            </w:tcBorders>
          </w:tcPr>
          <w:p w14:paraId="045D1C53"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03144EF5"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r w:rsidR="005C6D55" w:rsidRPr="005C6D55" w14:paraId="4EA0F6BC" w14:textId="77777777" w:rsidTr="00A42323">
        <w:tc>
          <w:tcPr>
            <w:tcW w:w="573" w:type="dxa"/>
            <w:tcBorders>
              <w:top w:val="single" w:sz="4" w:space="0" w:color="auto"/>
              <w:left w:val="single" w:sz="4" w:space="0" w:color="auto"/>
              <w:bottom w:val="single" w:sz="4" w:space="0" w:color="auto"/>
              <w:right w:val="single" w:sz="4" w:space="0" w:color="auto"/>
            </w:tcBorders>
          </w:tcPr>
          <w:p w14:paraId="6D363645"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2.</w:t>
            </w:r>
          </w:p>
        </w:tc>
        <w:tc>
          <w:tcPr>
            <w:tcW w:w="4496" w:type="dxa"/>
            <w:tcBorders>
              <w:top w:val="single" w:sz="4" w:space="0" w:color="auto"/>
              <w:left w:val="single" w:sz="4" w:space="0" w:color="auto"/>
              <w:bottom w:val="single" w:sz="4" w:space="0" w:color="auto"/>
              <w:right w:val="single" w:sz="4" w:space="0" w:color="auto"/>
            </w:tcBorders>
          </w:tcPr>
          <w:p w14:paraId="53CCD6EC" w14:textId="77777777" w:rsidR="005C6D55" w:rsidRPr="005C6D55" w:rsidRDefault="005C6D55" w:rsidP="00A42323">
            <w:pPr>
              <w:jc w:val="center"/>
              <w:rPr>
                <w:rFonts w:ascii="Times New Roman" w:eastAsia="Times New Roman" w:hAnsi="Times New Roman"/>
                <w:color w:val="6373BA"/>
                <w:sz w:val="24"/>
                <w:szCs w:val="24"/>
              </w:rPr>
            </w:pPr>
            <w:proofErr w:type="gramStart"/>
            <w:r w:rsidRPr="005C6D55">
              <w:rPr>
                <w:rFonts w:ascii="Times New Roman" w:eastAsia="Times New Roman" w:hAnsi="Times New Roman"/>
                <w:color w:val="6373BA"/>
                <w:sz w:val="24"/>
                <w:szCs w:val="24"/>
              </w:rPr>
              <w:t>Брусья  «Первые  шаги</w:t>
            </w:r>
            <w:proofErr w:type="gramEnd"/>
            <w:r w:rsidRPr="005C6D55">
              <w:rPr>
                <w:rFonts w:ascii="Times New Roman" w:eastAsia="Times New Roman" w:hAnsi="Times New Roman"/>
                <w:color w:val="6373BA"/>
                <w:sz w:val="24"/>
                <w:szCs w:val="24"/>
              </w:rPr>
              <w:t>»</w:t>
            </w:r>
          </w:p>
        </w:tc>
        <w:tc>
          <w:tcPr>
            <w:tcW w:w="2120" w:type="dxa"/>
            <w:tcBorders>
              <w:top w:val="single" w:sz="4" w:space="0" w:color="auto"/>
              <w:left w:val="single" w:sz="4" w:space="0" w:color="auto"/>
              <w:bottom w:val="single" w:sz="4" w:space="0" w:color="auto"/>
              <w:right w:val="single" w:sz="4" w:space="0" w:color="auto"/>
            </w:tcBorders>
          </w:tcPr>
          <w:p w14:paraId="745DFE43"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реабилитационное</w:t>
            </w:r>
          </w:p>
        </w:tc>
        <w:tc>
          <w:tcPr>
            <w:tcW w:w="1398" w:type="dxa"/>
            <w:tcBorders>
              <w:top w:val="single" w:sz="4" w:space="0" w:color="auto"/>
              <w:left w:val="single" w:sz="4" w:space="0" w:color="auto"/>
              <w:bottom w:val="single" w:sz="4" w:space="0" w:color="auto"/>
              <w:right w:val="single" w:sz="4" w:space="0" w:color="auto"/>
            </w:tcBorders>
          </w:tcPr>
          <w:p w14:paraId="54F04B12"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217CDFC3"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r w:rsidR="005C6D55" w:rsidRPr="005C6D55" w14:paraId="161D4631" w14:textId="77777777" w:rsidTr="00A42323">
        <w:tc>
          <w:tcPr>
            <w:tcW w:w="573" w:type="dxa"/>
            <w:tcBorders>
              <w:top w:val="single" w:sz="4" w:space="0" w:color="auto"/>
              <w:left w:val="single" w:sz="4" w:space="0" w:color="auto"/>
              <w:bottom w:val="single" w:sz="4" w:space="0" w:color="auto"/>
              <w:right w:val="single" w:sz="4" w:space="0" w:color="auto"/>
            </w:tcBorders>
          </w:tcPr>
          <w:p w14:paraId="10265B4C"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3</w:t>
            </w:r>
          </w:p>
        </w:tc>
        <w:tc>
          <w:tcPr>
            <w:tcW w:w="4496" w:type="dxa"/>
            <w:tcBorders>
              <w:top w:val="single" w:sz="4" w:space="0" w:color="auto"/>
              <w:left w:val="single" w:sz="4" w:space="0" w:color="auto"/>
              <w:bottom w:val="single" w:sz="4" w:space="0" w:color="auto"/>
              <w:right w:val="single" w:sz="4" w:space="0" w:color="auto"/>
            </w:tcBorders>
          </w:tcPr>
          <w:p w14:paraId="2A8933A6"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Опора для сидения «Слоник»</w:t>
            </w:r>
          </w:p>
        </w:tc>
        <w:tc>
          <w:tcPr>
            <w:tcW w:w="2120" w:type="dxa"/>
            <w:tcBorders>
              <w:top w:val="single" w:sz="4" w:space="0" w:color="auto"/>
              <w:left w:val="single" w:sz="4" w:space="0" w:color="auto"/>
              <w:bottom w:val="single" w:sz="4" w:space="0" w:color="auto"/>
              <w:right w:val="single" w:sz="4" w:space="0" w:color="auto"/>
            </w:tcBorders>
          </w:tcPr>
          <w:p w14:paraId="6C8F3441"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реабилитационное</w:t>
            </w:r>
          </w:p>
        </w:tc>
        <w:tc>
          <w:tcPr>
            <w:tcW w:w="1398" w:type="dxa"/>
            <w:tcBorders>
              <w:top w:val="single" w:sz="4" w:space="0" w:color="auto"/>
              <w:left w:val="single" w:sz="4" w:space="0" w:color="auto"/>
              <w:bottom w:val="single" w:sz="4" w:space="0" w:color="auto"/>
              <w:right w:val="single" w:sz="4" w:space="0" w:color="auto"/>
            </w:tcBorders>
          </w:tcPr>
          <w:p w14:paraId="4CD4905B"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11B2DEE2"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r w:rsidR="005C6D55" w:rsidRPr="005C6D55" w14:paraId="228813D2" w14:textId="77777777" w:rsidTr="00A42323">
        <w:tc>
          <w:tcPr>
            <w:tcW w:w="573" w:type="dxa"/>
            <w:tcBorders>
              <w:top w:val="single" w:sz="4" w:space="0" w:color="auto"/>
              <w:left w:val="single" w:sz="4" w:space="0" w:color="auto"/>
              <w:bottom w:val="single" w:sz="4" w:space="0" w:color="auto"/>
              <w:right w:val="single" w:sz="4" w:space="0" w:color="auto"/>
            </w:tcBorders>
          </w:tcPr>
          <w:p w14:paraId="7C1A8137"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4.</w:t>
            </w:r>
          </w:p>
        </w:tc>
        <w:tc>
          <w:tcPr>
            <w:tcW w:w="4496" w:type="dxa"/>
            <w:tcBorders>
              <w:top w:val="single" w:sz="4" w:space="0" w:color="auto"/>
              <w:left w:val="single" w:sz="4" w:space="0" w:color="auto"/>
              <w:bottom w:val="single" w:sz="4" w:space="0" w:color="auto"/>
              <w:right w:val="single" w:sz="4" w:space="0" w:color="auto"/>
            </w:tcBorders>
          </w:tcPr>
          <w:p w14:paraId="1FDC1CC2"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 xml:space="preserve">Многофункциональная опора для ползания-ходунки </w:t>
            </w:r>
          </w:p>
        </w:tc>
        <w:tc>
          <w:tcPr>
            <w:tcW w:w="2120" w:type="dxa"/>
            <w:tcBorders>
              <w:top w:val="single" w:sz="4" w:space="0" w:color="auto"/>
              <w:left w:val="single" w:sz="4" w:space="0" w:color="auto"/>
              <w:bottom w:val="single" w:sz="4" w:space="0" w:color="auto"/>
              <w:right w:val="single" w:sz="4" w:space="0" w:color="auto"/>
            </w:tcBorders>
          </w:tcPr>
          <w:p w14:paraId="5A480907"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реабилитационное</w:t>
            </w:r>
          </w:p>
        </w:tc>
        <w:tc>
          <w:tcPr>
            <w:tcW w:w="1398" w:type="dxa"/>
            <w:tcBorders>
              <w:top w:val="single" w:sz="4" w:space="0" w:color="auto"/>
              <w:left w:val="single" w:sz="4" w:space="0" w:color="auto"/>
              <w:bottom w:val="single" w:sz="4" w:space="0" w:color="auto"/>
              <w:right w:val="single" w:sz="4" w:space="0" w:color="auto"/>
            </w:tcBorders>
          </w:tcPr>
          <w:p w14:paraId="188F477C"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4BB60FC7"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2</w:t>
            </w:r>
          </w:p>
        </w:tc>
      </w:tr>
      <w:tr w:rsidR="005C6D55" w:rsidRPr="005C6D55" w14:paraId="4FD65B3E" w14:textId="77777777" w:rsidTr="00A42323">
        <w:tc>
          <w:tcPr>
            <w:tcW w:w="573" w:type="dxa"/>
            <w:tcBorders>
              <w:top w:val="single" w:sz="4" w:space="0" w:color="auto"/>
              <w:left w:val="single" w:sz="4" w:space="0" w:color="auto"/>
              <w:bottom w:val="single" w:sz="4" w:space="0" w:color="auto"/>
              <w:right w:val="single" w:sz="4" w:space="0" w:color="auto"/>
            </w:tcBorders>
          </w:tcPr>
          <w:p w14:paraId="596D208D"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5.</w:t>
            </w:r>
          </w:p>
        </w:tc>
        <w:tc>
          <w:tcPr>
            <w:tcW w:w="4496" w:type="dxa"/>
            <w:tcBorders>
              <w:top w:val="single" w:sz="4" w:space="0" w:color="auto"/>
              <w:left w:val="single" w:sz="4" w:space="0" w:color="auto"/>
              <w:bottom w:val="single" w:sz="4" w:space="0" w:color="auto"/>
              <w:right w:val="single" w:sz="4" w:space="0" w:color="auto"/>
            </w:tcBorders>
          </w:tcPr>
          <w:p w14:paraId="4A86A31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Опора для ходьбы «Петушок»</w:t>
            </w:r>
          </w:p>
        </w:tc>
        <w:tc>
          <w:tcPr>
            <w:tcW w:w="2120" w:type="dxa"/>
            <w:tcBorders>
              <w:top w:val="single" w:sz="4" w:space="0" w:color="auto"/>
              <w:left w:val="single" w:sz="4" w:space="0" w:color="auto"/>
              <w:bottom w:val="single" w:sz="4" w:space="0" w:color="auto"/>
              <w:right w:val="single" w:sz="4" w:space="0" w:color="auto"/>
            </w:tcBorders>
          </w:tcPr>
          <w:p w14:paraId="2A2B18A6"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реабилитационное</w:t>
            </w:r>
          </w:p>
        </w:tc>
        <w:tc>
          <w:tcPr>
            <w:tcW w:w="1398" w:type="dxa"/>
            <w:tcBorders>
              <w:top w:val="single" w:sz="4" w:space="0" w:color="auto"/>
              <w:left w:val="single" w:sz="4" w:space="0" w:color="auto"/>
              <w:bottom w:val="single" w:sz="4" w:space="0" w:color="auto"/>
              <w:right w:val="single" w:sz="4" w:space="0" w:color="auto"/>
            </w:tcBorders>
          </w:tcPr>
          <w:p w14:paraId="525D5EBD"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6308489B"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r w:rsidR="005C6D55" w:rsidRPr="005C6D55" w14:paraId="170507CD" w14:textId="77777777" w:rsidTr="00A42323">
        <w:tc>
          <w:tcPr>
            <w:tcW w:w="573" w:type="dxa"/>
            <w:tcBorders>
              <w:top w:val="single" w:sz="4" w:space="0" w:color="auto"/>
              <w:left w:val="single" w:sz="4" w:space="0" w:color="auto"/>
              <w:bottom w:val="single" w:sz="4" w:space="0" w:color="auto"/>
              <w:right w:val="single" w:sz="4" w:space="0" w:color="auto"/>
            </w:tcBorders>
          </w:tcPr>
          <w:p w14:paraId="6D7739CE"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6.</w:t>
            </w:r>
          </w:p>
        </w:tc>
        <w:tc>
          <w:tcPr>
            <w:tcW w:w="4496" w:type="dxa"/>
            <w:tcBorders>
              <w:top w:val="single" w:sz="4" w:space="0" w:color="auto"/>
              <w:left w:val="single" w:sz="4" w:space="0" w:color="auto"/>
              <w:bottom w:val="single" w:sz="4" w:space="0" w:color="auto"/>
              <w:right w:val="single" w:sz="4" w:space="0" w:color="auto"/>
            </w:tcBorders>
          </w:tcPr>
          <w:p w14:paraId="11F17D57" w14:textId="77777777" w:rsidR="005C6D55" w:rsidRPr="005C6D55" w:rsidRDefault="005C6D55" w:rsidP="00A42323">
            <w:pPr>
              <w:spacing w:line="240" w:lineRule="auto"/>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Опора для сидения с санитарным оснащением «Медвежонок»</w:t>
            </w:r>
          </w:p>
        </w:tc>
        <w:tc>
          <w:tcPr>
            <w:tcW w:w="2120" w:type="dxa"/>
            <w:tcBorders>
              <w:top w:val="single" w:sz="4" w:space="0" w:color="auto"/>
              <w:left w:val="single" w:sz="4" w:space="0" w:color="auto"/>
              <w:bottom w:val="single" w:sz="4" w:space="0" w:color="auto"/>
              <w:right w:val="single" w:sz="4" w:space="0" w:color="auto"/>
            </w:tcBorders>
          </w:tcPr>
          <w:p w14:paraId="78621C7D" w14:textId="77777777" w:rsidR="005C6D55" w:rsidRPr="005C6D55" w:rsidRDefault="005C6D55" w:rsidP="00A42323">
            <w:pPr>
              <w:spacing w:line="240" w:lineRule="auto"/>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реабилитационное</w:t>
            </w:r>
          </w:p>
        </w:tc>
        <w:tc>
          <w:tcPr>
            <w:tcW w:w="1398" w:type="dxa"/>
            <w:tcBorders>
              <w:top w:val="single" w:sz="4" w:space="0" w:color="auto"/>
              <w:left w:val="single" w:sz="4" w:space="0" w:color="auto"/>
              <w:bottom w:val="single" w:sz="4" w:space="0" w:color="auto"/>
              <w:right w:val="single" w:sz="4" w:space="0" w:color="auto"/>
            </w:tcBorders>
          </w:tcPr>
          <w:p w14:paraId="66EBD5DA" w14:textId="77777777" w:rsidR="005C6D55" w:rsidRPr="005C6D55" w:rsidRDefault="005C6D55" w:rsidP="00A42323">
            <w:pPr>
              <w:spacing w:line="240" w:lineRule="auto"/>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00780283"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r w:rsidR="005C6D55" w:rsidRPr="005C6D55" w14:paraId="58DF50BE" w14:textId="77777777" w:rsidTr="00A42323">
        <w:tc>
          <w:tcPr>
            <w:tcW w:w="573" w:type="dxa"/>
            <w:tcBorders>
              <w:top w:val="single" w:sz="4" w:space="0" w:color="auto"/>
              <w:left w:val="single" w:sz="4" w:space="0" w:color="auto"/>
              <w:bottom w:val="single" w:sz="4" w:space="0" w:color="auto"/>
              <w:right w:val="single" w:sz="4" w:space="0" w:color="auto"/>
            </w:tcBorders>
          </w:tcPr>
          <w:p w14:paraId="3708FD65"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7.</w:t>
            </w:r>
          </w:p>
        </w:tc>
        <w:tc>
          <w:tcPr>
            <w:tcW w:w="4496" w:type="dxa"/>
            <w:tcBorders>
              <w:top w:val="single" w:sz="4" w:space="0" w:color="auto"/>
              <w:left w:val="single" w:sz="4" w:space="0" w:color="auto"/>
              <w:bottom w:val="single" w:sz="4" w:space="0" w:color="auto"/>
              <w:right w:val="single" w:sz="4" w:space="0" w:color="auto"/>
            </w:tcBorders>
          </w:tcPr>
          <w:p w14:paraId="6EEDDA53" w14:textId="77777777" w:rsidR="005C6D55" w:rsidRPr="005C6D55" w:rsidRDefault="005C6D55" w:rsidP="00A42323">
            <w:pPr>
              <w:spacing w:line="240" w:lineRule="auto"/>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Коврик массажный модульный ОРТО Пазл набор Микс-12</w:t>
            </w:r>
          </w:p>
        </w:tc>
        <w:tc>
          <w:tcPr>
            <w:tcW w:w="2120" w:type="dxa"/>
            <w:tcBorders>
              <w:top w:val="single" w:sz="4" w:space="0" w:color="auto"/>
              <w:left w:val="single" w:sz="4" w:space="0" w:color="auto"/>
              <w:bottom w:val="single" w:sz="4" w:space="0" w:color="auto"/>
              <w:right w:val="single" w:sz="4" w:space="0" w:color="auto"/>
            </w:tcBorders>
          </w:tcPr>
          <w:p w14:paraId="35DDA760"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реабилитационное</w:t>
            </w:r>
          </w:p>
        </w:tc>
        <w:tc>
          <w:tcPr>
            <w:tcW w:w="1398" w:type="dxa"/>
            <w:tcBorders>
              <w:top w:val="single" w:sz="4" w:space="0" w:color="auto"/>
              <w:left w:val="single" w:sz="4" w:space="0" w:color="auto"/>
              <w:bottom w:val="single" w:sz="4" w:space="0" w:color="auto"/>
              <w:right w:val="single" w:sz="4" w:space="0" w:color="auto"/>
            </w:tcBorders>
          </w:tcPr>
          <w:p w14:paraId="136AE638"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070EABBE"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r w:rsidR="005C6D55" w:rsidRPr="005C6D55" w14:paraId="04B2C658" w14:textId="77777777" w:rsidTr="00A42323">
        <w:tc>
          <w:tcPr>
            <w:tcW w:w="573" w:type="dxa"/>
            <w:tcBorders>
              <w:top w:val="single" w:sz="4" w:space="0" w:color="auto"/>
              <w:left w:val="single" w:sz="4" w:space="0" w:color="auto"/>
              <w:bottom w:val="single" w:sz="4" w:space="0" w:color="auto"/>
              <w:right w:val="single" w:sz="4" w:space="0" w:color="auto"/>
            </w:tcBorders>
          </w:tcPr>
          <w:p w14:paraId="0A29761F"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8.</w:t>
            </w:r>
          </w:p>
        </w:tc>
        <w:tc>
          <w:tcPr>
            <w:tcW w:w="4496" w:type="dxa"/>
            <w:tcBorders>
              <w:top w:val="single" w:sz="4" w:space="0" w:color="auto"/>
              <w:left w:val="single" w:sz="4" w:space="0" w:color="auto"/>
              <w:bottom w:val="single" w:sz="4" w:space="0" w:color="auto"/>
              <w:right w:val="single" w:sz="4" w:space="0" w:color="auto"/>
            </w:tcBorders>
          </w:tcPr>
          <w:p w14:paraId="73A548B8"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Ортопедический массажный коврик для детей «Медведь»</w:t>
            </w:r>
          </w:p>
        </w:tc>
        <w:tc>
          <w:tcPr>
            <w:tcW w:w="2120" w:type="dxa"/>
            <w:tcBorders>
              <w:top w:val="single" w:sz="4" w:space="0" w:color="auto"/>
              <w:left w:val="single" w:sz="4" w:space="0" w:color="auto"/>
              <w:bottom w:val="single" w:sz="4" w:space="0" w:color="auto"/>
              <w:right w:val="single" w:sz="4" w:space="0" w:color="auto"/>
            </w:tcBorders>
          </w:tcPr>
          <w:p w14:paraId="26E3A34C"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реабилитационное</w:t>
            </w:r>
          </w:p>
        </w:tc>
        <w:tc>
          <w:tcPr>
            <w:tcW w:w="1398" w:type="dxa"/>
            <w:tcBorders>
              <w:top w:val="single" w:sz="4" w:space="0" w:color="auto"/>
              <w:left w:val="single" w:sz="4" w:space="0" w:color="auto"/>
              <w:bottom w:val="single" w:sz="4" w:space="0" w:color="auto"/>
              <w:right w:val="single" w:sz="4" w:space="0" w:color="auto"/>
            </w:tcBorders>
          </w:tcPr>
          <w:p w14:paraId="05FC562E"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3C82E5B3"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r w:rsidR="005C6D55" w:rsidRPr="005C6D55" w14:paraId="2A71626D" w14:textId="77777777" w:rsidTr="00A42323">
        <w:tc>
          <w:tcPr>
            <w:tcW w:w="573" w:type="dxa"/>
            <w:tcBorders>
              <w:top w:val="single" w:sz="4" w:space="0" w:color="auto"/>
              <w:left w:val="single" w:sz="4" w:space="0" w:color="auto"/>
              <w:bottom w:val="single" w:sz="4" w:space="0" w:color="auto"/>
              <w:right w:val="single" w:sz="4" w:space="0" w:color="auto"/>
            </w:tcBorders>
          </w:tcPr>
          <w:p w14:paraId="596FC7ED"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9.</w:t>
            </w:r>
          </w:p>
        </w:tc>
        <w:tc>
          <w:tcPr>
            <w:tcW w:w="4496" w:type="dxa"/>
            <w:tcBorders>
              <w:top w:val="single" w:sz="4" w:space="0" w:color="auto"/>
              <w:left w:val="single" w:sz="4" w:space="0" w:color="auto"/>
              <w:bottom w:val="single" w:sz="4" w:space="0" w:color="auto"/>
              <w:right w:val="single" w:sz="4" w:space="0" w:color="auto"/>
            </w:tcBorders>
          </w:tcPr>
          <w:p w14:paraId="3055C483"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Дорожка «Следочки»</w:t>
            </w:r>
          </w:p>
        </w:tc>
        <w:tc>
          <w:tcPr>
            <w:tcW w:w="2120" w:type="dxa"/>
            <w:tcBorders>
              <w:top w:val="single" w:sz="4" w:space="0" w:color="auto"/>
              <w:left w:val="single" w:sz="4" w:space="0" w:color="auto"/>
              <w:bottom w:val="single" w:sz="4" w:space="0" w:color="auto"/>
              <w:right w:val="single" w:sz="4" w:space="0" w:color="auto"/>
            </w:tcBorders>
          </w:tcPr>
          <w:p w14:paraId="6560A14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реабилитационное</w:t>
            </w:r>
          </w:p>
        </w:tc>
        <w:tc>
          <w:tcPr>
            <w:tcW w:w="1398" w:type="dxa"/>
            <w:tcBorders>
              <w:top w:val="single" w:sz="4" w:space="0" w:color="auto"/>
              <w:left w:val="single" w:sz="4" w:space="0" w:color="auto"/>
              <w:bottom w:val="single" w:sz="4" w:space="0" w:color="auto"/>
              <w:right w:val="single" w:sz="4" w:space="0" w:color="auto"/>
            </w:tcBorders>
          </w:tcPr>
          <w:p w14:paraId="47179913"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6F5852E7"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r w:rsidR="005C6D55" w:rsidRPr="005C6D55" w14:paraId="6E20E446" w14:textId="77777777" w:rsidTr="00A42323">
        <w:tc>
          <w:tcPr>
            <w:tcW w:w="573" w:type="dxa"/>
            <w:tcBorders>
              <w:top w:val="single" w:sz="4" w:space="0" w:color="auto"/>
              <w:left w:val="single" w:sz="4" w:space="0" w:color="auto"/>
              <w:bottom w:val="single" w:sz="4" w:space="0" w:color="auto"/>
              <w:right w:val="single" w:sz="4" w:space="0" w:color="auto"/>
            </w:tcBorders>
          </w:tcPr>
          <w:p w14:paraId="5AD9C8D6"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 xml:space="preserve"> 10.</w:t>
            </w:r>
          </w:p>
        </w:tc>
        <w:tc>
          <w:tcPr>
            <w:tcW w:w="4496" w:type="dxa"/>
            <w:tcBorders>
              <w:top w:val="single" w:sz="4" w:space="0" w:color="auto"/>
              <w:left w:val="single" w:sz="4" w:space="0" w:color="auto"/>
              <w:bottom w:val="single" w:sz="4" w:space="0" w:color="auto"/>
              <w:right w:val="single" w:sz="4" w:space="0" w:color="auto"/>
            </w:tcBorders>
          </w:tcPr>
          <w:p w14:paraId="6FFAA06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 xml:space="preserve">Классическая </w:t>
            </w:r>
            <w:proofErr w:type="gramStart"/>
            <w:r w:rsidRPr="005C6D55">
              <w:rPr>
                <w:rFonts w:ascii="Times New Roman" w:eastAsia="Times New Roman" w:hAnsi="Times New Roman"/>
                <w:color w:val="6373BA"/>
                <w:sz w:val="24"/>
                <w:szCs w:val="24"/>
              </w:rPr>
              <w:t>пирамидка  со</w:t>
            </w:r>
            <w:proofErr w:type="gramEnd"/>
            <w:r w:rsidRPr="005C6D55">
              <w:rPr>
                <w:rFonts w:ascii="Times New Roman" w:eastAsia="Times New Roman" w:hAnsi="Times New Roman"/>
                <w:color w:val="6373BA"/>
                <w:sz w:val="24"/>
                <w:szCs w:val="24"/>
              </w:rPr>
              <w:t xml:space="preserve"> звуковыми и световыми эффектами </w:t>
            </w:r>
          </w:p>
        </w:tc>
        <w:tc>
          <w:tcPr>
            <w:tcW w:w="2120" w:type="dxa"/>
            <w:tcBorders>
              <w:top w:val="single" w:sz="4" w:space="0" w:color="auto"/>
              <w:left w:val="single" w:sz="4" w:space="0" w:color="auto"/>
              <w:bottom w:val="single" w:sz="4" w:space="0" w:color="auto"/>
              <w:right w:val="single" w:sz="4" w:space="0" w:color="auto"/>
            </w:tcBorders>
          </w:tcPr>
          <w:p w14:paraId="7CE816AF"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игровое</w:t>
            </w:r>
          </w:p>
        </w:tc>
        <w:tc>
          <w:tcPr>
            <w:tcW w:w="1398" w:type="dxa"/>
            <w:tcBorders>
              <w:top w:val="single" w:sz="4" w:space="0" w:color="auto"/>
              <w:left w:val="single" w:sz="4" w:space="0" w:color="auto"/>
              <w:bottom w:val="single" w:sz="4" w:space="0" w:color="auto"/>
              <w:right w:val="single" w:sz="4" w:space="0" w:color="auto"/>
            </w:tcBorders>
          </w:tcPr>
          <w:p w14:paraId="6EBB293D"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1D29F822"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r w:rsidR="005C6D55" w:rsidRPr="005C6D55" w14:paraId="591818D1" w14:textId="77777777" w:rsidTr="00A42323">
        <w:trPr>
          <w:trHeight w:val="675"/>
        </w:trPr>
        <w:tc>
          <w:tcPr>
            <w:tcW w:w="573" w:type="dxa"/>
            <w:tcBorders>
              <w:top w:val="single" w:sz="4" w:space="0" w:color="auto"/>
              <w:left w:val="single" w:sz="4" w:space="0" w:color="auto"/>
              <w:bottom w:val="single" w:sz="4" w:space="0" w:color="auto"/>
              <w:right w:val="single" w:sz="4" w:space="0" w:color="auto"/>
            </w:tcBorders>
          </w:tcPr>
          <w:p w14:paraId="7EE24CE8"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 xml:space="preserve">11. </w:t>
            </w:r>
          </w:p>
        </w:tc>
        <w:tc>
          <w:tcPr>
            <w:tcW w:w="4496" w:type="dxa"/>
            <w:tcBorders>
              <w:top w:val="single" w:sz="4" w:space="0" w:color="auto"/>
              <w:left w:val="single" w:sz="4" w:space="0" w:color="auto"/>
              <w:bottom w:val="single" w:sz="4" w:space="0" w:color="auto"/>
              <w:right w:val="single" w:sz="4" w:space="0" w:color="auto"/>
            </w:tcBorders>
          </w:tcPr>
          <w:p w14:paraId="4AAD6DAC"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Мяч со звуковыми эффектами «</w:t>
            </w:r>
            <w:proofErr w:type="spellStart"/>
            <w:r w:rsidRPr="005C6D55">
              <w:rPr>
                <w:rFonts w:ascii="Times New Roman" w:eastAsia="Times New Roman" w:hAnsi="Times New Roman"/>
                <w:color w:val="6373BA"/>
                <w:sz w:val="24"/>
                <w:szCs w:val="24"/>
              </w:rPr>
              <w:t>Вигли-гигли</w:t>
            </w:r>
            <w:proofErr w:type="spellEnd"/>
            <w:r w:rsidRPr="005C6D55">
              <w:rPr>
                <w:rFonts w:ascii="Times New Roman" w:eastAsia="Times New Roman" w:hAnsi="Times New Roman"/>
                <w:color w:val="6373BA"/>
                <w:sz w:val="24"/>
                <w:szCs w:val="24"/>
              </w:rPr>
              <w:t>»</w:t>
            </w:r>
          </w:p>
        </w:tc>
        <w:tc>
          <w:tcPr>
            <w:tcW w:w="2120" w:type="dxa"/>
            <w:tcBorders>
              <w:top w:val="single" w:sz="4" w:space="0" w:color="auto"/>
              <w:left w:val="single" w:sz="4" w:space="0" w:color="auto"/>
              <w:bottom w:val="single" w:sz="4" w:space="0" w:color="auto"/>
              <w:right w:val="single" w:sz="4" w:space="0" w:color="auto"/>
            </w:tcBorders>
          </w:tcPr>
          <w:p w14:paraId="7A553007"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игровое</w:t>
            </w:r>
          </w:p>
        </w:tc>
        <w:tc>
          <w:tcPr>
            <w:tcW w:w="1398" w:type="dxa"/>
            <w:tcBorders>
              <w:top w:val="single" w:sz="4" w:space="0" w:color="auto"/>
              <w:left w:val="single" w:sz="4" w:space="0" w:color="auto"/>
              <w:bottom w:val="single" w:sz="4" w:space="0" w:color="auto"/>
              <w:right w:val="single" w:sz="4" w:space="0" w:color="auto"/>
            </w:tcBorders>
          </w:tcPr>
          <w:p w14:paraId="312086DD"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47E28BC0"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2</w:t>
            </w:r>
          </w:p>
        </w:tc>
      </w:tr>
      <w:tr w:rsidR="005C6D55" w:rsidRPr="005C6D55" w14:paraId="2B3DE91A" w14:textId="77777777" w:rsidTr="00A42323">
        <w:trPr>
          <w:trHeight w:val="545"/>
        </w:trPr>
        <w:tc>
          <w:tcPr>
            <w:tcW w:w="573" w:type="dxa"/>
            <w:tcBorders>
              <w:top w:val="single" w:sz="4" w:space="0" w:color="auto"/>
              <w:left w:val="single" w:sz="4" w:space="0" w:color="auto"/>
              <w:bottom w:val="single" w:sz="4" w:space="0" w:color="auto"/>
              <w:right w:val="single" w:sz="4" w:space="0" w:color="auto"/>
            </w:tcBorders>
          </w:tcPr>
          <w:p w14:paraId="0C7D027D" w14:textId="77777777" w:rsidR="005C6D55" w:rsidRPr="005C6D55" w:rsidRDefault="005C6D55" w:rsidP="00A42323">
            <w:pP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 xml:space="preserve"> 12.</w:t>
            </w:r>
          </w:p>
        </w:tc>
        <w:tc>
          <w:tcPr>
            <w:tcW w:w="4496" w:type="dxa"/>
            <w:tcBorders>
              <w:top w:val="single" w:sz="4" w:space="0" w:color="auto"/>
              <w:left w:val="single" w:sz="4" w:space="0" w:color="auto"/>
              <w:bottom w:val="single" w:sz="4" w:space="0" w:color="auto"/>
              <w:right w:val="single" w:sz="4" w:space="0" w:color="auto"/>
            </w:tcBorders>
          </w:tcPr>
          <w:p w14:paraId="32D532DA"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Тактильные пазлы «Сафари»</w:t>
            </w:r>
          </w:p>
        </w:tc>
        <w:tc>
          <w:tcPr>
            <w:tcW w:w="2120" w:type="dxa"/>
            <w:tcBorders>
              <w:top w:val="single" w:sz="4" w:space="0" w:color="auto"/>
              <w:left w:val="single" w:sz="4" w:space="0" w:color="auto"/>
              <w:bottom w:val="single" w:sz="4" w:space="0" w:color="auto"/>
              <w:right w:val="single" w:sz="4" w:space="0" w:color="auto"/>
            </w:tcBorders>
          </w:tcPr>
          <w:p w14:paraId="380CACF0"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игровое</w:t>
            </w:r>
          </w:p>
        </w:tc>
        <w:tc>
          <w:tcPr>
            <w:tcW w:w="1398" w:type="dxa"/>
            <w:tcBorders>
              <w:top w:val="single" w:sz="4" w:space="0" w:color="auto"/>
              <w:left w:val="single" w:sz="4" w:space="0" w:color="auto"/>
              <w:bottom w:val="single" w:sz="4" w:space="0" w:color="auto"/>
              <w:right w:val="single" w:sz="4" w:space="0" w:color="auto"/>
            </w:tcBorders>
          </w:tcPr>
          <w:p w14:paraId="59534190"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6A070B00"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r w:rsidR="005C6D55" w:rsidRPr="005C6D55" w14:paraId="5D6B1007" w14:textId="77777777" w:rsidTr="00A42323">
        <w:tc>
          <w:tcPr>
            <w:tcW w:w="573" w:type="dxa"/>
            <w:tcBorders>
              <w:top w:val="single" w:sz="4" w:space="0" w:color="auto"/>
              <w:left w:val="single" w:sz="4" w:space="0" w:color="auto"/>
              <w:bottom w:val="single" w:sz="4" w:space="0" w:color="auto"/>
              <w:right w:val="single" w:sz="4" w:space="0" w:color="auto"/>
            </w:tcBorders>
          </w:tcPr>
          <w:p w14:paraId="012445B8"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13.</w:t>
            </w:r>
          </w:p>
        </w:tc>
        <w:tc>
          <w:tcPr>
            <w:tcW w:w="4496" w:type="dxa"/>
            <w:tcBorders>
              <w:top w:val="single" w:sz="4" w:space="0" w:color="auto"/>
              <w:left w:val="single" w:sz="4" w:space="0" w:color="auto"/>
              <w:bottom w:val="single" w:sz="4" w:space="0" w:color="auto"/>
              <w:right w:val="single" w:sz="4" w:space="0" w:color="auto"/>
            </w:tcBorders>
          </w:tcPr>
          <w:p w14:paraId="67934AF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Дидактический мягкий модуль «Черепаха»</w:t>
            </w:r>
          </w:p>
        </w:tc>
        <w:tc>
          <w:tcPr>
            <w:tcW w:w="2120" w:type="dxa"/>
            <w:tcBorders>
              <w:top w:val="single" w:sz="4" w:space="0" w:color="auto"/>
              <w:left w:val="single" w:sz="4" w:space="0" w:color="auto"/>
              <w:bottom w:val="single" w:sz="4" w:space="0" w:color="auto"/>
              <w:right w:val="single" w:sz="4" w:space="0" w:color="auto"/>
            </w:tcBorders>
          </w:tcPr>
          <w:p w14:paraId="18AF6BCE"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развивающее</w:t>
            </w:r>
          </w:p>
        </w:tc>
        <w:tc>
          <w:tcPr>
            <w:tcW w:w="1398" w:type="dxa"/>
            <w:tcBorders>
              <w:top w:val="single" w:sz="4" w:space="0" w:color="auto"/>
              <w:left w:val="single" w:sz="4" w:space="0" w:color="auto"/>
              <w:bottom w:val="single" w:sz="4" w:space="0" w:color="auto"/>
              <w:right w:val="single" w:sz="4" w:space="0" w:color="auto"/>
            </w:tcBorders>
          </w:tcPr>
          <w:p w14:paraId="1CC771C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шт.</w:t>
            </w:r>
          </w:p>
        </w:tc>
        <w:tc>
          <w:tcPr>
            <w:tcW w:w="758" w:type="dxa"/>
            <w:tcBorders>
              <w:top w:val="single" w:sz="4" w:space="0" w:color="auto"/>
              <w:left w:val="single" w:sz="4" w:space="0" w:color="auto"/>
              <w:bottom w:val="single" w:sz="4" w:space="0" w:color="auto"/>
              <w:right w:val="single" w:sz="4" w:space="0" w:color="auto"/>
            </w:tcBorders>
          </w:tcPr>
          <w:p w14:paraId="2A641AF6"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r w:rsidR="005C6D55" w:rsidRPr="005C6D55" w14:paraId="795E3AB9" w14:textId="77777777" w:rsidTr="00A42323">
        <w:tc>
          <w:tcPr>
            <w:tcW w:w="573" w:type="dxa"/>
            <w:tcBorders>
              <w:top w:val="single" w:sz="4" w:space="0" w:color="auto"/>
              <w:left w:val="single" w:sz="4" w:space="0" w:color="auto"/>
              <w:bottom w:val="single" w:sz="4" w:space="0" w:color="auto"/>
              <w:right w:val="single" w:sz="4" w:space="0" w:color="auto"/>
            </w:tcBorders>
          </w:tcPr>
          <w:p w14:paraId="6F52D360"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14</w:t>
            </w:r>
          </w:p>
        </w:tc>
        <w:tc>
          <w:tcPr>
            <w:tcW w:w="4496" w:type="dxa"/>
            <w:tcBorders>
              <w:top w:val="single" w:sz="4" w:space="0" w:color="auto"/>
              <w:left w:val="single" w:sz="4" w:space="0" w:color="auto"/>
              <w:bottom w:val="single" w:sz="4" w:space="0" w:color="auto"/>
              <w:right w:val="single" w:sz="4" w:space="0" w:color="auto"/>
            </w:tcBorders>
          </w:tcPr>
          <w:p w14:paraId="57840D39"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Опора функциональная для ползания «Я могу»</w:t>
            </w:r>
          </w:p>
        </w:tc>
        <w:tc>
          <w:tcPr>
            <w:tcW w:w="2120" w:type="dxa"/>
            <w:tcBorders>
              <w:top w:val="single" w:sz="4" w:space="0" w:color="auto"/>
              <w:left w:val="single" w:sz="4" w:space="0" w:color="auto"/>
              <w:bottom w:val="single" w:sz="4" w:space="0" w:color="auto"/>
              <w:right w:val="single" w:sz="4" w:space="0" w:color="auto"/>
            </w:tcBorders>
          </w:tcPr>
          <w:p w14:paraId="7FFC2D94"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реабилитационное</w:t>
            </w:r>
          </w:p>
        </w:tc>
        <w:tc>
          <w:tcPr>
            <w:tcW w:w="1398" w:type="dxa"/>
            <w:tcBorders>
              <w:top w:val="single" w:sz="4" w:space="0" w:color="auto"/>
              <w:left w:val="single" w:sz="4" w:space="0" w:color="auto"/>
              <w:bottom w:val="single" w:sz="4" w:space="0" w:color="auto"/>
              <w:right w:val="single" w:sz="4" w:space="0" w:color="auto"/>
            </w:tcBorders>
          </w:tcPr>
          <w:p w14:paraId="086D79DC" w14:textId="77777777" w:rsidR="005C6D55" w:rsidRPr="005C6D55" w:rsidRDefault="005C6D55" w:rsidP="00A42323">
            <w:pPr>
              <w:jc w:val="center"/>
              <w:rPr>
                <w:rFonts w:ascii="Times New Roman" w:eastAsia="Times New Roman" w:hAnsi="Times New Roman"/>
                <w:color w:val="6373BA"/>
                <w:sz w:val="24"/>
                <w:szCs w:val="24"/>
              </w:rPr>
            </w:pPr>
            <w:proofErr w:type="spellStart"/>
            <w:r w:rsidRPr="005C6D55">
              <w:rPr>
                <w:rFonts w:ascii="Times New Roman" w:eastAsia="Times New Roman" w:hAnsi="Times New Roman"/>
                <w:color w:val="6373BA"/>
                <w:sz w:val="24"/>
                <w:szCs w:val="24"/>
              </w:rPr>
              <w:t>шт</w:t>
            </w:r>
            <w:proofErr w:type="spellEnd"/>
          </w:p>
        </w:tc>
        <w:tc>
          <w:tcPr>
            <w:tcW w:w="758" w:type="dxa"/>
            <w:tcBorders>
              <w:top w:val="single" w:sz="4" w:space="0" w:color="auto"/>
              <w:left w:val="single" w:sz="4" w:space="0" w:color="auto"/>
              <w:bottom w:val="single" w:sz="4" w:space="0" w:color="auto"/>
              <w:right w:val="single" w:sz="4" w:space="0" w:color="auto"/>
            </w:tcBorders>
          </w:tcPr>
          <w:p w14:paraId="6AE8A065" w14:textId="77777777" w:rsidR="005C6D55" w:rsidRPr="005C6D55" w:rsidRDefault="005C6D55" w:rsidP="00A42323">
            <w:pPr>
              <w:jc w:val="center"/>
              <w:rPr>
                <w:rFonts w:ascii="Times New Roman" w:eastAsia="Times New Roman" w:hAnsi="Times New Roman"/>
                <w:color w:val="6373BA"/>
                <w:sz w:val="24"/>
                <w:szCs w:val="24"/>
              </w:rPr>
            </w:pPr>
            <w:r w:rsidRPr="005C6D55">
              <w:rPr>
                <w:rFonts w:ascii="Times New Roman" w:eastAsia="Times New Roman" w:hAnsi="Times New Roman"/>
                <w:color w:val="6373BA"/>
                <w:sz w:val="24"/>
                <w:szCs w:val="24"/>
              </w:rPr>
              <w:t>1</w:t>
            </w:r>
          </w:p>
        </w:tc>
      </w:tr>
    </w:tbl>
    <w:p w14:paraId="0CAF0DB6" w14:textId="77777777" w:rsidR="005C6D55" w:rsidRPr="005C6D55" w:rsidRDefault="005C6D55" w:rsidP="007A38FA">
      <w:pPr>
        <w:ind w:left="567" w:firstLine="709"/>
        <w:rPr>
          <w:rFonts w:ascii="Times New Roman" w:hAnsi="Times New Roman"/>
          <w:b/>
          <w:color w:val="6373BA"/>
          <w:sz w:val="28"/>
          <w:szCs w:val="28"/>
        </w:rPr>
      </w:pPr>
    </w:p>
    <w:p w14:paraId="45B2263C" w14:textId="77777777" w:rsidR="005C6D55" w:rsidRDefault="005C6D55" w:rsidP="007A38FA">
      <w:pPr>
        <w:ind w:left="567" w:firstLine="709"/>
        <w:rPr>
          <w:rFonts w:ascii="Times New Roman" w:hAnsi="Times New Roman"/>
          <w:b/>
          <w:color w:val="002060"/>
          <w:sz w:val="28"/>
          <w:szCs w:val="28"/>
        </w:rPr>
      </w:pPr>
    </w:p>
    <w:p w14:paraId="2010DD21" w14:textId="77777777" w:rsidR="005C6D55" w:rsidRPr="007A38FA" w:rsidRDefault="005C6D55" w:rsidP="007A38FA">
      <w:pPr>
        <w:ind w:left="567" w:firstLine="709"/>
        <w:rPr>
          <w:rFonts w:ascii="Times New Roman" w:hAnsi="Times New Roman"/>
          <w:b/>
          <w:color w:val="002060"/>
          <w:sz w:val="28"/>
          <w:szCs w:val="28"/>
        </w:rPr>
      </w:pPr>
    </w:p>
    <w:p w14:paraId="4D4D5A18" w14:textId="3B129750" w:rsidR="007A38FA" w:rsidRPr="007A38FA" w:rsidRDefault="007A38FA" w:rsidP="007A38FA">
      <w:pPr>
        <w:ind w:left="567" w:firstLine="709"/>
        <w:rPr>
          <w:rFonts w:ascii="Times New Roman" w:hAnsi="Times New Roman"/>
          <w:b/>
          <w:color w:val="002060"/>
          <w:sz w:val="28"/>
          <w:szCs w:val="28"/>
        </w:rPr>
      </w:pPr>
      <w:r w:rsidRPr="007A38FA">
        <w:rPr>
          <w:rFonts w:ascii="Times New Roman" w:hAnsi="Times New Roman"/>
          <w:b/>
          <w:color w:val="002060"/>
          <w:sz w:val="28"/>
          <w:szCs w:val="28"/>
        </w:rPr>
        <w:t>Кабинет медицинской сестры по физиотерапии</w:t>
      </w: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01"/>
        <w:gridCol w:w="2133"/>
      </w:tblGrid>
      <w:tr w:rsidR="007A38FA" w:rsidRPr="007A38FA" w14:paraId="61970E4F" w14:textId="77777777" w:rsidTr="00AD5F86">
        <w:tc>
          <w:tcPr>
            <w:tcW w:w="8081" w:type="dxa"/>
          </w:tcPr>
          <w:p w14:paraId="2B862B4E" w14:textId="77777777" w:rsidR="007A38FA" w:rsidRPr="007A38FA" w:rsidRDefault="007A38FA" w:rsidP="00AD5F86">
            <w:pPr>
              <w:ind w:left="567"/>
              <w:rPr>
                <w:rFonts w:ascii="Times New Roman" w:hAnsi="Times New Roman"/>
                <w:color w:val="002060"/>
                <w:sz w:val="28"/>
                <w:szCs w:val="28"/>
              </w:rPr>
            </w:pPr>
            <w:r w:rsidRPr="007A38FA">
              <w:rPr>
                <w:rFonts w:ascii="Times New Roman" w:hAnsi="Times New Roman"/>
                <w:color w:val="002060"/>
                <w:sz w:val="28"/>
                <w:szCs w:val="28"/>
              </w:rPr>
              <w:t>наименование</w:t>
            </w:r>
          </w:p>
        </w:tc>
        <w:tc>
          <w:tcPr>
            <w:tcW w:w="1553" w:type="dxa"/>
          </w:tcPr>
          <w:p w14:paraId="553807FB" w14:textId="77777777" w:rsidR="007A38FA" w:rsidRPr="007A38FA" w:rsidRDefault="007A38FA" w:rsidP="00AD5F86">
            <w:pPr>
              <w:ind w:left="567"/>
              <w:rPr>
                <w:rFonts w:ascii="Times New Roman" w:hAnsi="Times New Roman"/>
                <w:color w:val="002060"/>
                <w:sz w:val="28"/>
                <w:szCs w:val="28"/>
              </w:rPr>
            </w:pPr>
            <w:r w:rsidRPr="007A38FA">
              <w:rPr>
                <w:rFonts w:ascii="Times New Roman" w:hAnsi="Times New Roman"/>
                <w:color w:val="002060"/>
                <w:sz w:val="28"/>
                <w:szCs w:val="28"/>
              </w:rPr>
              <w:t>количество</w:t>
            </w:r>
          </w:p>
        </w:tc>
      </w:tr>
      <w:tr w:rsidR="007A38FA" w:rsidRPr="007A38FA" w14:paraId="478A570C" w14:textId="77777777" w:rsidTr="00AD5F86">
        <w:tc>
          <w:tcPr>
            <w:tcW w:w="8081" w:type="dxa"/>
          </w:tcPr>
          <w:p w14:paraId="7B0CDCA4" w14:textId="77777777" w:rsidR="007A38FA" w:rsidRPr="007A38FA" w:rsidRDefault="007A38FA" w:rsidP="00AD5F86">
            <w:pPr>
              <w:spacing w:line="240" w:lineRule="auto"/>
              <w:ind w:left="567"/>
              <w:rPr>
                <w:rFonts w:ascii="Times New Roman" w:hAnsi="Times New Roman"/>
                <w:color w:val="002060"/>
                <w:sz w:val="28"/>
                <w:szCs w:val="28"/>
              </w:rPr>
            </w:pPr>
            <w:r w:rsidRPr="007A38FA">
              <w:rPr>
                <w:rFonts w:ascii="Times New Roman" w:hAnsi="Times New Roman"/>
                <w:color w:val="002060"/>
                <w:sz w:val="28"/>
                <w:szCs w:val="28"/>
              </w:rPr>
              <w:t>Весы напольные медицинские электронные ВМЭН-200С-50/100-И-СТ-А</w:t>
            </w:r>
          </w:p>
        </w:tc>
        <w:tc>
          <w:tcPr>
            <w:tcW w:w="1553" w:type="dxa"/>
          </w:tcPr>
          <w:p w14:paraId="377967A8" w14:textId="77777777" w:rsidR="007A38FA" w:rsidRPr="007A38FA" w:rsidRDefault="007A38FA" w:rsidP="00AD5F86">
            <w:pPr>
              <w:spacing w:line="240" w:lineRule="auto"/>
              <w:ind w:left="567"/>
              <w:jc w:val="center"/>
              <w:rPr>
                <w:rFonts w:ascii="Times New Roman" w:hAnsi="Times New Roman"/>
                <w:color w:val="002060"/>
                <w:sz w:val="28"/>
                <w:szCs w:val="28"/>
                <w:highlight w:val="yellow"/>
              </w:rPr>
            </w:pPr>
            <w:r w:rsidRPr="007A38FA">
              <w:rPr>
                <w:rFonts w:ascii="Times New Roman" w:hAnsi="Times New Roman"/>
                <w:color w:val="002060"/>
                <w:sz w:val="28"/>
                <w:szCs w:val="28"/>
              </w:rPr>
              <w:t>1</w:t>
            </w:r>
          </w:p>
        </w:tc>
      </w:tr>
      <w:tr w:rsidR="007A38FA" w:rsidRPr="007A38FA" w14:paraId="16EC845E" w14:textId="77777777" w:rsidTr="00AD5F86">
        <w:tc>
          <w:tcPr>
            <w:tcW w:w="8081" w:type="dxa"/>
          </w:tcPr>
          <w:p w14:paraId="213A37FC" w14:textId="77777777" w:rsidR="007A38FA" w:rsidRPr="007A38FA" w:rsidRDefault="007A38FA" w:rsidP="00AD5F86">
            <w:pPr>
              <w:spacing w:line="240" w:lineRule="auto"/>
              <w:ind w:left="567"/>
              <w:rPr>
                <w:rFonts w:ascii="Times New Roman" w:hAnsi="Times New Roman"/>
                <w:color w:val="002060"/>
                <w:sz w:val="28"/>
                <w:szCs w:val="28"/>
                <w:highlight w:val="yellow"/>
              </w:rPr>
            </w:pPr>
            <w:r w:rsidRPr="007A38FA">
              <w:rPr>
                <w:rFonts w:ascii="Times New Roman" w:hAnsi="Times New Roman"/>
                <w:color w:val="002060"/>
                <w:sz w:val="28"/>
                <w:szCs w:val="28"/>
              </w:rPr>
              <w:t>Кушетка</w:t>
            </w:r>
          </w:p>
        </w:tc>
        <w:tc>
          <w:tcPr>
            <w:tcW w:w="1553" w:type="dxa"/>
          </w:tcPr>
          <w:p w14:paraId="5182831B"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6</w:t>
            </w:r>
          </w:p>
        </w:tc>
      </w:tr>
      <w:tr w:rsidR="007A38FA" w:rsidRPr="007A38FA" w14:paraId="62B39FBA" w14:textId="77777777" w:rsidTr="00AD5F86">
        <w:tc>
          <w:tcPr>
            <w:tcW w:w="8081" w:type="dxa"/>
          </w:tcPr>
          <w:p w14:paraId="0A9ED0A9" w14:textId="77777777" w:rsidR="007A38FA" w:rsidRPr="007A38FA" w:rsidRDefault="007A38FA" w:rsidP="00AD5F86">
            <w:pPr>
              <w:spacing w:line="240" w:lineRule="auto"/>
              <w:ind w:left="567"/>
              <w:rPr>
                <w:rFonts w:ascii="Times New Roman" w:hAnsi="Times New Roman"/>
                <w:color w:val="002060"/>
                <w:sz w:val="28"/>
                <w:szCs w:val="28"/>
                <w:highlight w:val="yellow"/>
              </w:rPr>
            </w:pPr>
            <w:r w:rsidRPr="007A38FA">
              <w:rPr>
                <w:rFonts w:ascii="Times New Roman" w:hAnsi="Times New Roman"/>
                <w:color w:val="002060"/>
                <w:sz w:val="28"/>
                <w:szCs w:val="28"/>
              </w:rPr>
              <w:t>Ростомер медицинский Рм-1 "</w:t>
            </w:r>
            <w:proofErr w:type="spellStart"/>
            <w:r w:rsidRPr="007A38FA">
              <w:rPr>
                <w:rFonts w:ascii="Times New Roman" w:hAnsi="Times New Roman"/>
                <w:color w:val="002060"/>
                <w:sz w:val="28"/>
                <w:szCs w:val="28"/>
              </w:rPr>
              <w:t>Диакомс</w:t>
            </w:r>
            <w:proofErr w:type="spellEnd"/>
            <w:r w:rsidRPr="007A38FA">
              <w:rPr>
                <w:rFonts w:ascii="Times New Roman" w:hAnsi="Times New Roman"/>
                <w:color w:val="002060"/>
                <w:sz w:val="28"/>
                <w:szCs w:val="28"/>
              </w:rPr>
              <w:t>"</w:t>
            </w:r>
          </w:p>
        </w:tc>
        <w:tc>
          <w:tcPr>
            <w:tcW w:w="1553" w:type="dxa"/>
          </w:tcPr>
          <w:p w14:paraId="09B793F4"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DC9645E" w14:textId="77777777" w:rsidTr="00AD5F86">
        <w:tc>
          <w:tcPr>
            <w:tcW w:w="8081" w:type="dxa"/>
          </w:tcPr>
          <w:p w14:paraId="2003833B" w14:textId="77777777" w:rsidR="007A38FA" w:rsidRPr="007A38FA" w:rsidRDefault="007A38FA" w:rsidP="00AD5F86">
            <w:pPr>
              <w:spacing w:line="240" w:lineRule="auto"/>
              <w:ind w:left="567"/>
              <w:rPr>
                <w:rFonts w:ascii="Times New Roman" w:hAnsi="Times New Roman"/>
                <w:color w:val="002060"/>
                <w:sz w:val="28"/>
                <w:szCs w:val="28"/>
                <w:highlight w:val="yellow"/>
              </w:rPr>
            </w:pPr>
            <w:r w:rsidRPr="007A38FA">
              <w:rPr>
                <w:rFonts w:ascii="Times New Roman" w:hAnsi="Times New Roman"/>
                <w:color w:val="002060"/>
                <w:sz w:val="28"/>
                <w:szCs w:val="28"/>
              </w:rPr>
              <w:t xml:space="preserve">Аппарат ультразвуковой терапии УЗТ 1.01Ф - "Мед </w:t>
            </w:r>
            <w:proofErr w:type="spellStart"/>
            <w:r w:rsidRPr="007A38FA">
              <w:rPr>
                <w:rFonts w:ascii="Times New Roman" w:hAnsi="Times New Roman"/>
                <w:color w:val="002060"/>
                <w:sz w:val="28"/>
                <w:szCs w:val="28"/>
              </w:rPr>
              <w:t>Теко</w:t>
            </w:r>
            <w:proofErr w:type="spellEnd"/>
            <w:r w:rsidRPr="007A38FA">
              <w:rPr>
                <w:rFonts w:ascii="Times New Roman" w:hAnsi="Times New Roman"/>
                <w:color w:val="002060"/>
                <w:sz w:val="28"/>
                <w:szCs w:val="28"/>
              </w:rPr>
              <w:t>"</w:t>
            </w:r>
          </w:p>
        </w:tc>
        <w:tc>
          <w:tcPr>
            <w:tcW w:w="1553" w:type="dxa"/>
          </w:tcPr>
          <w:p w14:paraId="41CE2E0C"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4AB06B4" w14:textId="77777777" w:rsidTr="00AD5F86">
        <w:trPr>
          <w:trHeight w:val="441"/>
        </w:trPr>
        <w:tc>
          <w:tcPr>
            <w:tcW w:w="8081" w:type="dxa"/>
          </w:tcPr>
          <w:p w14:paraId="521C341A" w14:textId="77777777" w:rsidR="007A38FA" w:rsidRPr="007A38FA" w:rsidRDefault="007A38FA" w:rsidP="00AD5F86">
            <w:pPr>
              <w:spacing w:line="240" w:lineRule="auto"/>
              <w:ind w:left="567"/>
              <w:rPr>
                <w:rFonts w:ascii="Times New Roman" w:hAnsi="Times New Roman"/>
                <w:color w:val="002060"/>
                <w:sz w:val="28"/>
                <w:szCs w:val="28"/>
                <w:highlight w:val="yellow"/>
              </w:rPr>
            </w:pPr>
            <w:r w:rsidRPr="007A38FA">
              <w:rPr>
                <w:rFonts w:ascii="Times New Roman" w:hAnsi="Times New Roman"/>
                <w:color w:val="002060"/>
                <w:sz w:val="28"/>
                <w:szCs w:val="28"/>
              </w:rPr>
              <w:t>Аппарат магнитотерапии "АЛМАГ-01"</w:t>
            </w:r>
          </w:p>
        </w:tc>
        <w:tc>
          <w:tcPr>
            <w:tcW w:w="1553" w:type="dxa"/>
          </w:tcPr>
          <w:p w14:paraId="1F07AE00"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1BB4A10" w14:textId="77777777" w:rsidTr="00AD5F86">
        <w:tc>
          <w:tcPr>
            <w:tcW w:w="8081" w:type="dxa"/>
          </w:tcPr>
          <w:p w14:paraId="302CCC8E" w14:textId="77777777" w:rsidR="007A38FA" w:rsidRPr="007A38FA" w:rsidRDefault="007A38FA" w:rsidP="00AD5F86">
            <w:pPr>
              <w:spacing w:line="240" w:lineRule="auto"/>
              <w:ind w:left="567"/>
              <w:rPr>
                <w:rFonts w:ascii="Times New Roman" w:hAnsi="Times New Roman"/>
                <w:color w:val="002060"/>
                <w:sz w:val="28"/>
                <w:szCs w:val="28"/>
                <w:highlight w:val="yellow"/>
              </w:rPr>
            </w:pPr>
            <w:r w:rsidRPr="007A38FA">
              <w:rPr>
                <w:rFonts w:ascii="Times New Roman" w:hAnsi="Times New Roman"/>
                <w:color w:val="002060"/>
                <w:sz w:val="28"/>
                <w:szCs w:val="28"/>
              </w:rPr>
              <w:t>Термостат воздушный для обеспечения температурного режима термостатирования при проведении бактериологических и биохимических исследований ТВ-20-ПВ-"К"</w:t>
            </w:r>
          </w:p>
        </w:tc>
        <w:tc>
          <w:tcPr>
            <w:tcW w:w="1553" w:type="dxa"/>
          </w:tcPr>
          <w:p w14:paraId="41B04106"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435B167" w14:textId="77777777" w:rsidTr="00AD5F86">
        <w:tc>
          <w:tcPr>
            <w:tcW w:w="8081" w:type="dxa"/>
          </w:tcPr>
          <w:p w14:paraId="29151B36" w14:textId="77777777" w:rsidR="007A38FA" w:rsidRPr="007A38FA" w:rsidRDefault="007A38FA" w:rsidP="00AD5F86">
            <w:pPr>
              <w:spacing w:line="240" w:lineRule="auto"/>
              <w:ind w:left="567"/>
              <w:rPr>
                <w:rFonts w:ascii="Times New Roman" w:hAnsi="Times New Roman"/>
                <w:color w:val="002060"/>
                <w:sz w:val="28"/>
                <w:szCs w:val="28"/>
                <w:highlight w:val="yellow"/>
              </w:rPr>
            </w:pPr>
            <w:r w:rsidRPr="007A38FA">
              <w:rPr>
                <w:rFonts w:ascii="Times New Roman" w:hAnsi="Times New Roman"/>
                <w:color w:val="002060"/>
                <w:sz w:val="28"/>
                <w:szCs w:val="28"/>
              </w:rPr>
              <w:t>Аппарат для лечения диадинамическими токами "Тонус-</w:t>
            </w:r>
            <w:proofErr w:type="spellStart"/>
            <w:r w:rsidRPr="007A38FA">
              <w:rPr>
                <w:rFonts w:ascii="Times New Roman" w:hAnsi="Times New Roman"/>
                <w:color w:val="002060"/>
                <w:sz w:val="28"/>
                <w:szCs w:val="28"/>
              </w:rPr>
              <w:t>Бр</w:t>
            </w:r>
            <w:proofErr w:type="spellEnd"/>
            <w:r w:rsidRPr="007A38FA">
              <w:rPr>
                <w:rFonts w:ascii="Times New Roman" w:hAnsi="Times New Roman"/>
                <w:color w:val="002060"/>
                <w:sz w:val="28"/>
                <w:szCs w:val="28"/>
              </w:rPr>
              <w:t>"</w:t>
            </w:r>
          </w:p>
        </w:tc>
        <w:tc>
          <w:tcPr>
            <w:tcW w:w="1553" w:type="dxa"/>
          </w:tcPr>
          <w:p w14:paraId="29C1A077"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ECA46A8" w14:textId="77777777" w:rsidTr="00AD5F86">
        <w:tc>
          <w:tcPr>
            <w:tcW w:w="8081" w:type="dxa"/>
          </w:tcPr>
          <w:p w14:paraId="1AE36A6D" w14:textId="77777777" w:rsidR="007A38FA" w:rsidRPr="007A38FA" w:rsidRDefault="007A38FA" w:rsidP="00AD5F86">
            <w:pPr>
              <w:spacing w:line="240" w:lineRule="auto"/>
              <w:ind w:left="567"/>
              <w:rPr>
                <w:rFonts w:ascii="Times New Roman" w:hAnsi="Times New Roman"/>
                <w:color w:val="002060"/>
                <w:sz w:val="28"/>
                <w:szCs w:val="28"/>
                <w:highlight w:val="yellow"/>
              </w:rPr>
            </w:pPr>
            <w:proofErr w:type="spellStart"/>
            <w:r w:rsidRPr="007A38FA">
              <w:rPr>
                <w:rFonts w:ascii="Times New Roman" w:hAnsi="Times New Roman"/>
                <w:color w:val="002060"/>
                <w:sz w:val="28"/>
                <w:szCs w:val="28"/>
              </w:rPr>
              <w:t>Гальванизатор</w:t>
            </w:r>
            <w:proofErr w:type="spellEnd"/>
            <w:r w:rsidRPr="007A38FA">
              <w:rPr>
                <w:rFonts w:ascii="Times New Roman" w:hAnsi="Times New Roman"/>
                <w:color w:val="002060"/>
                <w:sz w:val="28"/>
                <w:szCs w:val="28"/>
              </w:rPr>
              <w:t xml:space="preserve"> "Поток-1"</w:t>
            </w:r>
          </w:p>
        </w:tc>
        <w:tc>
          <w:tcPr>
            <w:tcW w:w="1553" w:type="dxa"/>
          </w:tcPr>
          <w:p w14:paraId="21769F4E"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593A3D6" w14:textId="77777777" w:rsidTr="00AD5F86">
        <w:tc>
          <w:tcPr>
            <w:tcW w:w="8081" w:type="dxa"/>
          </w:tcPr>
          <w:p w14:paraId="11057446" w14:textId="77777777" w:rsidR="007A38FA" w:rsidRPr="007A38FA" w:rsidRDefault="007A38FA" w:rsidP="00AD5F86">
            <w:pPr>
              <w:spacing w:line="240" w:lineRule="auto"/>
              <w:ind w:left="567"/>
              <w:rPr>
                <w:rFonts w:ascii="Times New Roman" w:hAnsi="Times New Roman"/>
                <w:color w:val="002060"/>
                <w:sz w:val="28"/>
                <w:szCs w:val="28"/>
                <w:highlight w:val="yellow"/>
              </w:rPr>
            </w:pPr>
            <w:r w:rsidRPr="007A38FA">
              <w:rPr>
                <w:rFonts w:ascii="Times New Roman" w:hAnsi="Times New Roman"/>
                <w:color w:val="002060"/>
                <w:sz w:val="28"/>
                <w:szCs w:val="28"/>
              </w:rPr>
              <w:t xml:space="preserve">Аппарат многофункциональный </w:t>
            </w:r>
            <w:proofErr w:type="spellStart"/>
            <w:r w:rsidRPr="007A38FA">
              <w:rPr>
                <w:rFonts w:ascii="Times New Roman" w:hAnsi="Times New Roman"/>
                <w:color w:val="002060"/>
                <w:sz w:val="28"/>
                <w:szCs w:val="28"/>
              </w:rPr>
              <w:t>физиорефлексотерапевтический</w:t>
            </w:r>
            <w:proofErr w:type="spellEnd"/>
            <w:r w:rsidRPr="007A38FA">
              <w:rPr>
                <w:rFonts w:ascii="Times New Roman" w:hAnsi="Times New Roman"/>
                <w:color w:val="002060"/>
                <w:sz w:val="28"/>
                <w:szCs w:val="28"/>
              </w:rPr>
              <w:t>, для гальванизации и электрофореза "Рефтон-01-ФЛС" (ГТ)</w:t>
            </w:r>
          </w:p>
        </w:tc>
        <w:tc>
          <w:tcPr>
            <w:tcW w:w="1553" w:type="dxa"/>
          </w:tcPr>
          <w:p w14:paraId="194A61B9"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C9CD433" w14:textId="77777777" w:rsidTr="00AD5F86">
        <w:tc>
          <w:tcPr>
            <w:tcW w:w="8081" w:type="dxa"/>
          </w:tcPr>
          <w:p w14:paraId="1C013A56" w14:textId="77777777" w:rsidR="007A38FA" w:rsidRPr="007A38FA" w:rsidRDefault="007A38FA" w:rsidP="00AD5F86">
            <w:pPr>
              <w:spacing w:line="240" w:lineRule="auto"/>
              <w:ind w:left="567"/>
              <w:rPr>
                <w:rFonts w:ascii="Times New Roman" w:hAnsi="Times New Roman"/>
                <w:color w:val="002060"/>
                <w:sz w:val="28"/>
                <w:szCs w:val="28"/>
                <w:highlight w:val="yellow"/>
              </w:rPr>
            </w:pPr>
            <w:r w:rsidRPr="007A38FA">
              <w:rPr>
                <w:rFonts w:ascii="Times New Roman" w:hAnsi="Times New Roman"/>
                <w:color w:val="002060"/>
                <w:sz w:val="28"/>
                <w:szCs w:val="28"/>
              </w:rPr>
              <w:t xml:space="preserve">Аппарат многофункциональный </w:t>
            </w:r>
            <w:proofErr w:type="spellStart"/>
            <w:r w:rsidRPr="007A38FA">
              <w:rPr>
                <w:rFonts w:ascii="Times New Roman" w:hAnsi="Times New Roman"/>
                <w:color w:val="002060"/>
                <w:sz w:val="28"/>
                <w:szCs w:val="28"/>
              </w:rPr>
              <w:t>физиорефлексотерапевтический</w:t>
            </w:r>
            <w:proofErr w:type="spellEnd"/>
            <w:r w:rsidRPr="007A38FA">
              <w:rPr>
                <w:rFonts w:ascii="Times New Roman" w:hAnsi="Times New Roman"/>
                <w:color w:val="002060"/>
                <w:sz w:val="28"/>
                <w:szCs w:val="28"/>
              </w:rPr>
              <w:t>, НЧ-терапии "Рефтон-01-ФЛС" (ДДТ)</w:t>
            </w:r>
          </w:p>
        </w:tc>
        <w:tc>
          <w:tcPr>
            <w:tcW w:w="1553" w:type="dxa"/>
          </w:tcPr>
          <w:p w14:paraId="7627B6CD" w14:textId="77777777" w:rsidR="007A38FA" w:rsidRPr="007A38FA" w:rsidRDefault="007A38FA" w:rsidP="00AD5F86">
            <w:pPr>
              <w:spacing w:line="240" w:lineRule="auto"/>
              <w:ind w:left="567"/>
              <w:jc w:val="center"/>
              <w:rPr>
                <w:rFonts w:ascii="Times New Roman" w:hAnsi="Times New Roman"/>
                <w:color w:val="002060"/>
                <w:sz w:val="28"/>
                <w:szCs w:val="28"/>
                <w:lang w:val="en-US"/>
              </w:rPr>
            </w:pPr>
            <w:r w:rsidRPr="007A38FA">
              <w:rPr>
                <w:rFonts w:ascii="Times New Roman" w:hAnsi="Times New Roman"/>
                <w:color w:val="002060"/>
                <w:sz w:val="28"/>
                <w:szCs w:val="28"/>
                <w:lang w:val="en-US"/>
              </w:rPr>
              <w:t>1</w:t>
            </w:r>
          </w:p>
        </w:tc>
      </w:tr>
      <w:tr w:rsidR="007A38FA" w:rsidRPr="007A38FA" w14:paraId="7944F1F0" w14:textId="77777777" w:rsidTr="00AD5F86">
        <w:tc>
          <w:tcPr>
            <w:tcW w:w="8081" w:type="dxa"/>
          </w:tcPr>
          <w:p w14:paraId="5785A0F0" w14:textId="77777777" w:rsidR="007A38FA" w:rsidRPr="007A38FA" w:rsidRDefault="007A38FA" w:rsidP="00AD5F86">
            <w:pPr>
              <w:spacing w:line="240" w:lineRule="auto"/>
              <w:ind w:left="567"/>
              <w:rPr>
                <w:rFonts w:ascii="Times New Roman" w:hAnsi="Times New Roman"/>
                <w:color w:val="002060"/>
                <w:sz w:val="28"/>
                <w:szCs w:val="28"/>
                <w:highlight w:val="yellow"/>
              </w:rPr>
            </w:pPr>
            <w:r w:rsidRPr="007A38FA">
              <w:rPr>
                <w:rFonts w:ascii="Times New Roman" w:hAnsi="Times New Roman"/>
                <w:color w:val="002060"/>
                <w:sz w:val="28"/>
                <w:szCs w:val="28"/>
              </w:rPr>
              <w:t>Аппарат низкочастотной магнитотерапии МАГНИТЕР АМТ-02</w:t>
            </w:r>
          </w:p>
        </w:tc>
        <w:tc>
          <w:tcPr>
            <w:tcW w:w="1553" w:type="dxa"/>
          </w:tcPr>
          <w:p w14:paraId="3C7BED21"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3350718" w14:textId="77777777" w:rsidTr="00AD5F86">
        <w:tc>
          <w:tcPr>
            <w:tcW w:w="8081" w:type="dxa"/>
          </w:tcPr>
          <w:p w14:paraId="6502740E" w14:textId="77777777" w:rsidR="007A38FA" w:rsidRPr="007A38FA" w:rsidRDefault="007A38FA" w:rsidP="00AD5F86">
            <w:pPr>
              <w:pStyle w:val="a7"/>
              <w:spacing w:line="240" w:lineRule="auto"/>
              <w:ind w:left="567"/>
              <w:rPr>
                <w:rFonts w:ascii="Times New Roman" w:hAnsi="Times New Roman" w:cs="Times New Roman"/>
                <w:color w:val="002060"/>
                <w:sz w:val="28"/>
                <w:szCs w:val="28"/>
                <w:highlight w:val="yellow"/>
              </w:rPr>
            </w:pPr>
            <w:r w:rsidRPr="007A38FA">
              <w:rPr>
                <w:rFonts w:ascii="Times New Roman" w:hAnsi="Times New Roman" w:cs="Times New Roman"/>
                <w:color w:val="002060"/>
                <w:sz w:val="28"/>
                <w:szCs w:val="28"/>
              </w:rPr>
              <w:t>Аппарат низкочастотной магнитотерапии МАГНИТЕР АМТ-02</w:t>
            </w:r>
          </w:p>
        </w:tc>
        <w:tc>
          <w:tcPr>
            <w:tcW w:w="1553" w:type="dxa"/>
          </w:tcPr>
          <w:p w14:paraId="2A2B1E45"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96DD358" w14:textId="77777777" w:rsidTr="00AD5F86">
        <w:tc>
          <w:tcPr>
            <w:tcW w:w="8081" w:type="dxa"/>
          </w:tcPr>
          <w:p w14:paraId="345E0F3E" w14:textId="77777777" w:rsidR="007A38FA" w:rsidRPr="007A38FA" w:rsidRDefault="007A38FA" w:rsidP="00AD5F86">
            <w:pPr>
              <w:pStyle w:val="a7"/>
              <w:spacing w:line="240" w:lineRule="auto"/>
              <w:ind w:left="567"/>
              <w:rPr>
                <w:rFonts w:ascii="Times New Roman" w:hAnsi="Times New Roman" w:cs="Times New Roman"/>
                <w:color w:val="002060"/>
                <w:sz w:val="28"/>
                <w:szCs w:val="28"/>
                <w:highlight w:val="yellow"/>
                <w:lang w:val="en-US"/>
              </w:rPr>
            </w:pPr>
            <w:r w:rsidRPr="007A38FA">
              <w:rPr>
                <w:rFonts w:ascii="Times New Roman" w:hAnsi="Times New Roman" w:cs="Times New Roman"/>
                <w:color w:val="002060"/>
                <w:sz w:val="28"/>
                <w:szCs w:val="28"/>
              </w:rPr>
              <w:t>Аппарат</w:t>
            </w:r>
            <w:r w:rsidRPr="007A38FA">
              <w:rPr>
                <w:rFonts w:ascii="Times New Roman" w:hAnsi="Times New Roman" w:cs="Times New Roman"/>
                <w:color w:val="002060"/>
                <w:sz w:val="28"/>
                <w:szCs w:val="28"/>
                <w:lang w:val="en-US"/>
              </w:rPr>
              <w:t xml:space="preserve"> </w:t>
            </w:r>
            <w:r w:rsidRPr="007A38FA">
              <w:rPr>
                <w:rFonts w:ascii="Times New Roman" w:hAnsi="Times New Roman" w:cs="Times New Roman"/>
                <w:color w:val="002060"/>
                <w:sz w:val="28"/>
                <w:szCs w:val="28"/>
              </w:rPr>
              <w:t>ЭКГ</w:t>
            </w:r>
            <w:r w:rsidRPr="007A38FA">
              <w:rPr>
                <w:rFonts w:ascii="Times New Roman" w:hAnsi="Times New Roman" w:cs="Times New Roman"/>
                <w:color w:val="002060"/>
                <w:sz w:val="28"/>
                <w:szCs w:val="28"/>
                <w:lang w:val="en-US"/>
              </w:rPr>
              <w:t xml:space="preserve"> "Heart Mirror 3D"</w:t>
            </w:r>
          </w:p>
        </w:tc>
        <w:tc>
          <w:tcPr>
            <w:tcW w:w="1553" w:type="dxa"/>
          </w:tcPr>
          <w:p w14:paraId="177B8A1A"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30C6450" w14:textId="77777777" w:rsidTr="00AD5F86">
        <w:tc>
          <w:tcPr>
            <w:tcW w:w="8081" w:type="dxa"/>
          </w:tcPr>
          <w:p w14:paraId="0551D740"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 xml:space="preserve">Аппарат </w:t>
            </w:r>
            <w:proofErr w:type="gramStart"/>
            <w:r w:rsidRPr="007A38FA">
              <w:rPr>
                <w:rFonts w:ascii="Times New Roman" w:hAnsi="Times New Roman" w:cs="Times New Roman"/>
                <w:color w:val="002060"/>
                <w:sz w:val="28"/>
                <w:szCs w:val="28"/>
              </w:rPr>
              <w:t>комбинированный  "</w:t>
            </w:r>
            <w:proofErr w:type="gramEnd"/>
            <w:r w:rsidRPr="007A38FA">
              <w:rPr>
                <w:rFonts w:ascii="Times New Roman" w:hAnsi="Times New Roman" w:cs="Times New Roman"/>
                <w:color w:val="002060"/>
                <w:sz w:val="28"/>
                <w:szCs w:val="28"/>
              </w:rPr>
              <w:t>Милта - Ф-8-01"</w:t>
            </w:r>
          </w:p>
        </w:tc>
        <w:tc>
          <w:tcPr>
            <w:tcW w:w="1553" w:type="dxa"/>
          </w:tcPr>
          <w:p w14:paraId="2FBB6487"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872BBA6" w14:textId="77777777" w:rsidTr="00AD5F86">
        <w:tc>
          <w:tcPr>
            <w:tcW w:w="8081" w:type="dxa"/>
          </w:tcPr>
          <w:p w14:paraId="4D711FA9"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 xml:space="preserve">Аппарат </w:t>
            </w:r>
            <w:proofErr w:type="spellStart"/>
            <w:r w:rsidRPr="007A38FA">
              <w:rPr>
                <w:rFonts w:ascii="Times New Roman" w:hAnsi="Times New Roman" w:cs="Times New Roman"/>
                <w:color w:val="002060"/>
                <w:sz w:val="28"/>
                <w:szCs w:val="28"/>
              </w:rPr>
              <w:t>магнитотерапевтический</w:t>
            </w:r>
            <w:proofErr w:type="spellEnd"/>
            <w:r w:rsidRPr="007A38FA">
              <w:rPr>
                <w:rFonts w:ascii="Times New Roman" w:hAnsi="Times New Roman" w:cs="Times New Roman"/>
                <w:color w:val="002060"/>
                <w:sz w:val="28"/>
                <w:szCs w:val="28"/>
              </w:rPr>
              <w:t xml:space="preserve"> с низкочастотным переменным магнитным полем воздействия Амнп-01 "Солнышко"</w:t>
            </w:r>
          </w:p>
        </w:tc>
        <w:tc>
          <w:tcPr>
            <w:tcW w:w="1553" w:type="dxa"/>
          </w:tcPr>
          <w:p w14:paraId="07D884FE"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EB91CE6" w14:textId="77777777" w:rsidTr="00AD5F86">
        <w:tc>
          <w:tcPr>
            <w:tcW w:w="8081" w:type="dxa"/>
          </w:tcPr>
          <w:p w14:paraId="04958BB3"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 xml:space="preserve">Аппарат для </w:t>
            </w:r>
            <w:proofErr w:type="spellStart"/>
            <w:r w:rsidRPr="007A38FA">
              <w:rPr>
                <w:rFonts w:ascii="Times New Roman" w:hAnsi="Times New Roman" w:cs="Times New Roman"/>
                <w:color w:val="002060"/>
                <w:sz w:val="28"/>
                <w:szCs w:val="28"/>
              </w:rPr>
              <w:t>дарсовализации</w:t>
            </w:r>
            <w:proofErr w:type="spellEnd"/>
            <w:r w:rsidRPr="007A38FA">
              <w:rPr>
                <w:rFonts w:ascii="Times New Roman" w:hAnsi="Times New Roman" w:cs="Times New Roman"/>
                <w:color w:val="002060"/>
                <w:sz w:val="28"/>
                <w:szCs w:val="28"/>
              </w:rPr>
              <w:t xml:space="preserve"> портативный профессиональный "ДЕ-212КАРАТ"</w:t>
            </w:r>
          </w:p>
        </w:tc>
        <w:tc>
          <w:tcPr>
            <w:tcW w:w="1553" w:type="dxa"/>
          </w:tcPr>
          <w:p w14:paraId="781D14EF"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B4A022E" w14:textId="77777777" w:rsidTr="00AD5F86">
        <w:tc>
          <w:tcPr>
            <w:tcW w:w="8081" w:type="dxa"/>
          </w:tcPr>
          <w:p w14:paraId="6E9651A2"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lastRenderedPageBreak/>
              <w:t xml:space="preserve">Аппарат </w:t>
            </w:r>
            <w:proofErr w:type="spellStart"/>
            <w:r w:rsidRPr="007A38FA">
              <w:rPr>
                <w:rFonts w:ascii="Times New Roman" w:hAnsi="Times New Roman" w:cs="Times New Roman"/>
                <w:color w:val="002060"/>
                <w:sz w:val="28"/>
                <w:szCs w:val="28"/>
              </w:rPr>
              <w:t>магнитосветотерапевтический</w:t>
            </w:r>
            <w:proofErr w:type="spellEnd"/>
            <w:r w:rsidRPr="007A38FA">
              <w:rPr>
                <w:rFonts w:ascii="Times New Roman" w:hAnsi="Times New Roman" w:cs="Times New Roman"/>
                <w:color w:val="002060"/>
                <w:sz w:val="28"/>
                <w:szCs w:val="28"/>
              </w:rPr>
              <w:t xml:space="preserve"> сочетанного воздействия пульсирующим магнитным полем и световым излучением в диапазонах видимого спектра МСТ-01-"Мастер"                                         </w:t>
            </w:r>
          </w:p>
        </w:tc>
        <w:tc>
          <w:tcPr>
            <w:tcW w:w="1553" w:type="dxa"/>
          </w:tcPr>
          <w:p w14:paraId="17C6A8E4"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FBA368D" w14:textId="77777777" w:rsidTr="00AD5F86">
        <w:tc>
          <w:tcPr>
            <w:tcW w:w="8081" w:type="dxa"/>
          </w:tcPr>
          <w:p w14:paraId="21425FE7"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Аппарат УВЧ - терапии, УВЧ-30.03 -"</w:t>
            </w:r>
            <w:proofErr w:type="spellStart"/>
            <w:r w:rsidRPr="007A38FA">
              <w:rPr>
                <w:rFonts w:ascii="Times New Roman" w:hAnsi="Times New Roman" w:cs="Times New Roman"/>
                <w:color w:val="002060"/>
                <w:sz w:val="28"/>
                <w:szCs w:val="28"/>
              </w:rPr>
              <w:t>НанЭМА</w:t>
            </w:r>
            <w:proofErr w:type="spellEnd"/>
            <w:r w:rsidRPr="007A38FA">
              <w:rPr>
                <w:rFonts w:ascii="Times New Roman" w:hAnsi="Times New Roman" w:cs="Times New Roman"/>
                <w:color w:val="002060"/>
                <w:sz w:val="28"/>
                <w:szCs w:val="28"/>
              </w:rPr>
              <w:t>"</w:t>
            </w:r>
          </w:p>
        </w:tc>
        <w:tc>
          <w:tcPr>
            <w:tcW w:w="1553" w:type="dxa"/>
          </w:tcPr>
          <w:p w14:paraId="0A65D572"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9D9FF31" w14:textId="77777777" w:rsidTr="00AD5F86">
        <w:tc>
          <w:tcPr>
            <w:tcW w:w="8081" w:type="dxa"/>
          </w:tcPr>
          <w:p w14:paraId="25CBABA5"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Аппарат ультразвуковой терапии УЗТ 1.01Ф - "ЭМА"</w:t>
            </w:r>
          </w:p>
        </w:tc>
        <w:tc>
          <w:tcPr>
            <w:tcW w:w="1553" w:type="dxa"/>
          </w:tcPr>
          <w:p w14:paraId="1184AC7D"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21D210FC" w14:textId="77777777" w:rsidTr="00AD5F86">
        <w:tc>
          <w:tcPr>
            <w:tcW w:w="8081" w:type="dxa"/>
          </w:tcPr>
          <w:p w14:paraId="2B1FD517"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Гигрометр психрометрический ВИТ-2</w:t>
            </w:r>
          </w:p>
        </w:tc>
        <w:tc>
          <w:tcPr>
            <w:tcW w:w="1553" w:type="dxa"/>
          </w:tcPr>
          <w:p w14:paraId="7F3EA878"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6203C29" w14:textId="77777777" w:rsidTr="00AD5F86">
        <w:tc>
          <w:tcPr>
            <w:tcW w:w="8081" w:type="dxa"/>
          </w:tcPr>
          <w:p w14:paraId="12E26419"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 xml:space="preserve">Аппарат низкочастотной физиотерапии "Амплипульс-5 </w:t>
            </w:r>
            <w:proofErr w:type="spellStart"/>
            <w:r w:rsidRPr="007A38FA">
              <w:rPr>
                <w:rFonts w:ascii="Times New Roman" w:hAnsi="Times New Roman" w:cs="Times New Roman"/>
                <w:color w:val="002060"/>
                <w:sz w:val="28"/>
                <w:szCs w:val="28"/>
              </w:rPr>
              <w:t>Бр</w:t>
            </w:r>
            <w:proofErr w:type="spellEnd"/>
            <w:r w:rsidRPr="007A38FA">
              <w:rPr>
                <w:rFonts w:ascii="Times New Roman" w:hAnsi="Times New Roman" w:cs="Times New Roman"/>
                <w:color w:val="002060"/>
                <w:sz w:val="28"/>
                <w:szCs w:val="28"/>
              </w:rPr>
              <w:t>"</w:t>
            </w:r>
          </w:p>
        </w:tc>
        <w:tc>
          <w:tcPr>
            <w:tcW w:w="1553" w:type="dxa"/>
          </w:tcPr>
          <w:p w14:paraId="1226D0AD"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C118543" w14:textId="77777777" w:rsidTr="00AD5F86">
        <w:tc>
          <w:tcPr>
            <w:tcW w:w="8081" w:type="dxa"/>
          </w:tcPr>
          <w:p w14:paraId="4DB0DD64"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Измеритель артериального давления механический, модель LD-100</w:t>
            </w:r>
          </w:p>
        </w:tc>
        <w:tc>
          <w:tcPr>
            <w:tcW w:w="1553" w:type="dxa"/>
          </w:tcPr>
          <w:p w14:paraId="152A1FC5"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228C8C2" w14:textId="77777777" w:rsidTr="00AD5F86">
        <w:tc>
          <w:tcPr>
            <w:tcW w:w="8081" w:type="dxa"/>
          </w:tcPr>
          <w:p w14:paraId="173213C3"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Измеритель артериального давления механический, модель LD-70</w:t>
            </w:r>
          </w:p>
        </w:tc>
        <w:tc>
          <w:tcPr>
            <w:tcW w:w="1553" w:type="dxa"/>
          </w:tcPr>
          <w:p w14:paraId="772CF10F"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2</w:t>
            </w:r>
          </w:p>
        </w:tc>
      </w:tr>
      <w:tr w:rsidR="007A38FA" w:rsidRPr="007A38FA" w14:paraId="5546D235" w14:textId="77777777" w:rsidTr="00AD5F86">
        <w:tc>
          <w:tcPr>
            <w:tcW w:w="8081" w:type="dxa"/>
          </w:tcPr>
          <w:p w14:paraId="41AA7B24"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 xml:space="preserve">Аппарат "Алмаг-02" </w:t>
            </w:r>
            <w:proofErr w:type="spellStart"/>
            <w:r w:rsidRPr="007A38FA">
              <w:rPr>
                <w:rFonts w:ascii="Times New Roman" w:hAnsi="Times New Roman" w:cs="Times New Roman"/>
                <w:color w:val="002060"/>
                <w:sz w:val="28"/>
                <w:szCs w:val="28"/>
              </w:rPr>
              <w:t>магнитотерапевтический</w:t>
            </w:r>
            <w:proofErr w:type="spellEnd"/>
          </w:p>
        </w:tc>
        <w:tc>
          <w:tcPr>
            <w:tcW w:w="1553" w:type="dxa"/>
          </w:tcPr>
          <w:p w14:paraId="4442E48D"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708EF6E" w14:textId="77777777" w:rsidTr="00AD5F86">
        <w:tc>
          <w:tcPr>
            <w:tcW w:w="8081" w:type="dxa"/>
          </w:tcPr>
          <w:p w14:paraId="18FB250E"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 xml:space="preserve">Аппарат для </w:t>
            </w:r>
            <w:proofErr w:type="spellStart"/>
            <w:r w:rsidRPr="007A38FA">
              <w:rPr>
                <w:rFonts w:ascii="Times New Roman" w:hAnsi="Times New Roman" w:cs="Times New Roman"/>
                <w:color w:val="002060"/>
                <w:sz w:val="28"/>
                <w:szCs w:val="28"/>
              </w:rPr>
              <w:t>дарсовализации</w:t>
            </w:r>
            <w:proofErr w:type="spellEnd"/>
            <w:r w:rsidRPr="007A38FA">
              <w:rPr>
                <w:rFonts w:ascii="Times New Roman" w:hAnsi="Times New Roman" w:cs="Times New Roman"/>
                <w:color w:val="002060"/>
                <w:sz w:val="28"/>
                <w:szCs w:val="28"/>
              </w:rPr>
              <w:t xml:space="preserve"> портативный профессиональный "ДЕ-212 КАРАТ"</w:t>
            </w:r>
          </w:p>
        </w:tc>
        <w:tc>
          <w:tcPr>
            <w:tcW w:w="1553" w:type="dxa"/>
          </w:tcPr>
          <w:p w14:paraId="75C94FD7"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93E9B13" w14:textId="77777777" w:rsidTr="00AD5F86">
        <w:tc>
          <w:tcPr>
            <w:tcW w:w="8081" w:type="dxa"/>
          </w:tcPr>
          <w:p w14:paraId="3CD62069"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Тонометр механический ИАД-01-1 1е «</w:t>
            </w:r>
            <w:proofErr w:type="spellStart"/>
            <w:r w:rsidRPr="007A38FA">
              <w:rPr>
                <w:rFonts w:ascii="Times New Roman" w:hAnsi="Times New Roman" w:cs="Times New Roman"/>
                <w:color w:val="002060"/>
                <w:sz w:val="28"/>
                <w:szCs w:val="28"/>
              </w:rPr>
              <w:t>Адьютор</w:t>
            </w:r>
            <w:proofErr w:type="spellEnd"/>
            <w:r w:rsidRPr="007A38FA">
              <w:rPr>
                <w:rFonts w:ascii="Times New Roman" w:hAnsi="Times New Roman" w:cs="Times New Roman"/>
                <w:color w:val="002060"/>
                <w:sz w:val="28"/>
                <w:szCs w:val="28"/>
              </w:rPr>
              <w:t>»</w:t>
            </w:r>
          </w:p>
        </w:tc>
        <w:tc>
          <w:tcPr>
            <w:tcW w:w="1553" w:type="dxa"/>
          </w:tcPr>
          <w:p w14:paraId="7DA620A0"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F756B28" w14:textId="77777777" w:rsidTr="00AD5F86">
        <w:tc>
          <w:tcPr>
            <w:tcW w:w="8081" w:type="dxa"/>
          </w:tcPr>
          <w:p w14:paraId="21D018F9"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 xml:space="preserve">Аппарат </w:t>
            </w:r>
            <w:proofErr w:type="spellStart"/>
            <w:r w:rsidRPr="007A38FA">
              <w:rPr>
                <w:rFonts w:ascii="Times New Roman" w:hAnsi="Times New Roman" w:cs="Times New Roman"/>
                <w:color w:val="002060"/>
                <w:sz w:val="28"/>
                <w:szCs w:val="28"/>
              </w:rPr>
              <w:t>Витафон</w:t>
            </w:r>
            <w:proofErr w:type="spellEnd"/>
            <w:r w:rsidRPr="007A38FA">
              <w:rPr>
                <w:rFonts w:ascii="Times New Roman" w:hAnsi="Times New Roman" w:cs="Times New Roman"/>
                <w:color w:val="002060"/>
                <w:sz w:val="28"/>
                <w:szCs w:val="28"/>
              </w:rPr>
              <w:t xml:space="preserve"> - 2</w:t>
            </w:r>
          </w:p>
        </w:tc>
        <w:tc>
          <w:tcPr>
            <w:tcW w:w="1553" w:type="dxa"/>
          </w:tcPr>
          <w:p w14:paraId="475ABF9B"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533DEA5" w14:textId="77777777" w:rsidTr="00AD5F86">
        <w:tc>
          <w:tcPr>
            <w:tcW w:w="8081" w:type="dxa"/>
          </w:tcPr>
          <w:p w14:paraId="569CD32B"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Прибор для измерения давления UA-888 автомат с адаптером</w:t>
            </w:r>
          </w:p>
        </w:tc>
        <w:tc>
          <w:tcPr>
            <w:tcW w:w="1553" w:type="dxa"/>
          </w:tcPr>
          <w:p w14:paraId="595DF95A"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E2220FB" w14:textId="77777777" w:rsidTr="00AD5F86">
        <w:tc>
          <w:tcPr>
            <w:tcW w:w="8081" w:type="dxa"/>
          </w:tcPr>
          <w:p w14:paraId="31F11777"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proofErr w:type="spellStart"/>
            <w:r w:rsidRPr="007A38FA">
              <w:rPr>
                <w:rFonts w:ascii="Times New Roman" w:hAnsi="Times New Roman" w:cs="Times New Roman"/>
                <w:color w:val="002060"/>
                <w:sz w:val="28"/>
                <w:szCs w:val="28"/>
                <w:lang w:val="en-US"/>
              </w:rPr>
              <w:t>Rofec</w:t>
            </w:r>
            <w:proofErr w:type="spellEnd"/>
            <w:r w:rsidRPr="007A38FA">
              <w:rPr>
                <w:rFonts w:ascii="Times New Roman" w:hAnsi="Times New Roman" w:cs="Times New Roman"/>
                <w:color w:val="002060"/>
                <w:sz w:val="28"/>
                <w:szCs w:val="28"/>
              </w:rPr>
              <w:t xml:space="preserve"> (комплекс аппаратного программирования)</w:t>
            </w:r>
          </w:p>
        </w:tc>
        <w:tc>
          <w:tcPr>
            <w:tcW w:w="1553" w:type="dxa"/>
          </w:tcPr>
          <w:p w14:paraId="091DFA90"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4719A003" w14:textId="77777777" w:rsidTr="00AD5F86">
        <w:tc>
          <w:tcPr>
            <w:tcW w:w="8081" w:type="dxa"/>
          </w:tcPr>
          <w:p w14:paraId="5E581FA3"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Ионизатор серебра для воды «НЕВОТОН ИС-112»</w:t>
            </w:r>
          </w:p>
        </w:tc>
        <w:tc>
          <w:tcPr>
            <w:tcW w:w="1553" w:type="dxa"/>
          </w:tcPr>
          <w:p w14:paraId="75C2A3FA"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2</w:t>
            </w:r>
          </w:p>
        </w:tc>
      </w:tr>
      <w:tr w:rsidR="007A38FA" w:rsidRPr="007A38FA" w14:paraId="17D5BBCE" w14:textId="77777777" w:rsidTr="00AD5F86">
        <w:tc>
          <w:tcPr>
            <w:tcW w:w="8081" w:type="dxa"/>
          </w:tcPr>
          <w:p w14:paraId="3D1C6609"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Куб из магнитных шариков 5мм, зеленый, 216 элементов</w:t>
            </w:r>
          </w:p>
        </w:tc>
        <w:tc>
          <w:tcPr>
            <w:tcW w:w="1553" w:type="dxa"/>
          </w:tcPr>
          <w:p w14:paraId="05834409"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2</w:t>
            </w:r>
          </w:p>
        </w:tc>
      </w:tr>
      <w:tr w:rsidR="007A38FA" w:rsidRPr="007A38FA" w14:paraId="43AF8A06" w14:textId="77777777" w:rsidTr="00AD5F86">
        <w:tc>
          <w:tcPr>
            <w:tcW w:w="8081" w:type="dxa"/>
          </w:tcPr>
          <w:p w14:paraId="7D927997"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Ингалятор компрессорный LD-211C Little Doctor (Сингапур)</w:t>
            </w:r>
          </w:p>
        </w:tc>
        <w:tc>
          <w:tcPr>
            <w:tcW w:w="1553" w:type="dxa"/>
          </w:tcPr>
          <w:p w14:paraId="774F990D"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9C23ACC" w14:textId="77777777" w:rsidTr="00AD5F86">
        <w:tc>
          <w:tcPr>
            <w:tcW w:w="8081" w:type="dxa"/>
          </w:tcPr>
          <w:p w14:paraId="404EDD39"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Ингалятор «</w:t>
            </w:r>
            <w:proofErr w:type="spellStart"/>
            <w:r w:rsidRPr="007A38FA">
              <w:rPr>
                <w:rFonts w:ascii="Times New Roman" w:hAnsi="Times New Roman" w:cs="Times New Roman"/>
                <w:color w:val="002060"/>
                <w:sz w:val="28"/>
                <w:szCs w:val="28"/>
              </w:rPr>
              <w:t>Бореал</w:t>
            </w:r>
            <w:proofErr w:type="spellEnd"/>
            <w:r w:rsidRPr="007A38FA">
              <w:rPr>
                <w:rFonts w:ascii="Times New Roman" w:hAnsi="Times New Roman" w:cs="Times New Roman"/>
                <w:color w:val="002060"/>
                <w:sz w:val="28"/>
                <w:szCs w:val="28"/>
              </w:rPr>
              <w:t>» F400</w:t>
            </w:r>
          </w:p>
        </w:tc>
        <w:tc>
          <w:tcPr>
            <w:tcW w:w="1553" w:type="dxa"/>
          </w:tcPr>
          <w:p w14:paraId="2C89B3C4"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F3425B3" w14:textId="77777777" w:rsidTr="00AD5F86">
        <w:tc>
          <w:tcPr>
            <w:tcW w:w="8081" w:type="dxa"/>
          </w:tcPr>
          <w:p w14:paraId="6B5680B8"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Концентратор кислородный 7F-3L (</w:t>
            </w:r>
            <w:proofErr w:type="spellStart"/>
            <w:r w:rsidRPr="007A38FA">
              <w:rPr>
                <w:rFonts w:ascii="Times New Roman" w:hAnsi="Times New Roman" w:cs="Times New Roman"/>
                <w:color w:val="002060"/>
                <w:sz w:val="28"/>
                <w:szCs w:val="28"/>
              </w:rPr>
              <w:t>Армед</w:t>
            </w:r>
            <w:proofErr w:type="spellEnd"/>
            <w:r w:rsidRPr="007A38FA">
              <w:rPr>
                <w:rFonts w:ascii="Times New Roman" w:hAnsi="Times New Roman" w:cs="Times New Roman"/>
                <w:color w:val="002060"/>
                <w:sz w:val="28"/>
                <w:szCs w:val="28"/>
              </w:rPr>
              <w:t>) цвет белый</w:t>
            </w:r>
          </w:p>
        </w:tc>
        <w:tc>
          <w:tcPr>
            <w:tcW w:w="1553" w:type="dxa"/>
          </w:tcPr>
          <w:p w14:paraId="70950029"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7716899" w14:textId="77777777" w:rsidTr="00AD5F86">
        <w:tc>
          <w:tcPr>
            <w:tcW w:w="8081" w:type="dxa"/>
          </w:tcPr>
          <w:p w14:paraId="2E9700CC"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proofErr w:type="spellStart"/>
            <w:r w:rsidRPr="007A38FA">
              <w:rPr>
                <w:rFonts w:ascii="Times New Roman" w:hAnsi="Times New Roman" w:cs="Times New Roman"/>
                <w:color w:val="002060"/>
                <w:sz w:val="28"/>
                <w:szCs w:val="28"/>
              </w:rPr>
              <w:t>Коктейлер</w:t>
            </w:r>
            <w:proofErr w:type="spellEnd"/>
            <w:r w:rsidRPr="007A38FA">
              <w:rPr>
                <w:rFonts w:ascii="Times New Roman" w:hAnsi="Times New Roman" w:cs="Times New Roman"/>
                <w:color w:val="002060"/>
                <w:sz w:val="28"/>
                <w:szCs w:val="28"/>
              </w:rPr>
              <w:t xml:space="preserve"> кислородный мод. LDPE BAG </w:t>
            </w:r>
            <w:proofErr w:type="spellStart"/>
            <w:r w:rsidRPr="007A38FA">
              <w:rPr>
                <w:rFonts w:ascii="Times New Roman" w:hAnsi="Times New Roman" w:cs="Times New Roman"/>
                <w:color w:val="002060"/>
                <w:sz w:val="28"/>
                <w:szCs w:val="28"/>
              </w:rPr>
              <w:t>Армед</w:t>
            </w:r>
            <w:proofErr w:type="spellEnd"/>
            <w:r w:rsidRPr="007A38FA">
              <w:rPr>
                <w:rFonts w:ascii="Times New Roman" w:hAnsi="Times New Roman" w:cs="Times New Roman"/>
                <w:color w:val="002060"/>
                <w:sz w:val="28"/>
                <w:szCs w:val="28"/>
              </w:rPr>
              <w:t xml:space="preserve"> </w:t>
            </w:r>
          </w:p>
        </w:tc>
        <w:tc>
          <w:tcPr>
            <w:tcW w:w="1553" w:type="dxa"/>
          </w:tcPr>
          <w:p w14:paraId="7206517F"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7618597" w14:textId="77777777" w:rsidTr="00AD5F86">
        <w:tc>
          <w:tcPr>
            <w:tcW w:w="8081" w:type="dxa"/>
          </w:tcPr>
          <w:p w14:paraId="54C6B256"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Парафинонагреватель “Каскад”7л</w:t>
            </w:r>
          </w:p>
        </w:tc>
        <w:tc>
          <w:tcPr>
            <w:tcW w:w="1553" w:type="dxa"/>
          </w:tcPr>
          <w:p w14:paraId="65B477B7"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62B0ADC2" w14:textId="77777777" w:rsidTr="00AD5F86">
        <w:tc>
          <w:tcPr>
            <w:tcW w:w="8081" w:type="dxa"/>
          </w:tcPr>
          <w:p w14:paraId="534ED117"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 xml:space="preserve">МЕГИДЕЗ” РБОВ 910 -“МСК” (МСК-910) Рециркулятор   бактерицидный для </w:t>
            </w:r>
            <w:proofErr w:type="spellStart"/>
            <w:r w:rsidRPr="007A38FA">
              <w:rPr>
                <w:rFonts w:ascii="Times New Roman" w:hAnsi="Times New Roman" w:cs="Times New Roman"/>
                <w:color w:val="002060"/>
                <w:sz w:val="28"/>
                <w:szCs w:val="28"/>
              </w:rPr>
              <w:t>обеззар</w:t>
            </w:r>
            <w:proofErr w:type="spellEnd"/>
            <w:r w:rsidRPr="007A38FA">
              <w:rPr>
                <w:rFonts w:ascii="Times New Roman" w:hAnsi="Times New Roman" w:cs="Times New Roman"/>
                <w:color w:val="002060"/>
                <w:sz w:val="28"/>
                <w:szCs w:val="28"/>
              </w:rPr>
              <w:t>. воздуха</w:t>
            </w:r>
          </w:p>
        </w:tc>
        <w:tc>
          <w:tcPr>
            <w:tcW w:w="1553" w:type="dxa"/>
          </w:tcPr>
          <w:p w14:paraId="11B83407"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5CA4120E" w14:textId="77777777" w:rsidTr="00AD5F86">
        <w:tc>
          <w:tcPr>
            <w:tcW w:w="8081" w:type="dxa"/>
          </w:tcPr>
          <w:p w14:paraId="2F06D4AD"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Термометр инфракрасный бесконтактный ИТ305Н</w:t>
            </w:r>
          </w:p>
        </w:tc>
        <w:tc>
          <w:tcPr>
            <w:tcW w:w="1553" w:type="dxa"/>
          </w:tcPr>
          <w:p w14:paraId="3419CB96"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0779B0D1" w14:textId="77777777" w:rsidTr="00AD5F86">
        <w:tc>
          <w:tcPr>
            <w:tcW w:w="8081" w:type="dxa"/>
          </w:tcPr>
          <w:p w14:paraId="1D5597C0"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 xml:space="preserve">УАЛП Валик универсальный 3,5 </w:t>
            </w:r>
          </w:p>
        </w:tc>
        <w:tc>
          <w:tcPr>
            <w:tcW w:w="1553" w:type="dxa"/>
          </w:tcPr>
          <w:p w14:paraId="77AB7378"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109CA2D1" w14:textId="77777777" w:rsidTr="00AD5F86">
        <w:tc>
          <w:tcPr>
            <w:tcW w:w="8081" w:type="dxa"/>
          </w:tcPr>
          <w:p w14:paraId="6280FCE4"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УАЛП Коврик 6,8</w:t>
            </w:r>
          </w:p>
        </w:tc>
        <w:tc>
          <w:tcPr>
            <w:tcW w:w="1553" w:type="dxa"/>
          </w:tcPr>
          <w:p w14:paraId="0972B529"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DEAEC00" w14:textId="77777777" w:rsidTr="00AD5F86">
        <w:tc>
          <w:tcPr>
            <w:tcW w:w="8081" w:type="dxa"/>
          </w:tcPr>
          <w:p w14:paraId="641ED2E3"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lastRenderedPageBreak/>
              <w:t>УАЛП Ромашка 5,0</w:t>
            </w:r>
          </w:p>
        </w:tc>
        <w:tc>
          <w:tcPr>
            <w:tcW w:w="1553" w:type="dxa"/>
          </w:tcPr>
          <w:p w14:paraId="0D8D39B1"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7E4FA5DA" w14:textId="77777777" w:rsidTr="00AD5F86">
        <w:tc>
          <w:tcPr>
            <w:tcW w:w="8081" w:type="dxa"/>
          </w:tcPr>
          <w:p w14:paraId="386CBEC0" w14:textId="77777777" w:rsidR="007A38FA" w:rsidRPr="007A38FA" w:rsidRDefault="007A38FA" w:rsidP="00AD5F86">
            <w:pPr>
              <w:pStyle w:val="a7"/>
              <w:spacing w:after="0" w:line="240" w:lineRule="auto"/>
              <w:ind w:left="567"/>
              <w:rPr>
                <w:rFonts w:ascii="Times New Roman" w:hAnsi="Times New Roman" w:cs="Times New Roman"/>
                <w:color w:val="002060"/>
                <w:sz w:val="28"/>
                <w:szCs w:val="28"/>
              </w:rPr>
            </w:pPr>
            <w:proofErr w:type="spellStart"/>
            <w:r w:rsidRPr="007A38FA">
              <w:rPr>
                <w:rFonts w:ascii="Times New Roman" w:hAnsi="Times New Roman" w:cs="Times New Roman"/>
                <w:color w:val="002060"/>
                <w:sz w:val="28"/>
                <w:szCs w:val="28"/>
              </w:rPr>
              <w:t>Масажер</w:t>
            </w:r>
            <w:proofErr w:type="spellEnd"/>
            <w:r w:rsidRPr="007A38FA">
              <w:rPr>
                <w:rFonts w:ascii="Times New Roman" w:hAnsi="Times New Roman" w:cs="Times New Roman"/>
                <w:color w:val="002060"/>
                <w:sz w:val="28"/>
                <w:szCs w:val="28"/>
              </w:rPr>
              <w:t xml:space="preserve"> </w:t>
            </w:r>
            <w:proofErr w:type="spellStart"/>
            <w:r w:rsidRPr="007A38FA">
              <w:rPr>
                <w:rFonts w:ascii="Times New Roman" w:hAnsi="Times New Roman" w:cs="Times New Roman"/>
                <w:color w:val="002060"/>
                <w:sz w:val="28"/>
                <w:szCs w:val="28"/>
              </w:rPr>
              <w:t>Beurer</w:t>
            </w:r>
            <w:proofErr w:type="spellEnd"/>
            <w:r w:rsidRPr="007A38FA">
              <w:rPr>
                <w:rFonts w:ascii="Times New Roman" w:hAnsi="Times New Roman" w:cs="Times New Roman"/>
                <w:color w:val="002060"/>
                <w:sz w:val="28"/>
                <w:szCs w:val="28"/>
              </w:rPr>
              <w:t xml:space="preserve"> MG 150 для шеи</w:t>
            </w:r>
          </w:p>
        </w:tc>
        <w:tc>
          <w:tcPr>
            <w:tcW w:w="1553" w:type="dxa"/>
          </w:tcPr>
          <w:p w14:paraId="3EDEA43E"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r w:rsidR="007A38FA" w:rsidRPr="007A38FA" w14:paraId="37CCFB34" w14:textId="77777777" w:rsidTr="00AD5F86">
        <w:tc>
          <w:tcPr>
            <w:tcW w:w="8081" w:type="dxa"/>
          </w:tcPr>
          <w:p w14:paraId="509A9966" w14:textId="77777777" w:rsidR="007A38FA" w:rsidRPr="007A38FA" w:rsidRDefault="007A38FA" w:rsidP="00AD5F86">
            <w:pPr>
              <w:pStyle w:val="a7"/>
              <w:spacing w:line="240" w:lineRule="auto"/>
              <w:ind w:left="567"/>
              <w:rPr>
                <w:rFonts w:ascii="Times New Roman" w:hAnsi="Times New Roman" w:cs="Times New Roman"/>
                <w:color w:val="002060"/>
                <w:sz w:val="28"/>
                <w:szCs w:val="28"/>
              </w:rPr>
            </w:pPr>
            <w:r w:rsidRPr="007A38FA">
              <w:rPr>
                <w:rFonts w:ascii="Times New Roman" w:hAnsi="Times New Roman" w:cs="Times New Roman"/>
                <w:color w:val="002060"/>
                <w:sz w:val="28"/>
                <w:szCs w:val="28"/>
              </w:rPr>
              <w:t>Камертон по Хартману без демпферов с рабочей частотой 1024Гц</w:t>
            </w:r>
          </w:p>
        </w:tc>
        <w:tc>
          <w:tcPr>
            <w:tcW w:w="1553" w:type="dxa"/>
          </w:tcPr>
          <w:p w14:paraId="55FBCBF9" w14:textId="77777777" w:rsidR="007A38FA" w:rsidRPr="007A38FA" w:rsidRDefault="007A38FA" w:rsidP="00AD5F86">
            <w:pPr>
              <w:spacing w:line="240" w:lineRule="auto"/>
              <w:ind w:left="567"/>
              <w:jc w:val="center"/>
              <w:rPr>
                <w:rFonts w:ascii="Times New Roman" w:hAnsi="Times New Roman"/>
                <w:color w:val="002060"/>
                <w:sz w:val="28"/>
                <w:szCs w:val="28"/>
              </w:rPr>
            </w:pPr>
            <w:r w:rsidRPr="007A38FA">
              <w:rPr>
                <w:rFonts w:ascii="Times New Roman" w:hAnsi="Times New Roman"/>
                <w:color w:val="002060"/>
                <w:sz w:val="28"/>
                <w:szCs w:val="28"/>
              </w:rPr>
              <w:t>1</w:t>
            </w:r>
          </w:p>
        </w:tc>
      </w:tr>
    </w:tbl>
    <w:p w14:paraId="6A3CE8B8" w14:textId="77777777" w:rsidR="007A38FA" w:rsidRPr="007A38FA" w:rsidRDefault="007A38FA" w:rsidP="007A38FA">
      <w:pPr>
        <w:rPr>
          <w:rFonts w:ascii="Times New Roman" w:hAnsi="Times New Roman"/>
          <w:b/>
          <w:color w:val="002060"/>
          <w:sz w:val="28"/>
          <w:szCs w:val="28"/>
        </w:rPr>
      </w:pPr>
    </w:p>
    <w:p w14:paraId="7705F50C" w14:textId="6F40E55B" w:rsidR="007A38FA" w:rsidRPr="007A38FA" w:rsidRDefault="007A38FA" w:rsidP="007A38FA">
      <w:pPr>
        <w:ind w:left="567" w:firstLine="709"/>
        <w:jc w:val="center"/>
        <w:rPr>
          <w:rFonts w:ascii="Times New Roman" w:hAnsi="Times New Roman"/>
          <w:b/>
          <w:color w:val="002060"/>
          <w:sz w:val="28"/>
          <w:szCs w:val="28"/>
        </w:rPr>
      </w:pPr>
      <w:r w:rsidRPr="007A38FA">
        <w:rPr>
          <w:rFonts w:ascii="Times New Roman" w:hAnsi="Times New Roman"/>
          <w:b/>
          <w:color w:val="002060"/>
          <w:sz w:val="28"/>
          <w:szCs w:val="28"/>
        </w:rPr>
        <w:t>Оснащение пункта проката ТСР отделения срочного социального обслуживания</w:t>
      </w:r>
    </w:p>
    <w:tbl>
      <w:tblPr>
        <w:tblW w:w="9527" w:type="dxa"/>
        <w:tblInd w:w="-176" w:type="dxa"/>
        <w:tblLayout w:type="fixed"/>
        <w:tblLook w:val="0000" w:firstRow="0" w:lastRow="0" w:firstColumn="0" w:lastColumn="0" w:noHBand="0" w:noVBand="0"/>
      </w:tblPr>
      <w:tblGrid>
        <w:gridCol w:w="710"/>
        <w:gridCol w:w="7399"/>
        <w:gridCol w:w="1418"/>
      </w:tblGrid>
      <w:tr w:rsidR="007A38FA" w:rsidRPr="007A38FA" w14:paraId="1605C4CF" w14:textId="77777777" w:rsidTr="00AD5F86">
        <w:tc>
          <w:tcPr>
            <w:tcW w:w="710" w:type="dxa"/>
            <w:tcBorders>
              <w:top w:val="single" w:sz="4" w:space="0" w:color="000000"/>
              <w:left w:val="single" w:sz="4" w:space="0" w:color="000000"/>
              <w:bottom w:val="single" w:sz="4" w:space="0" w:color="000000"/>
            </w:tcBorders>
          </w:tcPr>
          <w:p w14:paraId="3A96C013" w14:textId="77777777" w:rsidR="007A38FA" w:rsidRPr="007A38FA" w:rsidRDefault="007A38FA" w:rsidP="00AD5F86">
            <w:pPr>
              <w:snapToGrid w:val="0"/>
              <w:rPr>
                <w:rFonts w:ascii="Times New Roman" w:hAnsi="Times New Roman"/>
                <w:color w:val="002060"/>
                <w:sz w:val="28"/>
                <w:szCs w:val="28"/>
              </w:rPr>
            </w:pPr>
            <w:r w:rsidRPr="007A38FA">
              <w:rPr>
                <w:rFonts w:ascii="Times New Roman" w:hAnsi="Times New Roman"/>
                <w:color w:val="002060"/>
                <w:sz w:val="28"/>
                <w:szCs w:val="28"/>
              </w:rPr>
              <w:t>1</w:t>
            </w:r>
          </w:p>
        </w:tc>
        <w:tc>
          <w:tcPr>
            <w:tcW w:w="7399" w:type="dxa"/>
            <w:tcBorders>
              <w:top w:val="single" w:sz="4" w:space="0" w:color="000000"/>
              <w:left w:val="single" w:sz="4" w:space="0" w:color="000000"/>
              <w:bottom w:val="single" w:sz="4" w:space="0" w:color="000000"/>
            </w:tcBorders>
          </w:tcPr>
          <w:p w14:paraId="44537657" w14:textId="77777777" w:rsidR="007A38FA" w:rsidRPr="007A38FA" w:rsidRDefault="007A38FA" w:rsidP="00AD5F86">
            <w:pPr>
              <w:snapToGrid w:val="0"/>
              <w:jc w:val="both"/>
              <w:rPr>
                <w:rFonts w:ascii="Times New Roman" w:hAnsi="Times New Roman"/>
                <w:b/>
                <w:color w:val="002060"/>
                <w:sz w:val="28"/>
                <w:szCs w:val="28"/>
              </w:rPr>
            </w:pPr>
            <w:r w:rsidRPr="007A38FA">
              <w:rPr>
                <w:rFonts w:ascii="Times New Roman" w:hAnsi="Times New Roman"/>
                <w:b/>
                <w:color w:val="002060"/>
                <w:sz w:val="28"/>
                <w:szCs w:val="28"/>
              </w:rPr>
              <w:t>Наименование</w:t>
            </w:r>
          </w:p>
        </w:tc>
        <w:tc>
          <w:tcPr>
            <w:tcW w:w="1418" w:type="dxa"/>
            <w:tcBorders>
              <w:top w:val="single" w:sz="4" w:space="0" w:color="000000"/>
              <w:left w:val="single" w:sz="4" w:space="0" w:color="000000"/>
              <w:bottom w:val="single" w:sz="4" w:space="0" w:color="000000"/>
              <w:right w:val="single" w:sz="4" w:space="0" w:color="000000"/>
            </w:tcBorders>
          </w:tcPr>
          <w:p w14:paraId="50EFAE7D"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количество</w:t>
            </w:r>
          </w:p>
        </w:tc>
      </w:tr>
      <w:tr w:rsidR="007A38FA" w:rsidRPr="007A38FA" w14:paraId="3DD08416" w14:textId="77777777" w:rsidTr="00AD5F86">
        <w:tc>
          <w:tcPr>
            <w:tcW w:w="710" w:type="dxa"/>
            <w:tcBorders>
              <w:top w:val="single" w:sz="4" w:space="0" w:color="000000"/>
              <w:left w:val="single" w:sz="4" w:space="0" w:color="000000"/>
              <w:bottom w:val="single" w:sz="4" w:space="0" w:color="000000"/>
            </w:tcBorders>
          </w:tcPr>
          <w:p w14:paraId="765BF30A"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4087CF87"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кресло- коляска инвалидная, единиц</w:t>
            </w:r>
          </w:p>
        </w:tc>
        <w:tc>
          <w:tcPr>
            <w:tcW w:w="1418" w:type="dxa"/>
            <w:tcBorders>
              <w:top w:val="single" w:sz="4" w:space="0" w:color="000000"/>
              <w:left w:val="single" w:sz="4" w:space="0" w:color="000000"/>
              <w:bottom w:val="single" w:sz="4" w:space="0" w:color="000000"/>
              <w:right w:val="single" w:sz="4" w:space="0" w:color="000000"/>
            </w:tcBorders>
          </w:tcPr>
          <w:p w14:paraId="3531427D"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10</w:t>
            </w:r>
          </w:p>
        </w:tc>
      </w:tr>
      <w:tr w:rsidR="007A38FA" w:rsidRPr="007A38FA" w14:paraId="2D9EA7F8" w14:textId="77777777" w:rsidTr="00AD5F86">
        <w:tc>
          <w:tcPr>
            <w:tcW w:w="710" w:type="dxa"/>
            <w:tcBorders>
              <w:top w:val="single" w:sz="4" w:space="0" w:color="000000"/>
              <w:left w:val="single" w:sz="4" w:space="0" w:color="000000"/>
              <w:bottom w:val="single" w:sz="4" w:space="0" w:color="000000"/>
            </w:tcBorders>
          </w:tcPr>
          <w:p w14:paraId="03680F32"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4A1BA46A"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инвалидная коляска (детская), единиц</w:t>
            </w:r>
          </w:p>
        </w:tc>
        <w:tc>
          <w:tcPr>
            <w:tcW w:w="1418" w:type="dxa"/>
            <w:tcBorders>
              <w:top w:val="single" w:sz="4" w:space="0" w:color="000000"/>
              <w:left w:val="single" w:sz="4" w:space="0" w:color="000000"/>
              <w:bottom w:val="single" w:sz="4" w:space="0" w:color="000000"/>
              <w:right w:val="single" w:sz="4" w:space="0" w:color="000000"/>
            </w:tcBorders>
          </w:tcPr>
          <w:p w14:paraId="217F59A4"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1</w:t>
            </w:r>
          </w:p>
        </w:tc>
      </w:tr>
      <w:tr w:rsidR="007A38FA" w:rsidRPr="007A38FA" w14:paraId="26411BE0" w14:textId="77777777" w:rsidTr="00AD5F86">
        <w:tc>
          <w:tcPr>
            <w:tcW w:w="710" w:type="dxa"/>
            <w:tcBorders>
              <w:top w:val="single" w:sz="4" w:space="0" w:color="000000"/>
              <w:left w:val="single" w:sz="4" w:space="0" w:color="000000"/>
              <w:bottom w:val="single" w:sz="4" w:space="0" w:color="000000"/>
            </w:tcBorders>
          </w:tcPr>
          <w:p w14:paraId="3A9EA232"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72C12E7B"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ходунки взрослые, детские, единиц</w:t>
            </w:r>
          </w:p>
        </w:tc>
        <w:tc>
          <w:tcPr>
            <w:tcW w:w="1418" w:type="dxa"/>
            <w:tcBorders>
              <w:top w:val="single" w:sz="4" w:space="0" w:color="000000"/>
              <w:left w:val="single" w:sz="4" w:space="0" w:color="000000"/>
              <w:bottom w:val="single" w:sz="4" w:space="0" w:color="000000"/>
              <w:right w:val="single" w:sz="4" w:space="0" w:color="000000"/>
            </w:tcBorders>
          </w:tcPr>
          <w:p w14:paraId="7821081C"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13</w:t>
            </w:r>
          </w:p>
        </w:tc>
      </w:tr>
      <w:tr w:rsidR="007A38FA" w:rsidRPr="007A38FA" w14:paraId="10F49AA9" w14:textId="77777777" w:rsidTr="00AD5F86">
        <w:tc>
          <w:tcPr>
            <w:tcW w:w="710" w:type="dxa"/>
            <w:tcBorders>
              <w:top w:val="single" w:sz="4" w:space="0" w:color="000000"/>
              <w:left w:val="single" w:sz="4" w:space="0" w:color="000000"/>
              <w:bottom w:val="single" w:sz="4" w:space="0" w:color="000000"/>
            </w:tcBorders>
          </w:tcPr>
          <w:p w14:paraId="2AD72409"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1A8E47EF"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костыли с опорой на предплечье, пар</w:t>
            </w:r>
          </w:p>
        </w:tc>
        <w:tc>
          <w:tcPr>
            <w:tcW w:w="1418" w:type="dxa"/>
            <w:tcBorders>
              <w:top w:val="single" w:sz="4" w:space="0" w:color="000000"/>
              <w:left w:val="single" w:sz="4" w:space="0" w:color="000000"/>
              <w:bottom w:val="single" w:sz="4" w:space="0" w:color="000000"/>
              <w:right w:val="single" w:sz="4" w:space="0" w:color="000000"/>
            </w:tcBorders>
          </w:tcPr>
          <w:p w14:paraId="5F6A6D6B"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8</w:t>
            </w:r>
          </w:p>
        </w:tc>
      </w:tr>
      <w:tr w:rsidR="007A38FA" w:rsidRPr="007A38FA" w14:paraId="68EEFBAD" w14:textId="77777777" w:rsidTr="00AD5F86">
        <w:tc>
          <w:tcPr>
            <w:tcW w:w="710" w:type="dxa"/>
            <w:tcBorders>
              <w:top w:val="single" w:sz="4" w:space="0" w:color="000000"/>
              <w:left w:val="single" w:sz="4" w:space="0" w:color="000000"/>
              <w:bottom w:val="single" w:sz="4" w:space="0" w:color="000000"/>
            </w:tcBorders>
          </w:tcPr>
          <w:p w14:paraId="12DDF161"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6781E19D"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трость обыкновенная, единиц</w:t>
            </w:r>
          </w:p>
        </w:tc>
        <w:tc>
          <w:tcPr>
            <w:tcW w:w="1418" w:type="dxa"/>
            <w:tcBorders>
              <w:top w:val="single" w:sz="4" w:space="0" w:color="000000"/>
              <w:left w:val="single" w:sz="4" w:space="0" w:color="000000"/>
              <w:bottom w:val="single" w:sz="4" w:space="0" w:color="000000"/>
              <w:right w:val="single" w:sz="4" w:space="0" w:color="000000"/>
            </w:tcBorders>
          </w:tcPr>
          <w:p w14:paraId="7CB939E5"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5</w:t>
            </w:r>
          </w:p>
        </w:tc>
      </w:tr>
      <w:tr w:rsidR="007A38FA" w:rsidRPr="007A38FA" w14:paraId="3A52DC64" w14:textId="77777777" w:rsidTr="00AD5F86">
        <w:tc>
          <w:tcPr>
            <w:tcW w:w="710" w:type="dxa"/>
            <w:tcBorders>
              <w:top w:val="single" w:sz="4" w:space="0" w:color="000000"/>
              <w:left w:val="single" w:sz="4" w:space="0" w:color="000000"/>
              <w:bottom w:val="single" w:sz="4" w:space="0" w:color="000000"/>
            </w:tcBorders>
          </w:tcPr>
          <w:p w14:paraId="333A14DC"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563EFCCF"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костыли с опорой на локоть, пар</w:t>
            </w:r>
          </w:p>
        </w:tc>
        <w:tc>
          <w:tcPr>
            <w:tcW w:w="1418" w:type="dxa"/>
            <w:tcBorders>
              <w:top w:val="single" w:sz="4" w:space="0" w:color="000000"/>
              <w:left w:val="single" w:sz="4" w:space="0" w:color="000000"/>
              <w:bottom w:val="single" w:sz="4" w:space="0" w:color="000000"/>
              <w:right w:val="single" w:sz="4" w:space="0" w:color="000000"/>
            </w:tcBorders>
          </w:tcPr>
          <w:p w14:paraId="49757694"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4</w:t>
            </w:r>
          </w:p>
        </w:tc>
      </w:tr>
      <w:tr w:rsidR="007A38FA" w:rsidRPr="007A38FA" w14:paraId="71FBA4DA" w14:textId="77777777" w:rsidTr="00AD5F86">
        <w:tc>
          <w:tcPr>
            <w:tcW w:w="710" w:type="dxa"/>
            <w:tcBorders>
              <w:top w:val="single" w:sz="4" w:space="0" w:color="000000"/>
              <w:left w:val="single" w:sz="4" w:space="0" w:color="000000"/>
              <w:bottom w:val="single" w:sz="4" w:space="0" w:color="000000"/>
            </w:tcBorders>
          </w:tcPr>
          <w:p w14:paraId="17DDACE4"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2E3E6206"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подушка противопролежневая, единиц</w:t>
            </w:r>
          </w:p>
        </w:tc>
        <w:tc>
          <w:tcPr>
            <w:tcW w:w="1418" w:type="dxa"/>
            <w:tcBorders>
              <w:top w:val="single" w:sz="4" w:space="0" w:color="000000"/>
              <w:left w:val="single" w:sz="4" w:space="0" w:color="000000"/>
              <w:bottom w:val="single" w:sz="4" w:space="0" w:color="000000"/>
              <w:right w:val="single" w:sz="4" w:space="0" w:color="000000"/>
            </w:tcBorders>
          </w:tcPr>
          <w:p w14:paraId="2A4346B0"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2</w:t>
            </w:r>
          </w:p>
        </w:tc>
      </w:tr>
      <w:tr w:rsidR="007A38FA" w:rsidRPr="007A38FA" w14:paraId="5F6EF3A9" w14:textId="77777777" w:rsidTr="00AD5F86">
        <w:tc>
          <w:tcPr>
            <w:tcW w:w="710" w:type="dxa"/>
            <w:tcBorders>
              <w:top w:val="single" w:sz="4" w:space="0" w:color="000000"/>
              <w:left w:val="single" w:sz="4" w:space="0" w:color="000000"/>
              <w:bottom w:val="single" w:sz="4" w:space="0" w:color="000000"/>
            </w:tcBorders>
          </w:tcPr>
          <w:p w14:paraId="5DF03402"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63081175"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кровать многофункциональная для лежачих больных с матрацем</w:t>
            </w:r>
          </w:p>
        </w:tc>
        <w:tc>
          <w:tcPr>
            <w:tcW w:w="1418" w:type="dxa"/>
            <w:tcBorders>
              <w:top w:val="single" w:sz="4" w:space="0" w:color="000000"/>
              <w:left w:val="single" w:sz="4" w:space="0" w:color="000000"/>
              <w:bottom w:val="single" w:sz="4" w:space="0" w:color="000000"/>
              <w:right w:val="single" w:sz="4" w:space="0" w:color="000000"/>
            </w:tcBorders>
          </w:tcPr>
          <w:p w14:paraId="4792A273"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33</w:t>
            </w:r>
          </w:p>
        </w:tc>
      </w:tr>
      <w:tr w:rsidR="007A38FA" w:rsidRPr="007A38FA" w14:paraId="24FBEE9E" w14:textId="77777777" w:rsidTr="00AD5F86">
        <w:tc>
          <w:tcPr>
            <w:tcW w:w="710" w:type="dxa"/>
            <w:tcBorders>
              <w:top w:val="single" w:sz="4" w:space="0" w:color="000000"/>
              <w:left w:val="single" w:sz="4" w:space="0" w:color="000000"/>
              <w:bottom w:val="single" w:sz="4" w:space="0" w:color="000000"/>
            </w:tcBorders>
          </w:tcPr>
          <w:p w14:paraId="3E868B16"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4A92AC06"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Ванна – простыня складная</w:t>
            </w:r>
          </w:p>
        </w:tc>
        <w:tc>
          <w:tcPr>
            <w:tcW w:w="1418" w:type="dxa"/>
            <w:tcBorders>
              <w:top w:val="single" w:sz="4" w:space="0" w:color="000000"/>
              <w:left w:val="single" w:sz="4" w:space="0" w:color="000000"/>
              <w:bottom w:val="single" w:sz="4" w:space="0" w:color="000000"/>
              <w:right w:val="single" w:sz="4" w:space="0" w:color="000000"/>
            </w:tcBorders>
          </w:tcPr>
          <w:p w14:paraId="77DE44A2"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2</w:t>
            </w:r>
          </w:p>
        </w:tc>
      </w:tr>
      <w:tr w:rsidR="007A38FA" w:rsidRPr="007A38FA" w14:paraId="23CF9027" w14:textId="77777777" w:rsidTr="00AD5F86">
        <w:tc>
          <w:tcPr>
            <w:tcW w:w="710" w:type="dxa"/>
            <w:tcBorders>
              <w:top w:val="single" w:sz="4" w:space="0" w:color="000000"/>
              <w:left w:val="single" w:sz="4" w:space="0" w:color="000000"/>
              <w:bottom w:val="single" w:sz="4" w:space="0" w:color="000000"/>
            </w:tcBorders>
          </w:tcPr>
          <w:p w14:paraId="6FFDEF4C"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7BD236E2"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Матрас противопролежневый</w:t>
            </w:r>
          </w:p>
        </w:tc>
        <w:tc>
          <w:tcPr>
            <w:tcW w:w="1418" w:type="dxa"/>
            <w:tcBorders>
              <w:top w:val="single" w:sz="4" w:space="0" w:color="000000"/>
              <w:left w:val="single" w:sz="4" w:space="0" w:color="000000"/>
              <w:bottom w:val="single" w:sz="4" w:space="0" w:color="000000"/>
              <w:right w:val="single" w:sz="4" w:space="0" w:color="000000"/>
            </w:tcBorders>
          </w:tcPr>
          <w:p w14:paraId="4A907B1B"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1</w:t>
            </w:r>
          </w:p>
        </w:tc>
      </w:tr>
      <w:tr w:rsidR="007A38FA" w:rsidRPr="007A38FA" w14:paraId="4BABD9F4" w14:textId="77777777" w:rsidTr="00AD5F86">
        <w:tc>
          <w:tcPr>
            <w:tcW w:w="710" w:type="dxa"/>
            <w:tcBorders>
              <w:top w:val="single" w:sz="4" w:space="0" w:color="000000"/>
              <w:left w:val="single" w:sz="4" w:space="0" w:color="000000"/>
              <w:bottom w:val="single" w:sz="4" w:space="0" w:color="000000"/>
            </w:tcBorders>
          </w:tcPr>
          <w:p w14:paraId="6CD9FDBC"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01E7FFC6"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Нож кухонный из нержавеющей стали</w:t>
            </w:r>
          </w:p>
        </w:tc>
        <w:tc>
          <w:tcPr>
            <w:tcW w:w="1418" w:type="dxa"/>
            <w:tcBorders>
              <w:top w:val="single" w:sz="4" w:space="0" w:color="000000"/>
              <w:left w:val="single" w:sz="4" w:space="0" w:color="000000"/>
              <w:bottom w:val="single" w:sz="4" w:space="0" w:color="000000"/>
              <w:right w:val="single" w:sz="4" w:space="0" w:color="000000"/>
            </w:tcBorders>
          </w:tcPr>
          <w:p w14:paraId="3C4C06C0"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5</w:t>
            </w:r>
          </w:p>
        </w:tc>
      </w:tr>
      <w:tr w:rsidR="007A38FA" w:rsidRPr="007A38FA" w14:paraId="67DDE61B" w14:textId="77777777" w:rsidTr="00AD5F86">
        <w:tc>
          <w:tcPr>
            <w:tcW w:w="710" w:type="dxa"/>
            <w:tcBorders>
              <w:top w:val="single" w:sz="4" w:space="0" w:color="000000"/>
              <w:left w:val="single" w:sz="4" w:space="0" w:color="000000"/>
              <w:bottom w:val="single" w:sz="4" w:space="0" w:color="000000"/>
            </w:tcBorders>
          </w:tcPr>
          <w:p w14:paraId="1AD54D32"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03FF2BB1"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 xml:space="preserve">приборы столовые из </w:t>
            </w:r>
            <w:proofErr w:type="spellStart"/>
            <w:r w:rsidRPr="007A38FA">
              <w:rPr>
                <w:rFonts w:ascii="Times New Roman" w:hAnsi="Times New Roman"/>
                <w:color w:val="002060"/>
                <w:sz w:val="28"/>
                <w:szCs w:val="28"/>
              </w:rPr>
              <w:t>коррозийнно</w:t>
            </w:r>
            <w:proofErr w:type="spellEnd"/>
            <w:r w:rsidRPr="007A38FA">
              <w:rPr>
                <w:rFonts w:ascii="Times New Roman" w:hAnsi="Times New Roman"/>
                <w:color w:val="002060"/>
                <w:sz w:val="28"/>
                <w:szCs w:val="28"/>
              </w:rPr>
              <w:t xml:space="preserve"> – стойкой стали, вилка </w:t>
            </w:r>
          </w:p>
        </w:tc>
        <w:tc>
          <w:tcPr>
            <w:tcW w:w="1418" w:type="dxa"/>
            <w:tcBorders>
              <w:top w:val="single" w:sz="4" w:space="0" w:color="000000"/>
              <w:left w:val="single" w:sz="4" w:space="0" w:color="000000"/>
              <w:bottom w:val="single" w:sz="4" w:space="0" w:color="000000"/>
              <w:right w:val="single" w:sz="4" w:space="0" w:color="000000"/>
            </w:tcBorders>
          </w:tcPr>
          <w:p w14:paraId="6F3BE570"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5</w:t>
            </w:r>
          </w:p>
        </w:tc>
      </w:tr>
      <w:tr w:rsidR="007A38FA" w:rsidRPr="007A38FA" w14:paraId="780644B3" w14:textId="77777777" w:rsidTr="00AD5F86">
        <w:tc>
          <w:tcPr>
            <w:tcW w:w="710" w:type="dxa"/>
            <w:tcBorders>
              <w:top w:val="single" w:sz="4" w:space="0" w:color="000000"/>
              <w:left w:val="single" w:sz="4" w:space="0" w:color="000000"/>
              <w:bottom w:val="single" w:sz="4" w:space="0" w:color="000000"/>
            </w:tcBorders>
          </w:tcPr>
          <w:p w14:paraId="46D193B8"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711CC19F"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 xml:space="preserve">приборы столовые из </w:t>
            </w:r>
            <w:proofErr w:type="spellStart"/>
            <w:r w:rsidRPr="007A38FA">
              <w:rPr>
                <w:rFonts w:ascii="Times New Roman" w:hAnsi="Times New Roman"/>
                <w:color w:val="002060"/>
                <w:sz w:val="28"/>
                <w:szCs w:val="28"/>
              </w:rPr>
              <w:t>коррозийнно</w:t>
            </w:r>
            <w:proofErr w:type="spellEnd"/>
            <w:r w:rsidRPr="007A38FA">
              <w:rPr>
                <w:rFonts w:ascii="Times New Roman" w:hAnsi="Times New Roman"/>
                <w:color w:val="002060"/>
                <w:sz w:val="28"/>
                <w:szCs w:val="28"/>
              </w:rPr>
              <w:t xml:space="preserve"> – стойкой стали, ложка</w:t>
            </w:r>
          </w:p>
        </w:tc>
        <w:tc>
          <w:tcPr>
            <w:tcW w:w="1418" w:type="dxa"/>
            <w:tcBorders>
              <w:top w:val="single" w:sz="4" w:space="0" w:color="000000"/>
              <w:left w:val="single" w:sz="4" w:space="0" w:color="000000"/>
              <w:bottom w:val="single" w:sz="4" w:space="0" w:color="000000"/>
              <w:right w:val="single" w:sz="4" w:space="0" w:color="000000"/>
            </w:tcBorders>
          </w:tcPr>
          <w:p w14:paraId="773CF169"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5</w:t>
            </w:r>
          </w:p>
        </w:tc>
      </w:tr>
      <w:tr w:rsidR="007A38FA" w:rsidRPr="007A38FA" w14:paraId="2B379093" w14:textId="77777777" w:rsidTr="00AD5F86">
        <w:tc>
          <w:tcPr>
            <w:tcW w:w="710" w:type="dxa"/>
            <w:tcBorders>
              <w:top w:val="single" w:sz="4" w:space="0" w:color="000000"/>
              <w:left w:val="single" w:sz="4" w:space="0" w:color="000000"/>
              <w:bottom w:val="single" w:sz="4" w:space="0" w:color="000000"/>
            </w:tcBorders>
          </w:tcPr>
          <w:p w14:paraId="23867519"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78471379"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ванна надувная для мытья головы</w:t>
            </w:r>
          </w:p>
        </w:tc>
        <w:tc>
          <w:tcPr>
            <w:tcW w:w="1418" w:type="dxa"/>
            <w:tcBorders>
              <w:top w:val="single" w:sz="4" w:space="0" w:color="000000"/>
              <w:left w:val="single" w:sz="4" w:space="0" w:color="000000"/>
              <w:bottom w:val="single" w:sz="4" w:space="0" w:color="000000"/>
              <w:right w:val="single" w:sz="4" w:space="0" w:color="000000"/>
            </w:tcBorders>
          </w:tcPr>
          <w:p w14:paraId="59C30F87"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2</w:t>
            </w:r>
          </w:p>
        </w:tc>
      </w:tr>
      <w:tr w:rsidR="007A38FA" w:rsidRPr="007A38FA" w14:paraId="5E77C302" w14:textId="77777777" w:rsidTr="00AD5F86">
        <w:tc>
          <w:tcPr>
            <w:tcW w:w="710" w:type="dxa"/>
            <w:tcBorders>
              <w:top w:val="single" w:sz="4" w:space="0" w:color="000000"/>
              <w:left w:val="single" w:sz="4" w:space="0" w:color="000000"/>
              <w:bottom w:val="single" w:sz="4" w:space="0" w:color="000000"/>
            </w:tcBorders>
          </w:tcPr>
          <w:p w14:paraId="0DB22BC6"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074612A4"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 xml:space="preserve">ступень </w:t>
            </w:r>
            <w:r w:rsidRPr="007A38FA">
              <w:rPr>
                <w:rFonts w:ascii="Times New Roman" w:hAnsi="Times New Roman"/>
                <w:color w:val="002060"/>
                <w:sz w:val="28"/>
                <w:szCs w:val="28"/>
                <w:lang w:val="en-US"/>
              </w:rPr>
              <w:t>Lux</w:t>
            </w:r>
            <w:r w:rsidRPr="007A38FA">
              <w:rPr>
                <w:rFonts w:ascii="Times New Roman" w:hAnsi="Times New Roman"/>
                <w:color w:val="002060"/>
                <w:sz w:val="28"/>
                <w:szCs w:val="28"/>
              </w:rPr>
              <w:t xml:space="preserve"> с ручкой</w:t>
            </w:r>
          </w:p>
        </w:tc>
        <w:tc>
          <w:tcPr>
            <w:tcW w:w="1418" w:type="dxa"/>
            <w:tcBorders>
              <w:top w:val="single" w:sz="4" w:space="0" w:color="000000"/>
              <w:left w:val="single" w:sz="4" w:space="0" w:color="000000"/>
              <w:bottom w:val="single" w:sz="4" w:space="0" w:color="000000"/>
              <w:right w:val="single" w:sz="4" w:space="0" w:color="000000"/>
            </w:tcBorders>
          </w:tcPr>
          <w:p w14:paraId="2645CA89"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2</w:t>
            </w:r>
          </w:p>
        </w:tc>
      </w:tr>
      <w:tr w:rsidR="007A38FA" w:rsidRPr="007A38FA" w14:paraId="1C480A1C" w14:textId="77777777" w:rsidTr="00AD5F86">
        <w:tc>
          <w:tcPr>
            <w:tcW w:w="710" w:type="dxa"/>
            <w:tcBorders>
              <w:top w:val="single" w:sz="4" w:space="0" w:color="000000"/>
              <w:left w:val="single" w:sz="4" w:space="0" w:color="000000"/>
              <w:bottom w:val="single" w:sz="4" w:space="0" w:color="000000"/>
            </w:tcBorders>
          </w:tcPr>
          <w:p w14:paraId="33810A61"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7877FF3B"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 xml:space="preserve">сиденье для ванны </w:t>
            </w:r>
            <w:r w:rsidRPr="007A38FA">
              <w:rPr>
                <w:rFonts w:ascii="Times New Roman" w:hAnsi="Times New Roman"/>
                <w:color w:val="002060"/>
                <w:sz w:val="28"/>
                <w:szCs w:val="28"/>
                <w:lang w:val="en-US"/>
              </w:rPr>
              <w:t>BS</w:t>
            </w:r>
            <w:r w:rsidRPr="007A38FA">
              <w:rPr>
                <w:rFonts w:ascii="Times New Roman" w:hAnsi="Times New Roman"/>
                <w:color w:val="002060"/>
                <w:sz w:val="28"/>
                <w:szCs w:val="28"/>
              </w:rPr>
              <w:t xml:space="preserve"> </w:t>
            </w:r>
            <w:r w:rsidRPr="007A38FA">
              <w:rPr>
                <w:rFonts w:ascii="Times New Roman" w:hAnsi="Times New Roman"/>
                <w:color w:val="002060"/>
                <w:sz w:val="28"/>
                <w:szCs w:val="28"/>
                <w:lang w:val="en-US"/>
              </w:rPr>
              <w:t>Twist</w:t>
            </w:r>
          </w:p>
        </w:tc>
        <w:tc>
          <w:tcPr>
            <w:tcW w:w="1418" w:type="dxa"/>
            <w:tcBorders>
              <w:top w:val="single" w:sz="4" w:space="0" w:color="000000"/>
              <w:left w:val="single" w:sz="4" w:space="0" w:color="000000"/>
              <w:bottom w:val="single" w:sz="4" w:space="0" w:color="000000"/>
              <w:right w:val="single" w:sz="4" w:space="0" w:color="000000"/>
            </w:tcBorders>
          </w:tcPr>
          <w:p w14:paraId="2E876C07" w14:textId="77777777" w:rsidR="007A38FA" w:rsidRPr="007A38FA" w:rsidRDefault="007A38FA" w:rsidP="00AD5F86">
            <w:pPr>
              <w:snapToGrid w:val="0"/>
              <w:jc w:val="center"/>
              <w:rPr>
                <w:rFonts w:ascii="Times New Roman" w:hAnsi="Times New Roman"/>
                <w:bCs/>
                <w:color w:val="002060"/>
                <w:sz w:val="28"/>
                <w:szCs w:val="28"/>
                <w:lang w:val="en-US"/>
              </w:rPr>
            </w:pPr>
            <w:r w:rsidRPr="007A38FA">
              <w:rPr>
                <w:rFonts w:ascii="Times New Roman" w:hAnsi="Times New Roman"/>
                <w:bCs/>
                <w:color w:val="002060"/>
                <w:sz w:val="28"/>
                <w:szCs w:val="28"/>
                <w:lang w:val="en-US"/>
              </w:rPr>
              <w:t>3</w:t>
            </w:r>
          </w:p>
        </w:tc>
      </w:tr>
      <w:tr w:rsidR="007A38FA" w:rsidRPr="007A38FA" w14:paraId="06BD3B28" w14:textId="77777777" w:rsidTr="00AD5F86">
        <w:tc>
          <w:tcPr>
            <w:tcW w:w="710" w:type="dxa"/>
            <w:tcBorders>
              <w:top w:val="single" w:sz="4" w:space="0" w:color="000000"/>
              <w:left w:val="single" w:sz="4" w:space="0" w:color="000000"/>
              <w:bottom w:val="single" w:sz="4" w:space="0" w:color="000000"/>
            </w:tcBorders>
          </w:tcPr>
          <w:p w14:paraId="12B8852E"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4BD9E13E"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кресло - туалет</w:t>
            </w:r>
          </w:p>
        </w:tc>
        <w:tc>
          <w:tcPr>
            <w:tcW w:w="1418" w:type="dxa"/>
            <w:tcBorders>
              <w:top w:val="single" w:sz="4" w:space="0" w:color="000000"/>
              <w:left w:val="single" w:sz="4" w:space="0" w:color="000000"/>
              <w:bottom w:val="single" w:sz="4" w:space="0" w:color="000000"/>
              <w:right w:val="single" w:sz="4" w:space="0" w:color="000000"/>
            </w:tcBorders>
          </w:tcPr>
          <w:p w14:paraId="00A2F5D2"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1</w:t>
            </w:r>
          </w:p>
        </w:tc>
      </w:tr>
      <w:tr w:rsidR="007A38FA" w:rsidRPr="007A38FA" w14:paraId="3022BBBE" w14:textId="77777777" w:rsidTr="00AD5F86">
        <w:tc>
          <w:tcPr>
            <w:tcW w:w="710" w:type="dxa"/>
            <w:tcBorders>
              <w:top w:val="single" w:sz="4" w:space="0" w:color="000000"/>
              <w:left w:val="single" w:sz="4" w:space="0" w:color="000000"/>
              <w:bottom w:val="single" w:sz="4" w:space="0" w:color="000000"/>
            </w:tcBorders>
          </w:tcPr>
          <w:p w14:paraId="2493140C"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3974DD46"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кресло – туалет для инвалидов с санитарным оснащением</w:t>
            </w:r>
          </w:p>
        </w:tc>
        <w:tc>
          <w:tcPr>
            <w:tcW w:w="1418" w:type="dxa"/>
            <w:tcBorders>
              <w:top w:val="single" w:sz="4" w:space="0" w:color="000000"/>
              <w:left w:val="single" w:sz="4" w:space="0" w:color="000000"/>
              <w:bottom w:val="single" w:sz="4" w:space="0" w:color="000000"/>
              <w:right w:val="single" w:sz="4" w:space="0" w:color="000000"/>
            </w:tcBorders>
          </w:tcPr>
          <w:p w14:paraId="53599E82"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3</w:t>
            </w:r>
          </w:p>
        </w:tc>
      </w:tr>
      <w:tr w:rsidR="007A38FA" w:rsidRPr="007A38FA" w14:paraId="243A70E6" w14:textId="77777777" w:rsidTr="00AD5F86">
        <w:tc>
          <w:tcPr>
            <w:tcW w:w="710" w:type="dxa"/>
            <w:tcBorders>
              <w:top w:val="single" w:sz="4" w:space="0" w:color="000000"/>
              <w:left w:val="single" w:sz="4" w:space="0" w:color="000000"/>
              <w:bottom w:val="single" w:sz="4" w:space="0" w:color="000000"/>
            </w:tcBorders>
          </w:tcPr>
          <w:p w14:paraId="3F892BAF" w14:textId="77777777" w:rsidR="007A38FA" w:rsidRPr="007A38FA" w:rsidRDefault="007A38FA" w:rsidP="00AD5F86">
            <w:pPr>
              <w:snapToGrid w:val="0"/>
              <w:rPr>
                <w:rFonts w:ascii="Times New Roman" w:hAnsi="Times New Roman"/>
                <w:color w:val="002060"/>
                <w:sz w:val="28"/>
                <w:szCs w:val="28"/>
              </w:rPr>
            </w:pPr>
          </w:p>
        </w:tc>
        <w:tc>
          <w:tcPr>
            <w:tcW w:w="7399" w:type="dxa"/>
            <w:tcBorders>
              <w:top w:val="single" w:sz="4" w:space="0" w:color="000000"/>
              <w:left w:val="single" w:sz="4" w:space="0" w:color="000000"/>
              <w:bottom w:val="single" w:sz="4" w:space="0" w:color="000000"/>
            </w:tcBorders>
          </w:tcPr>
          <w:p w14:paraId="0C5DB33E" w14:textId="77777777" w:rsidR="007A38FA" w:rsidRPr="007A38FA" w:rsidRDefault="007A38FA" w:rsidP="00AD5F86">
            <w:pPr>
              <w:snapToGrid w:val="0"/>
              <w:jc w:val="both"/>
              <w:rPr>
                <w:rFonts w:ascii="Times New Roman" w:hAnsi="Times New Roman"/>
                <w:color w:val="002060"/>
                <w:sz w:val="28"/>
                <w:szCs w:val="28"/>
              </w:rPr>
            </w:pPr>
            <w:r w:rsidRPr="007A38FA">
              <w:rPr>
                <w:rFonts w:ascii="Times New Roman" w:hAnsi="Times New Roman"/>
                <w:color w:val="002060"/>
                <w:sz w:val="28"/>
                <w:szCs w:val="28"/>
              </w:rPr>
              <w:t>Поильник полимерный</w:t>
            </w:r>
          </w:p>
        </w:tc>
        <w:tc>
          <w:tcPr>
            <w:tcW w:w="1418" w:type="dxa"/>
            <w:tcBorders>
              <w:top w:val="single" w:sz="4" w:space="0" w:color="000000"/>
              <w:left w:val="single" w:sz="4" w:space="0" w:color="000000"/>
              <w:bottom w:val="single" w:sz="4" w:space="0" w:color="000000"/>
              <w:right w:val="single" w:sz="4" w:space="0" w:color="000000"/>
            </w:tcBorders>
          </w:tcPr>
          <w:p w14:paraId="01B1FCC3" w14:textId="77777777" w:rsidR="007A38FA" w:rsidRPr="007A38FA" w:rsidRDefault="007A38FA" w:rsidP="00AD5F86">
            <w:pPr>
              <w:snapToGrid w:val="0"/>
              <w:jc w:val="center"/>
              <w:rPr>
                <w:rFonts w:ascii="Times New Roman" w:hAnsi="Times New Roman"/>
                <w:bCs/>
                <w:color w:val="002060"/>
                <w:sz w:val="28"/>
                <w:szCs w:val="28"/>
              </w:rPr>
            </w:pPr>
            <w:r w:rsidRPr="007A38FA">
              <w:rPr>
                <w:rFonts w:ascii="Times New Roman" w:hAnsi="Times New Roman"/>
                <w:bCs/>
                <w:color w:val="002060"/>
                <w:sz w:val="28"/>
                <w:szCs w:val="28"/>
              </w:rPr>
              <w:t>1</w:t>
            </w:r>
          </w:p>
        </w:tc>
      </w:tr>
    </w:tbl>
    <w:p w14:paraId="7109F9E7" w14:textId="77777777" w:rsidR="007A38FA" w:rsidRPr="007A38FA" w:rsidRDefault="007A38FA" w:rsidP="007A38FA">
      <w:pPr>
        <w:ind w:left="567" w:firstLine="709"/>
        <w:rPr>
          <w:rFonts w:ascii="Times New Roman" w:hAnsi="Times New Roman"/>
          <w:b/>
          <w:color w:val="002060"/>
          <w:sz w:val="28"/>
          <w:szCs w:val="28"/>
        </w:rPr>
      </w:pPr>
    </w:p>
    <w:p w14:paraId="26C4F54D" w14:textId="77777777" w:rsidR="007A38FA" w:rsidRPr="007A38FA" w:rsidRDefault="007A38FA" w:rsidP="007A38FA">
      <w:pPr>
        <w:ind w:left="567" w:firstLine="709"/>
        <w:rPr>
          <w:rFonts w:ascii="Times New Roman" w:hAnsi="Times New Roman"/>
          <w:b/>
          <w:color w:val="002060"/>
          <w:sz w:val="28"/>
          <w:szCs w:val="28"/>
        </w:rPr>
      </w:pPr>
      <w:r w:rsidRPr="007A38FA">
        <w:rPr>
          <w:rFonts w:ascii="Times New Roman" w:hAnsi="Times New Roman"/>
          <w:b/>
          <w:color w:val="002060"/>
          <w:sz w:val="28"/>
          <w:szCs w:val="28"/>
        </w:rPr>
        <w:lastRenderedPageBreak/>
        <w:t>Оснащение отделение социального облуживания на дому</w:t>
      </w:r>
    </w:p>
    <w:p w14:paraId="6D03517A" w14:textId="77777777" w:rsidR="007A38FA" w:rsidRPr="007A38FA" w:rsidRDefault="007A38FA" w:rsidP="007A38FA">
      <w:pPr>
        <w:ind w:left="567" w:firstLine="709"/>
        <w:rPr>
          <w:rFonts w:ascii="Times New Roman" w:hAnsi="Times New Roman"/>
          <w:b/>
          <w:color w:val="002060"/>
          <w:sz w:val="28"/>
          <w:szCs w:val="28"/>
        </w:rPr>
      </w:pPr>
    </w:p>
    <w:tbl>
      <w:tblPr>
        <w:tblStyle w:val="ad"/>
        <w:tblW w:w="0" w:type="auto"/>
        <w:tblInd w:w="-147" w:type="dxa"/>
        <w:tblLook w:val="04A0" w:firstRow="1" w:lastRow="0" w:firstColumn="1" w:lastColumn="0" w:noHBand="0" w:noVBand="1"/>
      </w:tblPr>
      <w:tblGrid>
        <w:gridCol w:w="7372"/>
        <w:gridCol w:w="2120"/>
      </w:tblGrid>
      <w:tr w:rsidR="007A38FA" w:rsidRPr="007A38FA" w14:paraId="2287DF5A" w14:textId="77777777" w:rsidTr="00AD5F86">
        <w:tc>
          <w:tcPr>
            <w:tcW w:w="7372" w:type="dxa"/>
          </w:tcPr>
          <w:p w14:paraId="3359B29A" w14:textId="77777777" w:rsidR="007A38FA" w:rsidRPr="007A38FA" w:rsidRDefault="007A38FA" w:rsidP="00AD5F86">
            <w:pPr>
              <w:rPr>
                <w:rFonts w:ascii="Times New Roman" w:hAnsi="Times New Roman"/>
                <w:bCs/>
                <w:color w:val="002060"/>
                <w:sz w:val="28"/>
                <w:szCs w:val="28"/>
              </w:rPr>
            </w:pPr>
            <w:r w:rsidRPr="007A38FA">
              <w:rPr>
                <w:rFonts w:ascii="Times New Roman" w:hAnsi="Times New Roman"/>
                <w:bCs/>
                <w:color w:val="002060"/>
                <w:sz w:val="28"/>
                <w:szCs w:val="28"/>
              </w:rPr>
              <w:t>Наименование оборудования</w:t>
            </w:r>
          </w:p>
        </w:tc>
        <w:tc>
          <w:tcPr>
            <w:tcW w:w="2120" w:type="dxa"/>
          </w:tcPr>
          <w:p w14:paraId="13258C66" w14:textId="77777777" w:rsidR="007A38FA" w:rsidRPr="007A38FA" w:rsidRDefault="007A38FA" w:rsidP="00AD5F86">
            <w:pPr>
              <w:rPr>
                <w:rFonts w:ascii="Times New Roman" w:hAnsi="Times New Roman"/>
                <w:bCs/>
                <w:color w:val="002060"/>
                <w:sz w:val="28"/>
                <w:szCs w:val="28"/>
              </w:rPr>
            </w:pPr>
            <w:r w:rsidRPr="007A38FA">
              <w:rPr>
                <w:rFonts w:ascii="Times New Roman" w:hAnsi="Times New Roman"/>
                <w:bCs/>
                <w:color w:val="002060"/>
                <w:sz w:val="28"/>
                <w:szCs w:val="28"/>
              </w:rPr>
              <w:t>количество</w:t>
            </w:r>
          </w:p>
        </w:tc>
      </w:tr>
      <w:tr w:rsidR="007A38FA" w:rsidRPr="007A38FA" w14:paraId="283738B6" w14:textId="77777777" w:rsidTr="00AD5F86">
        <w:tc>
          <w:tcPr>
            <w:tcW w:w="7372" w:type="dxa"/>
          </w:tcPr>
          <w:p w14:paraId="51903F4F" w14:textId="77777777" w:rsidR="007A38FA" w:rsidRPr="007A38FA" w:rsidRDefault="007A38FA" w:rsidP="00AD5F86">
            <w:pPr>
              <w:rPr>
                <w:rFonts w:ascii="Times New Roman" w:hAnsi="Times New Roman"/>
                <w:bCs/>
                <w:color w:val="002060"/>
                <w:sz w:val="28"/>
                <w:szCs w:val="28"/>
                <w:lang w:val="en-US"/>
              </w:rPr>
            </w:pPr>
            <w:r w:rsidRPr="007A38FA">
              <w:rPr>
                <w:rFonts w:ascii="Times New Roman" w:hAnsi="Times New Roman"/>
                <w:bCs/>
                <w:color w:val="002060"/>
                <w:sz w:val="28"/>
                <w:szCs w:val="28"/>
              </w:rPr>
              <w:t xml:space="preserve">Планшет </w:t>
            </w:r>
            <w:r w:rsidRPr="007A38FA">
              <w:rPr>
                <w:rFonts w:ascii="Times New Roman" w:hAnsi="Times New Roman"/>
                <w:bCs/>
                <w:color w:val="002060"/>
                <w:sz w:val="28"/>
                <w:szCs w:val="28"/>
                <w:lang w:val="en-US"/>
              </w:rPr>
              <w:t xml:space="preserve">DEXP </w:t>
            </w:r>
            <w:proofErr w:type="spellStart"/>
            <w:r w:rsidRPr="007A38FA">
              <w:rPr>
                <w:rFonts w:ascii="Times New Roman" w:hAnsi="Times New Roman"/>
                <w:bCs/>
                <w:color w:val="002060"/>
                <w:sz w:val="28"/>
                <w:szCs w:val="28"/>
                <w:lang w:val="en-US"/>
              </w:rPr>
              <w:t>VrSVs</w:t>
            </w:r>
            <w:proofErr w:type="spellEnd"/>
          </w:p>
        </w:tc>
        <w:tc>
          <w:tcPr>
            <w:tcW w:w="2120" w:type="dxa"/>
          </w:tcPr>
          <w:p w14:paraId="25D99BB5" w14:textId="77777777" w:rsidR="007A38FA" w:rsidRPr="007A38FA" w:rsidRDefault="007A38FA" w:rsidP="00AD5F86">
            <w:pPr>
              <w:rPr>
                <w:rFonts w:ascii="Times New Roman" w:hAnsi="Times New Roman"/>
                <w:bCs/>
                <w:color w:val="002060"/>
                <w:sz w:val="28"/>
                <w:szCs w:val="28"/>
              </w:rPr>
            </w:pPr>
            <w:r w:rsidRPr="007A38FA">
              <w:rPr>
                <w:rFonts w:ascii="Times New Roman" w:hAnsi="Times New Roman"/>
                <w:bCs/>
                <w:color w:val="002060"/>
                <w:sz w:val="28"/>
                <w:szCs w:val="28"/>
                <w:lang w:val="en-US"/>
              </w:rPr>
              <w:t xml:space="preserve">74 </w:t>
            </w:r>
            <w:proofErr w:type="spellStart"/>
            <w:r w:rsidRPr="007A38FA">
              <w:rPr>
                <w:rFonts w:ascii="Times New Roman" w:hAnsi="Times New Roman"/>
                <w:bCs/>
                <w:color w:val="002060"/>
                <w:sz w:val="28"/>
                <w:szCs w:val="28"/>
              </w:rPr>
              <w:t>ед</w:t>
            </w:r>
            <w:proofErr w:type="spellEnd"/>
          </w:p>
        </w:tc>
      </w:tr>
      <w:tr w:rsidR="007A38FA" w:rsidRPr="007A38FA" w14:paraId="0A0DFB96" w14:textId="77777777" w:rsidTr="00AD5F86">
        <w:tc>
          <w:tcPr>
            <w:tcW w:w="7372" w:type="dxa"/>
          </w:tcPr>
          <w:p w14:paraId="69875C4E" w14:textId="77777777" w:rsidR="007A38FA" w:rsidRPr="007A38FA" w:rsidRDefault="007A38FA" w:rsidP="00AD5F86">
            <w:pPr>
              <w:rPr>
                <w:rFonts w:ascii="Times New Roman" w:hAnsi="Times New Roman"/>
                <w:bCs/>
                <w:color w:val="002060"/>
                <w:sz w:val="28"/>
                <w:szCs w:val="28"/>
                <w:lang w:val="en-US"/>
              </w:rPr>
            </w:pPr>
            <w:r w:rsidRPr="007A38FA">
              <w:rPr>
                <w:rFonts w:ascii="Times New Roman" w:hAnsi="Times New Roman"/>
                <w:bCs/>
                <w:color w:val="002060"/>
                <w:sz w:val="28"/>
                <w:szCs w:val="28"/>
              </w:rPr>
              <w:t xml:space="preserve">Смартфон </w:t>
            </w:r>
            <w:r w:rsidRPr="007A38FA">
              <w:rPr>
                <w:rFonts w:ascii="Times New Roman" w:hAnsi="Times New Roman"/>
                <w:bCs/>
                <w:color w:val="002060"/>
                <w:sz w:val="28"/>
                <w:szCs w:val="28"/>
                <w:lang w:val="en-US"/>
              </w:rPr>
              <w:t>BQ Fresh 16 Gb</w:t>
            </w:r>
          </w:p>
        </w:tc>
        <w:tc>
          <w:tcPr>
            <w:tcW w:w="2120" w:type="dxa"/>
          </w:tcPr>
          <w:p w14:paraId="08ED1367" w14:textId="77777777" w:rsidR="007A38FA" w:rsidRPr="007A38FA" w:rsidRDefault="007A38FA" w:rsidP="00AD5F86">
            <w:pPr>
              <w:rPr>
                <w:rFonts w:ascii="Times New Roman" w:hAnsi="Times New Roman"/>
                <w:bCs/>
                <w:color w:val="002060"/>
                <w:sz w:val="28"/>
                <w:szCs w:val="28"/>
              </w:rPr>
            </w:pPr>
            <w:r w:rsidRPr="007A38FA">
              <w:rPr>
                <w:rFonts w:ascii="Times New Roman" w:hAnsi="Times New Roman"/>
                <w:bCs/>
                <w:color w:val="002060"/>
                <w:sz w:val="28"/>
                <w:szCs w:val="28"/>
                <w:lang w:val="en-US"/>
              </w:rPr>
              <w:t xml:space="preserve">20 </w:t>
            </w:r>
            <w:r w:rsidRPr="007A38FA">
              <w:rPr>
                <w:rFonts w:ascii="Times New Roman" w:hAnsi="Times New Roman"/>
                <w:bCs/>
                <w:color w:val="002060"/>
                <w:sz w:val="28"/>
                <w:szCs w:val="28"/>
              </w:rPr>
              <w:t>ед.</w:t>
            </w:r>
          </w:p>
        </w:tc>
      </w:tr>
      <w:tr w:rsidR="007A38FA" w:rsidRPr="007A38FA" w14:paraId="6DFD7E58" w14:textId="77777777" w:rsidTr="00AD5F86">
        <w:tc>
          <w:tcPr>
            <w:tcW w:w="7372" w:type="dxa"/>
          </w:tcPr>
          <w:p w14:paraId="55796090" w14:textId="77777777" w:rsidR="007A38FA" w:rsidRPr="007A38FA" w:rsidRDefault="007A38FA" w:rsidP="00AD5F86">
            <w:pPr>
              <w:rPr>
                <w:rFonts w:ascii="Times New Roman" w:hAnsi="Times New Roman"/>
                <w:bCs/>
                <w:color w:val="002060"/>
                <w:sz w:val="28"/>
                <w:szCs w:val="28"/>
              </w:rPr>
            </w:pPr>
            <w:r w:rsidRPr="007A38FA">
              <w:rPr>
                <w:rFonts w:ascii="Times New Roman" w:hAnsi="Times New Roman"/>
                <w:bCs/>
                <w:color w:val="002060"/>
                <w:sz w:val="28"/>
                <w:szCs w:val="28"/>
              </w:rPr>
              <w:t>Велосипед дорожный дамский</w:t>
            </w:r>
          </w:p>
        </w:tc>
        <w:tc>
          <w:tcPr>
            <w:tcW w:w="2120" w:type="dxa"/>
          </w:tcPr>
          <w:p w14:paraId="2C7A618F" w14:textId="77777777" w:rsidR="007A38FA" w:rsidRPr="007A38FA" w:rsidRDefault="007A38FA" w:rsidP="00AD5F86">
            <w:pPr>
              <w:rPr>
                <w:rFonts w:ascii="Times New Roman" w:hAnsi="Times New Roman"/>
                <w:bCs/>
                <w:color w:val="002060"/>
                <w:sz w:val="28"/>
                <w:szCs w:val="28"/>
              </w:rPr>
            </w:pPr>
            <w:r w:rsidRPr="007A38FA">
              <w:rPr>
                <w:rFonts w:ascii="Times New Roman" w:hAnsi="Times New Roman"/>
                <w:bCs/>
                <w:color w:val="002060"/>
                <w:sz w:val="28"/>
                <w:szCs w:val="28"/>
              </w:rPr>
              <w:t>14 ел.</w:t>
            </w:r>
          </w:p>
        </w:tc>
      </w:tr>
    </w:tbl>
    <w:p w14:paraId="20F2A3E1" w14:textId="77777777" w:rsidR="007A38FA" w:rsidRPr="007A38FA" w:rsidRDefault="007A38FA" w:rsidP="007A38FA">
      <w:pPr>
        <w:spacing w:line="259" w:lineRule="auto"/>
        <w:rPr>
          <w:rFonts w:ascii="Times New Roman" w:eastAsiaTheme="minorHAnsi" w:hAnsi="Times New Roman"/>
          <w:b/>
          <w:bCs/>
          <w:color w:val="002060"/>
          <w:kern w:val="2"/>
          <w:sz w:val="28"/>
          <w:szCs w:val="28"/>
          <w14:ligatures w14:val="standardContextual"/>
        </w:rPr>
      </w:pPr>
    </w:p>
    <w:p w14:paraId="1785C210" w14:textId="77777777" w:rsidR="007A38FA" w:rsidRPr="007A38FA" w:rsidRDefault="007A38FA" w:rsidP="007A38FA">
      <w:pPr>
        <w:spacing w:line="259" w:lineRule="auto"/>
        <w:jc w:val="center"/>
        <w:rPr>
          <w:rFonts w:ascii="Times New Roman" w:eastAsiaTheme="minorHAnsi" w:hAnsi="Times New Roman"/>
          <w:b/>
          <w:bCs/>
          <w:color w:val="002060"/>
          <w:kern w:val="2"/>
          <w:sz w:val="28"/>
          <w:szCs w:val="28"/>
          <w14:ligatures w14:val="standardContextual"/>
        </w:rPr>
      </w:pPr>
      <w:r w:rsidRPr="007A38FA">
        <w:rPr>
          <w:rFonts w:ascii="Times New Roman" w:eastAsiaTheme="minorHAnsi" w:hAnsi="Times New Roman"/>
          <w:b/>
          <w:bCs/>
          <w:color w:val="002060"/>
          <w:kern w:val="2"/>
          <w:sz w:val="28"/>
          <w:szCs w:val="28"/>
          <w14:ligatures w14:val="standardContextual"/>
        </w:rPr>
        <w:t>Материально-техническая база стационарного отделения временного (постоянного) проживания граждан пожилого возраста и инвалидов</w:t>
      </w:r>
    </w:p>
    <w:tbl>
      <w:tblPr>
        <w:tblStyle w:val="ad"/>
        <w:tblW w:w="0" w:type="auto"/>
        <w:tblInd w:w="-431" w:type="dxa"/>
        <w:tblLook w:val="04A0" w:firstRow="1" w:lastRow="0" w:firstColumn="1" w:lastColumn="0" w:noHBand="0" w:noVBand="1"/>
      </w:tblPr>
      <w:tblGrid>
        <w:gridCol w:w="594"/>
        <w:gridCol w:w="7062"/>
        <w:gridCol w:w="1721"/>
      </w:tblGrid>
      <w:tr w:rsidR="007A38FA" w:rsidRPr="007A38FA" w14:paraId="241775ED" w14:textId="77777777" w:rsidTr="00AD5F86">
        <w:tc>
          <w:tcPr>
            <w:tcW w:w="594" w:type="dxa"/>
          </w:tcPr>
          <w:p w14:paraId="017292B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п/п</w:t>
            </w:r>
          </w:p>
        </w:tc>
        <w:tc>
          <w:tcPr>
            <w:tcW w:w="7062" w:type="dxa"/>
          </w:tcPr>
          <w:p w14:paraId="23725097"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наименование</w:t>
            </w:r>
          </w:p>
        </w:tc>
        <w:tc>
          <w:tcPr>
            <w:tcW w:w="1721" w:type="dxa"/>
          </w:tcPr>
          <w:p w14:paraId="738A84D9"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Кол-во</w:t>
            </w:r>
          </w:p>
        </w:tc>
      </w:tr>
      <w:tr w:rsidR="007A38FA" w:rsidRPr="007A38FA" w14:paraId="3563FC56" w14:textId="77777777" w:rsidTr="00AD5F86">
        <w:tc>
          <w:tcPr>
            <w:tcW w:w="594" w:type="dxa"/>
          </w:tcPr>
          <w:p w14:paraId="3313D559"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1</w:t>
            </w:r>
          </w:p>
        </w:tc>
        <w:tc>
          <w:tcPr>
            <w:tcW w:w="7062" w:type="dxa"/>
          </w:tcPr>
          <w:p w14:paraId="1AEC7F6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холодильник</w:t>
            </w:r>
          </w:p>
        </w:tc>
        <w:tc>
          <w:tcPr>
            <w:tcW w:w="1721" w:type="dxa"/>
          </w:tcPr>
          <w:p w14:paraId="7DE0D54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4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0C8710F1" w14:textId="77777777" w:rsidTr="00AD5F86">
        <w:tc>
          <w:tcPr>
            <w:tcW w:w="594" w:type="dxa"/>
          </w:tcPr>
          <w:p w14:paraId="57D43167"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w:t>
            </w:r>
          </w:p>
        </w:tc>
        <w:tc>
          <w:tcPr>
            <w:tcW w:w="7062" w:type="dxa"/>
          </w:tcPr>
          <w:p w14:paraId="0278252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Морозильная камера</w:t>
            </w:r>
          </w:p>
        </w:tc>
        <w:tc>
          <w:tcPr>
            <w:tcW w:w="1721" w:type="dxa"/>
          </w:tcPr>
          <w:p w14:paraId="5636B9E9"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459261AD" w14:textId="77777777" w:rsidTr="00AD5F86">
        <w:tc>
          <w:tcPr>
            <w:tcW w:w="594" w:type="dxa"/>
          </w:tcPr>
          <w:p w14:paraId="34A1AA3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3</w:t>
            </w:r>
          </w:p>
        </w:tc>
        <w:tc>
          <w:tcPr>
            <w:tcW w:w="7062" w:type="dxa"/>
          </w:tcPr>
          <w:p w14:paraId="390CEB4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Холодильная витрина</w:t>
            </w:r>
          </w:p>
        </w:tc>
        <w:tc>
          <w:tcPr>
            <w:tcW w:w="1721" w:type="dxa"/>
          </w:tcPr>
          <w:p w14:paraId="3FAC06E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3EEBA186" w14:textId="77777777" w:rsidTr="00AD5F86">
        <w:tc>
          <w:tcPr>
            <w:tcW w:w="594" w:type="dxa"/>
          </w:tcPr>
          <w:p w14:paraId="1BBA10CD"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4</w:t>
            </w:r>
          </w:p>
        </w:tc>
        <w:tc>
          <w:tcPr>
            <w:tcW w:w="7062" w:type="dxa"/>
          </w:tcPr>
          <w:p w14:paraId="4C2351F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Стиральная машина</w:t>
            </w:r>
          </w:p>
        </w:tc>
        <w:tc>
          <w:tcPr>
            <w:tcW w:w="1721" w:type="dxa"/>
          </w:tcPr>
          <w:p w14:paraId="020CC4E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1D7DFCD3" w14:textId="77777777" w:rsidTr="00AD5F86">
        <w:tc>
          <w:tcPr>
            <w:tcW w:w="594" w:type="dxa"/>
          </w:tcPr>
          <w:p w14:paraId="70A05AF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5</w:t>
            </w:r>
          </w:p>
        </w:tc>
        <w:tc>
          <w:tcPr>
            <w:tcW w:w="7062" w:type="dxa"/>
          </w:tcPr>
          <w:p w14:paraId="52CE7292"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кондиционер</w:t>
            </w:r>
          </w:p>
        </w:tc>
        <w:tc>
          <w:tcPr>
            <w:tcW w:w="1721" w:type="dxa"/>
          </w:tcPr>
          <w:p w14:paraId="550E37C2"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752131BA" w14:textId="77777777" w:rsidTr="00AD5F86">
        <w:tc>
          <w:tcPr>
            <w:tcW w:w="594" w:type="dxa"/>
          </w:tcPr>
          <w:p w14:paraId="0558DAF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6</w:t>
            </w:r>
          </w:p>
        </w:tc>
        <w:tc>
          <w:tcPr>
            <w:tcW w:w="7062" w:type="dxa"/>
          </w:tcPr>
          <w:p w14:paraId="3CD5AF18"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Котел газовый</w:t>
            </w:r>
          </w:p>
        </w:tc>
        <w:tc>
          <w:tcPr>
            <w:tcW w:w="1721" w:type="dxa"/>
          </w:tcPr>
          <w:p w14:paraId="6CAAF26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349340A4" w14:textId="77777777" w:rsidTr="00AD5F86">
        <w:tc>
          <w:tcPr>
            <w:tcW w:w="594" w:type="dxa"/>
          </w:tcPr>
          <w:p w14:paraId="157D994B"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7</w:t>
            </w:r>
          </w:p>
        </w:tc>
        <w:tc>
          <w:tcPr>
            <w:tcW w:w="7062" w:type="dxa"/>
          </w:tcPr>
          <w:p w14:paraId="0E6E9B4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proofErr w:type="spellStart"/>
            <w:r w:rsidRPr="007A38FA">
              <w:rPr>
                <w:rFonts w:ascii="Times New Roman" w:eastAsiaTheme="minorHAnsi" w:hAnsi="Times New Roman"/>
                <w:color w:val="002060"/>
                <w:kern w:val="2"/>
                <w:sz w:val="28"/>
                <w:szCs w:val="28"/>
                <w14:ligatures w14:val="standardContextual"/>
              </w:rPr>
              <w:t>куллер</w:t>
            </w:r>
            <w:proofErr w:type="spellEnd"/>
          </w:p>
        </w:tc>
        <w:tc>
          <w:tcPr>
            <w:tcW w:w="1721" w:type="dxa"/>
          </w:tcPr>
          <w:p w14:paraId="4448B6A2"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3DB993CC" w14:textId="77777777" w:rsidTr="00AD5F86">
        <w:tc>
          <w:tcPr>
            <w:tcW w:w="594" w:type="dxa"/>
          </w:tcPr>
          <w:p w14:paraId="10239A9D"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8</w:t>
            </w:r>
          </w:p>
        </w:tc>
        <w:tc>
          <w:tcPr>
            <w:tcW w:w="7062" w:type="dxa"/>
          </w:tcPr>
          <w:p w14:paraId="40EF340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Машина посудомоечная</w:t>
            </w:r>
          </w:p>
        </w:tc>
        <w:tc>
          <w:tcPr>
            <w:tcW w:w="1721" w:type="dxa"/>
          </w:tcPr>
          <w:p w14:paraId="33AAE255"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6F82E07B" w14:textId="77777777" w:rsidTr="00AD5F86">
        <w:tc>
          <w:tcPr>
            <w:tcW w:w="594" w:type="dxa"/>
          </w:tcPr>
          <w:p w14:paraId="1367C67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9</w:t>
            </w:r>
          </w:p>
        </w:tc>
        <w:tc>
          <w:tcPr>
            <w:tcW w:w="7062" w:type="dxa"/>
          </w:tcPr>
          <w:p w14:paraId="0F347B8D"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мотокультиватор</w:t>
            </w:r>
          </w:p>
        </w:tc>
        <w:tc>
          <w:tcPr>
            <w:tcW w:w="1721" w:type="dxa"/>
          </w:tcPr>
          <w:p w14:paraId="6B7480E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5A666446" w14:textId="77777777" w:rsidTr="00AD5F86">
        <w:tc>
          <w:tcPr>
            <w:tcW w:w="594" w:type="dxa"/>
          </w:tcPr>
          <w:p w14:paraId="0AEACD8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10</w:t>
            </w:r>
          </w:p>
        </w:tc>
        <w:tc>
          <w:tcPr>
            <w:tcW w:w="7062" w:type="dxa"/>
          </w:tcPr>
          <w:p w14:paraId="6CDBEE89"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мясорубка</w:t>
            </w:r>
          </w:p>
        </w:tc>
        <w:tc>
          <w:tcPr>
            <w:tcW w:w="1721" w:type="dxa"/>
          </w:tcPr>
          <w:p w14:paraId="4C5B01F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3585CA91" w14:textId="77777777" w:rsidTr="00AD5F86">
        <w:tc>
          <w:tcPr>
            <w:tcW w:w="594" w:type="dxa"/>
          </w:tcPr>
          <w:p w14:paraId="2521B69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11</w:t>
            </w:r>
          </w:p>
        </w:tc>
        <w:tc>
          <w:tcPr>
            <w:tcW w:w="7062" w:type="dxa"/>
          </w:tcPr>
          <w:p w14:paraId="1966543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облучатель</w:t>
            </w:r>
          </w:p>
        </w:tc>
        <w:tc>
          <w:tcPr>
            <w:tcW w:w="1721" w:type="dxa"/>
          </w:tcPr>
          <w:p w14:paraId="05B96C8B"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3F4C8474" w14:textId="77777777" w:rsidTr="00AD5F86">
        <w:tc>
          <w:tcPr>
            <w:tcW w:w="594" w:type="dxa"/>
          </w:tcPr>
          <w:p w14:paraId="68B8EDB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12</w:t>
            </w:r>
          </w:p>
        </w:tc>
        <w:tc>
          <w:tcPr>
            <w:tcW w:w="7062" w:type="dxa"/>
          </w:tcPr>
          <w:p w14:paraId="1985A6C2"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рециркулятор</w:t>
            </w:r>
          </w:p>
        </w:tc>
        <w:tc>
          <w:tcPr>
            <w:tcW w:w="1721" w:type="dxa"/>
          </w:tcPr>
          <w:p w14:paraId="375B294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4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1D07FA1B" w14:textId="77777777" w:rsidTr="00AD5F86">
        <w:tc>
          <w:tcPr>
            <w:tcW w:w="594" w:type="dxa"/>
          </w:tcPr>
          <w:p w14:paraId="75823E4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13</w:t>
            </w:r>
          </w:p>
        </w:tc>
        <w:tc>
          <w:tcPr>
            <w:tcW w:w="7062" w:type="dxa"/>
          </w:tcPr>
          <w:p w14:paraId="209C8928"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Плита газовая</w:t>
            </w:r>
          </w:p>
        </w:tc>
        <w:tc>
          <w:tcPr>
            <w:tcW w:w="1721" w:type="dxa"/>
          </w:tcPr>
          <w:p w14:paraId="30468924"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2404D938" w14:textId="77777777" w:rsidTr="00AD5F86">
        <w:tc>
          <w:tcPr>
            <w:tcW w:w="594" w:type="dxa"/>
          </w:tcPr>
          <w:p w14:paraId="561290F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14</w:t>
            </w:r>
          </w:p>
        </w:tc>
        <w:tc>
          <w:tcPr>
            <w:tcW w:w="7062" w:type="dxa"/>
          </w:tcPr>
          <w:p w14:paraId="2150EFB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Плита электрическая</w:t>
            </w:r>
          </w:p>
        </w:tc>
        <w:tc>
          <w:tcPr>
            <w:tcW w:w="1721" w:type="dxa"/>
          </w:tcPr>
          <w:p w14:paraId="3908DCA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4D8CEBB4" w14:textId="77777777" w:rsidTr="00AD5F86">
        <w:tc>
          <w:tcPr>
            <w:tcW w:w="594" w:type="dxa"/>
          </w:tcPr>
          <w:p w14:paraId="690DECD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15</w:t>
            </w:r>
          </w:p>
        </w:tc>
        <w:tc>
          <w:tcPr>
            <w:tcW w:w="7062" w:type="dxa"/>
          </w:tcPr>
          <w:p w14:paraId="564305F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пылесос</w:t>
            </w:r>
          </w:p>
        </w:tc>
        <w:tc>
          <w:tcPr>
            <w:tcW w:w="1721" w:type="dxa"/>
          </w:tcPr>
          <w:p w14:paraId="644887C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4F2968A2" w14:textId="77777777" w:rsidTr="00AD5F86">
        <w:tc>
          <w:tcPr>
            <w:tcW w:w="594" w:type="dxa"/>
          </w:tcPr>
          <w:p w14:paraId="323B2425"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16</w:t>
            </w:r>
          </w:p>
        </w:tc>
        <w:tc>
          <w:tcPr>
            <w:tcW w:w="7062" w:type="dxa"/>
          </w:tcPr>
          <w:p w14:paraId="21E66B6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Система видеонаблюдения</w:t>
            </w:r>
          </w:p>
        </w:tc>
        <w:tc>
          <w:tcPr>
            <w:tcW w:w="1721" w:type="dxa"/>
          </w:tcPr>
          <w:p w14:paraId="1FB3C8C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2E489AB5" w14:textId="77777777" w:rsidTr="00AD5F86">
        <w:tc>
          <w:tcPr>
            <w:tcW w:w="594" w:type="dxa"/>
          </w:tcPr>
          <w:p w14:paraId="029FE48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17</w:t>
            </w:r>
          </w:p>
        </w:tc>
        <w:tc>
          <w:tcPr>
            <w:tcW w:w="7062" w:type="dxa"/>
          </w:tcPr>
          <w:p w14:paraId="4B0DA737"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Сплит-система</w:t>
            </w:r>
          </w:p>
        </w:tc>
        <w:tc>
          <w:tcPr>
            <w:tcW w:w="1721" w:type="dxa"/>
          </w:tcPr>
          <w:p w14:paraId="65D4C2F8"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22D15584" w14:textId="77777777" w:rsidTr="00AD5F86">
        <w:tc>
          <w:tcPr>
            <w:tcW w:w="594" w:type="dxa"/>
          </w:tcPr>
          <w:p w14:paraId="3263D9D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18</w:t>
            </w:r>
          </w:p>
        </w:tc>
        <w:tc>
          <w:tcPr>
            <w:tcW w:w="7062" w:type="dxa"/>
          </w:tcPr>
          <w:p w14:paraId="3BA8B68B"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Телевизор плазменный</w:t>
            </w:r>
          </w:p>
        </w:tc>
        <w:tc>
          <w:tcPr>
            <w:tcW w:w="1721" w:type="dxa"/>
          </w:tcPr>
          <w:p w14:paraId="526FB72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78535219" w14:textId="77777777" w:rsidTr="00AD5F86">
        <w:tc>
          <w:tcPr>
            <w:tcW w:w="594" w:type="dxa"/>
          </w:tcPr>
          <w:p w14:paraId="53CA6B57"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19</w:t>
            </w:r>
          </w:p>
        </w:tc>
        <w:tc>
          <w:tcPr>
            <w:tcW w:w="7062" w:type="dxa"/>
          </w:tcPr>
          <w:p w14:paraId="1784BFE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электрогенератор</w:t>
            </w:r>
          </w:p>
        </w:tc>
        <w:tc>
          <w:tcPr>
            <w:tcW w:w="1721" w:type="dxa"/>
          </w:tcPr>
          <w:p w14:paraId="5AC2A57B"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36CBF3E9" w14:textId="77777777" w:rsidTr="00AD5F86">
        <w:tc>
          <w:tcPr>
            <w:tcW w:w="594" w:type="dxa"/>
          </w:tcPr>
          <w:p w14:paraId="2F8170E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20</w:t>
            </w:r>
          </w:p>
        </w:tc>
        <w:tc>
          <w:tcPr>
            <w:tcW w:w="7062" w:type="dxa"/>
          </w:tcPr>
          <w:p w14:paraId="13D6516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Корпусная мебель</w:t>
            </w:r>
          </w:p>
        </w:tc>
        <w:tc>
          <w:tcPr>
            <w:tcW w:w="1721" w:type="dxa"/>
          </w:tcPr>
          <w:p w14:paraId="1FFC8D78"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39B0EFD8" w14:textId="77777777" w:rsidTr="00AD5F86">
        <w:tc>
          <w:tcPr>
            <w:tcW w:w="594" w:type="dxa"/>
          </w:tcPr>
          <w:p w14:paraId="4958F7C7"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21</w:t>
            </w:r>
          </w:p>
        </w:tc>
        <w:tc>
          <w:tcPr>
            <w:tcW w:w="7062" w:type="dxa"/>
          </w:tcPr>
          <w:p w14:paraId="752667B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Кровать для проживающих</w:t>
            </w:r>
          </w:p>
        </w:tc>
        <w:tc>
          <w:tcPr>
            <w:tcW w:w="1721" w:type="dxa"/>
          </w:tcPr>
          <w:p w14:paraId="5D6653FD"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19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62F06A8A" w14:textId="77777777" w:rsidTr="00AD5F86">
        <w:tc>
          <w:tcPr>
            <w:tcW w:w="594" w:type="dxa"/>
          </w:tcPr>
          <w:p w14:paraId="53EE10A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22</w:t>
            </w:r>
          </w:p>
        </w:tc>
        <w:tc>
          <w:tcPr>
            <w:tcW w:w="7062" w:type="dxa"/>
          </w:tcPr>
          <w:p w14:paraId="6F00BE3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Стулья мягкие</w:t>
            </w:r>
          </w:p>
        </w:tc>
        <w:tc>
          <w:tcPr>
            <w:tcW w:w="1721" w:type="dxa"/>
          </w:tcPr>
          <w:p w14:paraId="0A8D1F24"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19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51CD716D" w14:textId="77777777" w:rsidTr="00AD5F86">
        <w:tc>
          <w:tcPr>
            <w:tcW w:w="594" w:type="dxa"/>
          </w:tcPr>
          <w:p w14:paraId="3C340E65"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23</w:t>
            </w:r>
          </w:p>
        </w:tc>
        <w:tc>
          <w:tcPr>
            <w:tcW w:w="7062" w:type="dxa"/>
          </w:tcPr>
          <w:p w14:paraId="3418FF8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Столы комнатные</w:t>
            </w:r>
          </w:p>
        </w:tc>
        <w:tc>
          <w:tcPr>
            <w:tcW w:w="1721" w:type="dxa"/>
          </w:tcPr>
          <w:p w14:paraId="3E0E9DED"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7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0365B04D" w14:textId="77777777" w:rsidTr="00AD5F86">
        <w:tc>
          <w:tcPr>
            <w:tcW w:w="594" w:type="dxa"/>
          </w:tcPr>
          <w:p w14:paraId="518544C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24</w:t>
            </w:r>
          </w:p>
        </w:tc>
        <w:tc>
          <w:tcPr>
            <w:tcW w:w="7062" w:type="dxa"/>
          </w:tcPr>
          <w:p w14:paraId="00AB7802"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тумбочки</w:t>
            </w:r>
          </w:p>
        </w:tc>
        <w:tc>
          <w:tcPr>
            <w:tcW w:w="1721" w:type="dxa"/>
          </w:tcPr>
          <w:p w14:paraId="4D279AAD"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19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53F25BD2" w14:textId="77777777" w:rsidTr="00AD5F86">
        <w:tc>
          <w:tcPr>
            <w:tcW w:w="594" w:type="dxa"/>
          </w:tcPr>
          <w:p w14:paraId="6F29238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25</w:t>
            </w:r>
          </w:p>
        </w:tc>
        <w:tc>
          <w:tcPr>
            <w:tcW w:w="7062" w:type="dxa"/>
          </w:tcPr>
          <w:p w14:paraId="1845F78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Шкаф для одежды с антресолью проживающих</w:t>
            </w:r>
          </w:p>
        </w:tc>
        <w:tc>
          <w:tcPr>
            <w:tcW w:w="1721" w:type="dxa"/>
          </w:tcPr>
          <w:p w14:paraId="4F3589C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6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2E8EC0CE" w14:textId="77777777" w:rsidTr="00AD5F86">
        <w:tc>
          <w:tcPr>
            <w:tcW w:w="594" w:type="dxa"/>
          </w:tcPr>
          <w:p w14:paraId="13B975A9"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26</w:t>
            </w:r>
          </w:p>
        </w:tc>
        <w:tc>
          <w:tcPr>
            <w:tcW w:w="7062" w:type="dxa"/>
          </w:tcPr>
          <w:p w14:paraId="4CE39D39"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Мягкий уголок с креслом для проживающих</w:t>
            </w:r>
          </w:p>
        </w:tc>
        <w:tc>
          <w:tcPr>
            <w:tcW w:w="1721" w:type="dxa"/>
          </w:tcPr>
          <w:p w14:paraId="531382D3"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5D65690B" w14:textId="77777777" w:rsidTr="00AD5F86">
        <w:tc>
          <w:tcPr>
            <w:tcW w:w="594" w:type="dxa"/>
          </w:tcPr>
          <w:p w14:paraId="358764B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27</w:t>
            </w:r>
          </w:p>
        </w:tc>
        <w:tc>
          <w:tcPr>
            <w:tcW w:w="7062" w:type="dxa"/>
          </w:tcPr>
          <w:p w14:paraId="2630B8E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Столы обеденные</w:t>
            </w:r>
          </w:p>
        </w:tc>
        <w:tc>
          <w:tcPr>
            <w:tcW w:w="1721" w:type="dxa"/>
          </w:tcPr>
          <w:p w14:paraId="3632FEC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6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1980C90E" w14:textId="77777777" w:rsidTr="00AD5F86">
        <w:tc>
          <w:tcPr>
            <w:tcW w:w="594" w:type="dxa"/>
          </w:tcPr>
          <w:p w14:paraId="167BA6C9"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28</w:t>
            </w:r>
          </w:p>
        </w:tc>
        <w:tc>
          <w:tcPr>
            <w:tcW w:w="7062" w:type="dxa"/>
          </w:tcPr>
          <w:p w14:paraId="20BA340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Стулья для столовой</w:t>
            </w:r>
          </w:p>
        </w:tc>
        <w:tc>
          <w:tcPr>
            <w:tcW w:w="1721" w:type="dxa"/>
          </w:tcPr>
          <w:p w14:paraId="226BB80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27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2A8A4CF6" w14:textId="77777777" w:rsidTr="00AD5F86">
        <w:tc>
          <w:tcPr>
            <w:tcW w:w="594" w:type="dxa"/>
          </w:tcPr>
          <w:p w14:paraId="7CADDB0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29</w:t>
            </w:r>
          </w:p>
        </w:tc>
        <w:tc>
          <w:tcPr>
            <w:tcW w:w="7062" w:type="dxa"/>
          </w:tcPr>
          <w:p w14:paraId="34B782B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Холодильник для </w:t>
            </w:r>
            <w:proofErr w:type="spellStart"/>
            <w:proofErr w:type="gramStart"/>
            <w:r w:rsidRPr="007A38FA">
              <w:rPr>
                <w:rFonts w:ascii="Times New Roman" w:eastAsiaTheme="minorHAnsi" w:hAnsi="Times New Roman"/>
                <w:color w:val="002060"/>
                <w:kern w:val="2"/>
                <w:sz w:val="28"/>
                <w:szCs w:val="28"/>
                <w14:ligatures w14:val="standardContextual"/>
              </w:rPr>
              <w:t>мед.кабинета</w:t>
            </w:r>
            <w:proofErr w:type="spellEnd"/>
            <w:proofErr w:type="gramEnd"/>
          </w:p>
        </w:tc>
        <w:tc>
          <w:tcPr>
            <w:tcW w:w="1721" w:type="dxa"/>
          </w:tcPr>
          <w:p w14:paraId="7F1D8528"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082D8AF0" w14:textId="77777777" w:rsidTr="00AD5F86">
        <w:tc>
          <w:tcPr>
            <w:tcW w:w="594" w:type="dxa"/>
          </w:tcPr>
          <w:p w14:paraId="16B755E8"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30</w:t>
            </w:r>
          </w:p>
        </w:tc>
        <w:tc>
          <w:tcPr>
            <w:tcW w:w="7062" w:type="dxa"/>
          </w:tcPr>
          <w:p w14:paraId="1267654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Шкаф для </w:t>
            </w:r>
            <w:proofErr w:type="spellStart"/>
            <w:proofErr w:type="gramStart"/>
            <w:r w:rsidRPr="007A38FA">
              <w:rPr>
                <w:rFonts w:ascii="Times New Roman" w:eastAsiaTheme="minorHAnsi" w:hAnsi="Times New Roman"/>
                <w:color w:val="002060"/>
                <w:kern w:val="2"/>
                <w:sz w:val="28"/>
                <w:szCs w:val="28"/>
                <w14:ligatures w14:val="standardContextual"/>
              </w:rPr>
              <w:t>хоз.инвентаря</w:t>
            </w:r>
            <w:proofErr w:type="spellEnd"/>
            <w:proofErr w:type="gramEnd"/>
          </w:p>
        </w:tc>
        <w:tc>
          <w:tcPr>
            <w:tcW w:w="1721" w:type="dxa"/>
          </w:tcPr>
          <w:p w14:paraId="23A4E68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3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6F5BACFC" w14:textId="77777777" w:rsidTr="00AD5F86">
        <w:tc>
          <w:tcPr>
            <w:tcW w:w="594" w:type="dxa"/>
          </w:tcPr>
          <w:p w14:paraId="5637D94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lastRenderedPageBreak/>
              <w:t>31</w:t>
            </w:r>
          </w:p>
        </w:tc>
        <w:tc>
          <w:tcPr>
            <w:tcW w:w="7062" w:type="dxa"/>
          </w:tcPr>
          <w:p w14:paraId="379651B4"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Столик прикроватный</w:t>
            </w:r>
          </w:p>
        </w:tc>
        <w:tc>
          <w:tcPr>
            <w:tcW w:w="1721" w:type="dxa"/>
          </w:tcPr>
          <w:p w14:paraId="1CC93DF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643C5279" w14:textId="77777777" w:rsidTr="00AD5F86">
        <w:tc>
          <w:tcPr>
            <w:tcW w:w="594" w:type="dxa"/>
          </w:tcPr>
          <w:p w14:paraId="2B08217B"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32</w:t>
            </w:r>
          </w:p>
        </w:tc>
        <w:tc>
          <w:tcPr>
            <w:tcW w:w="7062" w:type="dxa"/>
          </w:tcPr>
          <w:p w14:paraId="71F92EB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Тележка сервировочная</w:t>
            </w:r>
          </w:p>
        </w:tc>
        <w:tc>
          <w:tcPr>
            <w:tcW w:w="1721" w:type="dxa"/>
          </w:tcPr>
          <w:p w14:paraId="7F831EA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24354223" w14:textId="77777777" w:rsidTr="00AD5F86">
        <w:tc>
          <w:tcPr>
            <w:tcW w:w="594" w:type="dxa"/>
          </w:tcPr>
          <w:p w14:paraId="7934C964"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33</w:t>
            </w:r>
          </w:p>
        </w:tc>
        <w:tc>
          <w:tcPr>
            <w:tcW w:w="7062" w:type="dxa"/>
          </w:tcPr>
          <w:p w14:paraId="791EEE92"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Тумба к телевизору</w:t>
            </w:r>
          </w:p>
        </w:tc>
        <w:tc>
          <w:tcPr>
            <w:tcW w:w="1721" w:type="dxa"/>
          </w:tcPr>
          <w:p w14:paraId="32B350F3"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50AC24A1" w14:textId="77777777" w:rsidTr="00AD5F86">
        <w:tc>
          <w:tcPr>
            <w:tcW w:w="594" w:type="dxa"/>
          </w:tcPr>
          <w:p w14:paraId="2A36F39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34</w:t>
            </w:r>
          </w:p>
        </w:tc>
        <w:tc>
          <w:tcPr>
            <w:tcW w:w="7062" w:type="dxa"/>
          </w:tcPr>
          <w:p w14:paraId="192C78A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Кухонный гарнитур</w:t>
            </w:r>
          </w:p>
        </w:tc>
        <w:tc>
          <w:tcPr>
            <w:tcW w:w="1721" w:type="dxa"/>
          </w:tcPr>
          <w:p w14:paraId="5A1E1F85"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3BE76BAF" w14:textId="77777777" w:rsidTr="00AD5F86">
        <w:tc>
          <w:tcPr>
            <w:tcW w:w="594" w:type="dxa"/>
          </w:tcPr>
          <w:p w14:paraId="7706233B"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35</w:t>
            </w:r>
          </w:p>
        </w:tc>
        <w:tc>
          <w:tcPr>
            <w:tcW w:w="7062" w:type="dxa"/>
          </w:tcPr>
          <w:p w14:paraId="41827A1B"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сейф</w:t>
            </w:r>
          </w:p>
        </w:tc>
        <w:tc>
          <w:tcPr>
            <w:tcW w:w="1721" w:type="dxa"/>
          </w:tcPr>
          <w:p w14:paraId="4593386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3056FED3" w14:textId="77777777" w:rsidTr="00AD5F86">
        <w:tc>
          <w:tcPr>
            <w:tcW w:w="594" w:type="dxa"/>
          </w:tcPr>
          <w:p w14:paraId="381AEF1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36</w:t>
            </w:r>
          </w:p>
        </w:tc>
        <w:tc>
          <w:tcPr>
            <w:tcW w:w="7062" w:type="dxa"/>
          </w:tcPr>
          <w:p w14:paraId="7C5423D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пруд</w:t>
            </w:r>
          </w:p>
        </w:tc>
        <w:tc>
          <w:tcPr>
            <w:tcW w:w="1721" w:type="dxa"/>
          </w:tcPr>
          <w:p w14:paraId="42F0F0E9"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13E3E4DB" w14:textId="77777777" w:rsidTr="00AD5F86">
        <w:tc>
          <w:tcPr>
            <w:tcW w:w="594" w:type="dxa"/>
          </w:tcPr>
          <w:p w14:paraId="147AB8E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37</w:t>
            </w:r>
          </w:p>
        </w:tc>
        <w:tc>
          <w:tcPr>
            <w:tcW w:w="7062" w:type="dxa"/>
          </w:tcPr>
          <w:p w14:paraId="43132325"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Стеллаж кухонный 4 полки</w:t>
            </w:r>
          </w:p>
        </w:tc>
        <w:tc>
          <w:tcPr>
            <w:tcW w:w="1721" w:type="dxa"/>
          </w:tcPr>
          <w:p w14:paraId="50381E0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58330682" w14:textId="77777777" w:rsidTr="00AD5F86">
        <w:tc>
          <w:tcPr>
            <w:tcW w:w="594" w:type="dxa"/>
          </w:tcPr>
          <w:p w14:paraId="28CF6CE4"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38</w:t>
            </w:r>
          </w:p>
        </w:tc>
        <w:tc>
          <w:tcPr>
            <w:tcW w:w="7062" w:type="dxa"/>
          </w:tcPr>
          <w:p w14:paraId="38913DA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Стеллажи</w:t>
            </w:r>
          </w:p>
        </w:tc>
        <w:tc>
          <w:tcPr>
            <w:tcW w:w="1721" w:type="dxa"/>
          </w:tcPr>
          <w:p w14:paraId="36F7B6F8"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6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582642C4" w14:textId="77777777" w:rsidTr="00AD5F86">
        <w:tc>
          <w:tcPr>
            <w:tcW w:w="594" w:type="dxa"/>
          </w:tcPr>
          <w:p w14:paraId="388D8ED5"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39</w:t>
            </w:r>
          </w:p>
        </w:tc>
        <w:tc>
          <w:tcPr>
            <w:tcW w:w="7062" w:type="dxa"/>
          </w:tcPr>
          <w:p w14:paraId="29AD408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Стол разделочный</w:t>
            </w:r>
          </w:p>
        </w:tc>
        <w:tc>
          <w:tcPr>
            <w:tcW w:w="1721" w:type="dxa"/>
          </w:tcPr>
          <w:p w14:paraId="7691F30D"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9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76678A01" w14:textId="77777777" w:rsidTr="00AD5F86">
        <w:tc>
          <w:tcPr>
            <w:tcW w:w="594" w:type="dxa"/>
          </w:tcPr>
          <w:p w14:paraId="4EDC3B95"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40</w:t>
            </w:r>
          </w:p>
        </w:tc>
        <w:tc>
          <w:tcPr>
            <w:tcW w:w="7062" w:type="dxa"/>
          </w:tcPr>
          <w:p w14:paraId="71E6AFE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Шкаф-буфет</w:t>
            </w:r>
          </w:p>
        </w:tc>
        <w:tc>
          <w:tcPr>
            <w:tcW w:w="1721" w:type="dxa"/>
          </w:tcPr>
          <w:p w14:paraId="39F7E70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3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5E6C4E90" w14:textId="77777777" w:rsidTr="00AD5F86">
        <w:tc>
          <w:tcPr>
            <w:tcW w:w="594" w:type="dxa"/>
          </w:tcPr>
          <w:p w14:paraId="7D262F9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41</w:t>
            </w:r>
          </w:p>
        </w:tc>
        <w:tc>
          <w:tcPr>
            <w:tcW w:w="7062" w:type="dxa"/>
          </w:tcPr>
          <w:p w14:paraId="3CFD7F9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Беседки металлические</w:t>
            </w:r>
          </w:p>
        </w:tc>
        <w:tc>
          <w:tcPr>
            <w:tcW w:w="1721" w:type="dxa"/>
          </w:tcPr>
          <w:p w14:paraId="641395F2"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0B24B420" w14:textId="77777777" w:rsidTr="00AD5F86">
        <w:tc>
          <w:tcPr>
            <w:tcW w:w="594" w:type="dxa"/>
          </w:tcPr>
          <w:p w14:paraId="7C0EC87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42</w:t>
            </w:r>
          </w:p>
        </w:tc>
        <w:tc>
          <w:tcPr>
            <w:tcW w:w="7062" w:type="dxa"/>
          </w:tcPr>
          <w:p w14:paraId="5E2E965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Оборудование для </w:t>
            </w:r>
            <w:proofErr w:type="spellStart"/>
            <w:proofErr w:type="gramStart"/>
            <w:r w:rsidRPr="007A38FA">
              <w:rPr>
                <w:rFonts w:ascii="Times New Roman" w:eastAsiaTheme="minorHAnsi" w:hAnsi="Times New Roman"/>
                <w:color w:val="002060"/>
                <w:kern w:val="2"/>
                <w:sz w:val="28"/>
                <w:szCs w:val="28"/>
                <w14:ligatures w14:val="standardContextual"/>
              </w:rPr>
              <w:t>мед.кабинета</w:t>
            </w:r>
            <w:proofErr w:type="spellEnd"/>
            <w:proofErr w:type="gramEnd"/>
          </w:p>
        </w:tc>
        <w:tc>
          <w:tcPr>
            <w:tcW w:w="1721" w:type="dxa"/>
          </w:tcPr>
          <w:p w14:paraId="3C4A5827"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69BB7B25" w14:textId="77777777" w:rsidTr="00AD5F86">
        <w:tc>
          <w:tcPr>
            <w:tcW w:w="594" w:type="dxa"/>
          </w:tcPr>
          <w:p w14:paraId="1A1EEEF1"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43</w:t>
            </w:r>
          </w:p>
        </w:tc>
        <w:tc>
          <w:tcPr>
            <w:tcW w:w="7062" w:type="dxa"/>
          </w:tcPr>
          <w:p w14:paraId="2FC159A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Шкаф для одежды сотрудников</w:t>
            </w:r>
          </w:p>
        </w:tc>
        <w:tc>
          <w:tcPr>
            <w:tcW w:w="1721" w:type="dxa"/>
          </w:tcPr>
          <w:p w14:paraId="279A6904"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3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113A8E64" w14:textId="77777777" w:rsidTr="00AD5F86">
        <w:tc>
          <w:tcPr>
            <w:tcW w:w="594" w:type="dxa"/>
          </w:tcPr>
          <w:p w14:paraId="58701939"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44</w:t>
            </w:r>
          </w:p>
        </w:tc>
        <w:tc>
          <w:tcPr>
            <w:tcW w:w="7062" w:type="dxa"/>
          </w:tcPr>
          <w:p w14:paraId="5F84974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Шкафы в складе</w:t>
            </w:r>
          </w:p>
        </w:tc>
        <w:tc>
          <w:tcPr>
            <w:tcW w:w="1721" w:type="dxa"/>
          </w:tcPr>
          <w:p w14:paraId="7CACEE2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4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3E0744A5" w14:textId="77777777" w:rsidTr="00AD5F86">
        <w:tc>
          <w:tcPr>
            <w:tcW w:w="594" w:type="dxa"/>
          </w:tcPr>
          <w:p w14:paraId="0E755BF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45</w:t>
            </w:r>
          </w:p>
        </w:tc>
        <w:tc>
          <w:tcPr>
            <w:tcW w:w="7062" w:type="dxa"/>
          </w:tcPr>
          <w:p w14:paraId="47569B3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Шкаф для книг</w:t>
            </w:r>
          </w:p>
        </w:tc>
        <w:tc>
          <w:tcPr>
            <w:tcW w:w="1721" w:type="dxa"/>
          </w:tcPr>
          <w:p w14:paraId="608DE14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69396A8A" w14:textId="77777777" w:rsidTr="00AD5F86">
        <w:tc>
          <w:tcPr>
            <w:tcW w:w="594" w:type="dxa"/>
          </w:tcPr>
          <w:p w14:paraId="37E1331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46</w:t>
            </w:r>
          </w:p>
        </w:tc>
        <w:tc>
          <w:tcPr>
            <w:tcW w:w="7062" w:type="dxa"/>
          </w:tcPr>
          <w:p w14:paraId="55723905"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Шкаф для постельного белья</w:t>
            </w:r>
          </w:p>
        </w:tc>
        <w:tc>
          <w:tcPr>
            <w:tcW w:w="1721" w:type="dxa"/>
          </w:tcPr>
          <w:p w14:paraId="1A02671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73AB5A08" w14:textId="77777777" w:rsidTr="00AD5F86">
        <w:tc>
          <w:tcPr>
            <w:tcW w:w="594" w:type="dxa"/>
          </w:tcPr>
          <w:p w14:paraId="5AB92F23"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47</w:t>
            </w:r>
          </w:p>
        </w:tc>
        <w:tc>
          <w:tcPr>
            <w:tcW w:w="7062" w:type="dxa"/>
          </w:tcPr>
          <w:p w14:paraId="0D5226FD"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Книжные полки</w:t>
            </w:r>
          </w:p>
        </w:tc>
        <w:tc>
          <w:tcPr>
            <w:tcW w:w="1721" w:type="dxa"/>
          </w:tcPr>
          <w:p w14:paraId="23AE602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4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1F574995" w14:textId="77777777" w:rsidTr="00AD5F86">
        <w:tc>
          <w:tcPr>
            <w:tcW w:w="594" w:type="dxa"/>
          </w:tcPr>
          <w:p w14:paraId="0FA9E902"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48</w:t>
            </w:r>
          </w:p>
        </w:tc>
        <w:tc>
          <w:tcPr>
            <w:tcW w:w="7062" w:type="dxa"/>
          </w:tcPr>
          <w:p w14:paraId="045CAE33"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Столы письменные</w:t>
            </w:r>
          </w:p>
        </w:tc>
        <w:tc>
          <w:tcPr>
            <w:tcW w:w="1721" w:type="dxa"/>
          </w:tcPr>
          <w:p w14:paraId="72937E0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5823CD0F" w14:textId="77777777" w:rsidTr="00AD5F86">
        <w:tc>
          <w:tcPr>
            <w:tcW w:w="594" w:type="dxa"/>
          </w:tcPr>
          <w:p w14:paraId="72AEAE05"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49</w:t>
            </w:r>
          </w:p>
        </w:tc>
        <w:tc>
          <w:tcPr>
            <w:tcW w:w="7062" w:type="dxa"/>
          </w:tcPr>
          <w:p w14:paraId="3256EE4D"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Стол </w:t>
            </w:r>
            <w:proofErr w:type="spellStart"/>
            <w:r w:rsidRPr="007A38FA">
              <w:rPr>
                <w:rFonts w:ascii="Times New Roman" w:eastAsiaTheme="minorHAnsi" w:hAnsi="Times New Roman"/>
                <w:color w:val="002060"/>
                <w:kern w:val="2"/>
                <w:sz w:val="28"/>
                <w:szCs w:val="28"/>
                <w14:ligatures w14:val="standardContextual"/>
              </w:rPr>
              <w:t>компьютеный</w:t>
            </w:r>
            <w:proofErr w:type="spellEnd"/>
          </w:p>
        </w:tc>
        <w:tc>
          <w:tcPr>
            <w:tcW w:w="1721" w:type="dxa"/>
          </w:tcPr>
          <w:p w14:paraId="4C00DCC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0574CED4" w14:textId="77777777" w:rsidTr="00AD5F86">
        <w:tc>
          <w:tcPr>
            <w:tcW w:w="594" w:type="dxa"/>
          </w:tcPr>
          <w:p w14:paraId="707EACC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50</w:t>
            </w:r>
          </w:p>
        </w:tc>
        <w:tc>
          <w:tcPr>
            <w:tcW w:w="7062" w:type="dxa"/>
          </w:tcPr>
          <w:p w14:paraId="46B884C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Зонт декоративный</w:t>
            </w:r>
          </w:p>
        </w:tc>
        <w:tc>
          <w:tcPr>
            <w:tcW w:w="1721" w:type="dxa"/>
          </w:tcPr>
          <w:p w14:paraId="2FCA7845"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4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6E242241" w14:textId="77777777" w:rsidTr="00AD5F86">
        <w:tc>
          <w:tcPr>
            <w:tcW w:w="594" w:type="dxa"/>
          </w:tcPr>
          <w:p w14:paraId="6D2F53B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51</w:t>
            </w:r>
          </w:p>
        </w:tc>
        <w:tc>
          <w:tcPr>
            <w:tcW w:w="7062" w:type="dxa"/>
          </w:tcPr>
          <w:p w14:paraId="4BAC4064"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Ванна посудомоечная</w:t>
            </w:r>
          </w:p>
        </w:tc>
        <w:tc>
          <w:tcPr>
            <w:tcW w:w="1721" w:type="dxa"/>
          </w:tcPr>
          <w:p w14:paraId="2A2F2827"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499D121F" w14:textId="77777777" w:rsidTr="00AD5F86">
        <w:tc>
          <w:tcPr>
            <w:tcW w:w="594" w:type="dxa"/>
          </w:tcPr>
          <w:p w14:paraId="7B42F964"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52</w:t>
            </w:r>
          </w:p>
        </w:tc>
        <w:tc>
          <w:tcPr>
            <w:tcW w:w="7062" w:type="dxa"/>
          </w:tcPr>
          <w:p w14:paraId="5366732E"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Система пожарного мониторинга «Стрелец»</w:t>
            </w:r>
          </w:p>
        </w:tc>
        <w:tc>
          <w:tcPr>
            <w:tcW w:w="1721" w:type="dxa"/>
          </w:tcPr>
          <w:p w14:paraId="1C5D7D4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44E964D5" w14:textId="77777777" w:rsidTr="00AD5F86">
        <w:tc>
          <w:tcPr>
            <w:tcW w:w="594" w:type="dxa"/>
          </w:tcPr>
          <w:p w14:paraId="29CD019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53</w:t>
            </w:r>
          </w:p>
        </w:tc>
        <w:tc>
          <w:tcPr>
            <w:tcW w:w="7062" w:type="dxa"/>
          </w:tcPr>
          <w:p w14:paraId="38C3890D"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Система тревожной сигнализации «астра»</w:t>
            </w:r>
          </w:p>
        </w:tc>
        <w:tc>
          <w:tcPr>
            <w:tcW w:w="1721" w:type="dxa"/>
          </w:tcPr>
          <w:p w14:paraId="406D8739"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7271663A" w14:textId="77777777" w:rsidTr="00AD5F86">
        <w:tc>
          <w:tcPr>
            <w:tcW w:w="594" w:type="dxa"/>
          </w:tcPr>
          <w:p w14:paraId="48CE1206"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54</w:t>
            </w:r>
          </w:p>
        </w:tc>
        <w:tc>
          <w:tcPr>
            <w:tcW w:w="7062" w:type="dxa"/>
          </w:tcPr>
          <w:p w14:paraId="2496576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Весы</w:t>
            </w:r>
          </w:p>
        </w:tc>
        <w:tc>
          <w:tcPr>
            <w:tcW w:w="1721" w:type="dxa"/>
          </w:tcPr>
          <w:p w14:paraId="36A4FC57"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2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49061846" w14:textId="77777777" w:rsidTr="00AD5F86">
        <w:tc>
          <w:tcPr>
            <w:tcW w:w="594" w:type="dxa"/>
          </w:tcPr>
          <w:p w14:paraId="036BA9F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55</w:t>
            </w:r>
          </w:p>
        </w:tc>
        <w:tc>
          <w:tcPr>
            <w:tcW w:w="7062" w:type="dxa"/>
          </w:tcPr>
          <w:p w14:paraId="546556E7"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Весы электронные</w:t>
            </w:r>
          </w:p>
        </w:tc>
        <w:tc>
          <w:tcPr>
            <w:tcW w:w="1721" w:type="dxa"/>
          </w:tcPr>
          <w:p w14:paraId="4EC3CFC2"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707E6223" w14:textId="77777777" w:rsidTr="00AD5F86">
        <w:tc>
          <w:tcPr>
            <w:tcW w:w="594" w:type="dxa"/>
          </w:tcPr>
          <w:p w14:paraId="09DE0442"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56</w:t>
            </w:r>
          </w:p>
        </w:tc>
        <w:tc>
          <w:tcPr>
            <w:tcW w:w="7062" w:type="dxa"/>
          </w:tcPr>
          <w:p w14:paraId="25560EC0"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молниезащита</w:t>
            </w:r>
          </w:p>
        </w:tc>
        <w:tc>
          <w:tcPr>
            <w:tcW w:w="1721" w:type="dxa"/>
          </w:tcPr>
          <w:p w14:paraId="7180AD1F"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36F02777" w14:textId="77777777" w:rsidTr="00AD5F86">
        <w:tc>
          <w:tcPr>
            <w:tcW w:w="594" w:type="dxa"/>
          </w:tcPr>
          <w:p w14:paraId="3B87DDDD"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57</w:t>
            </w:r>
          </w:p>
        </w:tc>
        <w:tc>
          <w:tcPr>
            <w:tcW w:w="7062" w:type="dxa"/>
          </w:tcPr>
          <w:p w14:paraId="66573895"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Аппарат Стелл</w:t>
            </w:r>
          </w:p>
        </w:tc>
        <w:tc>
          <w:tcPr>
            <w:tcW w:w="1721" w:type="dxa"/>
          </w:tcPr>
          <w:p w14:paraId="3B22890A"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 xml:space="preserve">1 </w:t>
            </w:r>
            <w:proofErr w:type="spellStart"/>
            <w:r w:rsidRPr="007A38FA">
              <w:rPr>
                <w:rFonts w:ascii="Times New Roman" w:eastAsiaTheme="minorHAnsi" w:hAnsi="Times New Roman"/>
                <w:color w:val="002060"/>
                <w:kern w:val="2"/>
                <w:sz w:val="28"/>
                <w:szCs w:val="28"/>
                <w14:ligatures w14:val="standardContextual"/>
              </w:rPr>
              <w:t>шт</w:t>
            </w:r>
            <w:proofErr w:type="spellEnd"/>
          </w:p>
        </w:tc>
      </w:tr>
      <w:tr w:rsidR="007A38FA" w:rsidRPr="007A38FA" w14:paraId="15A4D2C4" w14:textId="77777777" w:rsidTr="00AD5F86">
        <w:tc>
          <w:tcPr>
            <w:tcW w:w="594" w:type="dxa"/>
          </w:tcPr>
          <w:p w14:paraId="3626CA1C"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58</w:t>
            </w:r>
          </w:p>
        </w:tc>
        <w:tc>
          <w:tcPr>
            <w:tcW w:w="7062" w:type="dxa"/>
          </w:tcPr>
          <w:p w14:paraId="092471C3"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Кулер напольный</w:t>
            </w:r>
          </w:p>
        </w:tc>
        <w:tc>
          <w:tcPr>
            <w:tcW w:w="1721" w:type="dxa"/>
          </w:tcPr>
          <w:p w14:paraId="562CF44B" w14:textId="77777777" w:rsidR="007A38FA" w:rsidRPr="007A38FA" w:rsidRDefault="007A38FA" w:rsidP="00AD5F86">
            <w:pPr>
              <w:spacing w:line="240" w:lineRule="auto"/>
              <w:jc w:val="center"/>
              <w:rPr>
                <w:rFonts w:ascii="Times New Roman" w:eastAsiaTheme="minorHAnsi" w:hAnsi="Times New Roman"/>
                <w:color w:val="002060"/>
                <w:kern w:val="2"/>
                <w:sz w:val="28"/>
                <w:szCs w:val="28"/>
                <w14:ligatures w14:val="standardContextual"/>
              </w:rPr>
            </w:pPr>
            <w:r w:rsidRPr="007A38FA">
              <w:rPr>
                <w:rFonts w:ascii="Times New Roman" w:eastAsiaTheme="minorHAnsi" w:hAnsi="Times New Roman"/>
                <w:color w:val="002060"/>
                <w:kern w:val="2"/>
                <w:sz w:val="28"/>
                <w:szCs w:val="28"/>
                <w14:ligatures w14:val="standardContextual"/>
              </w:rPr>
              <w:t>2 шт.</w:t>
            </w:r>
          </w:p>
        </w:tc>
      </w:tr>
    </w:tbl>
    <w:p w14:paraId="6F3663CB" w14:textId="77777777" w:rsidR="007A38FA" w:rsidRPr="007A38FA" w:rsidRDefault="007A38FA" w:rsidP="007A38FA">
      <w:pPr>
        <w:ind w:left="567" w:firstLine="709"/>
        <w:rPr>
          <w:rFonts w:ascii="Times New Roman" w:hAnsi="Times New Roman"/>
          <w:color w:val="002060"/>
          <w:sz w:val="28"/>
          <w:szCs w:val="28"/>
        </w:rPr>
      </w:pPr>
    </w:p>
    <w:p w14:paraId="131C99F1" w14:textId="77777777" w:rsidR="007A38FA" w:rsidRPr="007A38FA" w:rsidRDefault="007A38FA" w:rsidP="00CF2CAE">
      <w:pPr>
        <w:jc w:val="center"/>
        <w:rPr>
          <w:rFonts w:ascii="Times New Roman" w:hAnsi="Times New Roman"/>
          <w:b/>
          <w:bCs/>
          <w:color w:val="FF0000"/>
          <w:sz w:val="28"/>
          <w:szCs w:val="28"/>
        </w:rPr>
      </w:pPr>
    </w:p>
    <w:p w14:paraId="7F8C73F9" w14:textId="77777777" w:rsidR="007A38FA" w:rsidRPr="007A38FA" w:rsidRDefault="007A38FA" w:rsidP="00CF2CAE">
      <w:pPr>
        <w:jc w:val="center"/>
        <w:rPr>
          <w:rFonts w:ascii="Times New Roman" w:hAnsi="Times New Roman"/>
          <w:b/>
          <w:bCs/>
          <w:color w:val="FF0000"/>
          <w:sz w:val="28"/>
          <w:szCs w:val="28"/>
        </w:rPr>
      </w:pPr>
    </w:p>
    <w:p w14:paraId="1438E5A6" w14:textId="77777777" w:rsidR="007A38FA" w:rsidRDefault="007A38FA" w:rsidP="00CF2CAE">
      <w:pPr>
        <w:jc w:val="center"/>
        <w:rPr>
          <w:rFonts w:ascii="Times New Roman" w:hAnsi="Times New Roman"/>
          <w:b/>
          <w:bCs/>
          <w:color w:val="FF0000"/>
          <w:sz w:val="28"/>
          <w:szCs w:val="28"/>
        </w:rPr>
      </w:pPr>
    </w:p>
    <w:p w14:paraId="154D23AB" w14:textId="77777777" w:rsidR="00CF2CAE" w:rsidRPr="00CF2CAE" w:rsidRDefault="00CF2CAE" w:rsidP="00CF2CAE">
      <w:pPr>
        <w:jc w:val="center"/>
        <w:rPr>
          <w:rFonts w:ascii="Times New Roman" w:hAnsi="Times New Roman"/>
          <w:b/>
          <w:bCs/>
          <w:color w:val="FF0000"/>
          <w:sz w:val="28"/>
          <w:szCs w:val="28"/>
        </w:rPr>
      </w:pPr>
    </w:p>
    <w:p w14:paraId="52D78312" w14:textId="77777777" w:rsidR="00C300EB" w:rsidRDefault="00C300EB"/>
    <w:sectPr w:rsidR="00C300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3E"/>
    <w:rsid w:val="00084F9C"/>
    <w:rsid w:val="0050704D"/>
    <w:rsid w:val="005C6D55"/>
    <w:rsid w:val="007A38FA"/>
    <w:rsid w:val="007A6A84"/>
    <w:rsid w:val="007C0014"/>
    <w:rsid w:val="00AB3D40"/>
    <w:rsid w:val="00C300EB"/>
    <w:rsid w:val="00C42544"/>
    <w:rsid w:val="00CB253E"/>
    <w:rsid w:val="00CF2CAE"/>
    <w:rsid w:val="00D9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39C88"/>
  <w15:chartTrackingRefBased/>
  <w15:docId w15:val="{72EBB7FF-AFD8-4B28-BE64-11DB2EA54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2CAE"/>
    <w:pPr>
      <w:spacing w:line="252" w:lineRule="auto"/>
    </w:pPr>
    <w:rPr>
      <w:rFonts w:ascii="Calibri" w:eastAsia="Calibri" w:hAnsi="Calibri" w:cs="Times New Roman"/>
      <w:kern w:val="0"/>
      <w14:ligatures w14:val="none"/>
    </w:rPr>
  </w:style>
  <w:style w:type="paragraph" w:styleId="1">
    <w:name w:val="heading 1"/>
    <w:basedOn w:val="a"/>
    <w:next w:val="a"/>
    <w:link w:val="10"/>
    <w:uiPriority w:val="9"/>
    <w:qFormat/>
    <w:rsid w:val="007A38F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7A38F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7A38F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7A38FA"/>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7A38FA"/>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7A38FA"/>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7A38FA"/>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7A38FA"/>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7A38FA"/>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38F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A38F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A38F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A38F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A38F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A38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A38FA"/>
    <w:rPr>
      <w:rFonts w:eastAsiaTheme="majorEastAsia" w:cstheme="majorBidi"/>
      <w:color w:val="595959" w:themeColor="text1" w:themeTint="A6"/>
    </w:rPr>
  </w:style>
  <w:style w:type="character" w:customStyle="1" w:styleId="80">
    <w:name w:val="Заголовок 8 Знак"/>
    <w:basedOn w:val="a0"/>
    <w:link w:val="8"/>
    <w:uiPriority w:val="9"/>
    <w:semiHidden/>
    <w:rsid w:val="007A38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A38FA"/>
    <w:rPr>
      <w:rFonts w:eastAsiaTheme="majorEastAsia" w:cstheme="majorBidi"/>
      <w:color w:val="272727" w:themeColor="text1" w:themeTint="D8"/>
    </w:rPr>
  </w:style>
  <w:style w:type="paragraph" w:styleId="a3">
    <w:name w:val="Title"/>
    <w:basedOn w:val="a"/>
    <w:next w:val="a"/>
    <w:link w:val="a4"/>
    <w:uiPriority w:val="10"/>
    <w:qFormat/>
    <w:rsid w:val="007A38F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7A38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A38FA"/>
    <w:pPr>
      <w:numPr>
        <w:ilvl w:val="1"/>
      </w:numPr>
      <w:spacing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7A38F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A38FA"/>
    <w:pPr>
      <w:spacing w:before="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22">
    <w:name w:val="Цитата 2 Знак"/>
    <w:basedOn w:val="a0"/>
    <w:link w:val="21"/>
    <w:uiPriority w:val="29"/>
    <w:rsid w:val="007A38FA"/>
    <w:rPr>
      <w:i/>
      <w:iCs/>
      <w:color w:val="404040" w:themeColor="text1" w:themeTint="BF"/>
    </w:rPr>
  </w:style>
  <w:style w:type="paragraph" w:styleId="a7">
    <w:name w:val="List Paragraph"/>
    <w:basedOn w:val="a"/>
    <w:uiPriority w:val="34"/>
    <w:qFormat/>
    <w:rsid w:val="007A38FA"/>
    <w:pPr>
      <w:spacing w:line="259" w:lineRule="auto"/>
      <w:ind w:left="720"/>
      <w:contextualSpacing/>
    </w:pPr>
    <w:rPr>
      <w:rFonts w:asciiTheme="minorHAnsi" w:eastAsiaTheme="minorHAnsi" w:hAnsiTheme="minorHAnsi" w:cstheme="minorBidi"/>
      <w:kern w:val="2"/>
      <w14:ligatures w14:val="standardContextual"/>
    </w:rPr>
  </w:style>
  <w:style w:type="character" w:styleId="a8">
    <w:name w:val="Intense Emphasis"/>
    <w:basedOn w:val="a0"/>
    <w:uiPriority w:val="21"/>
    <w:qFormat/>
    <w:rsid w:val="007A38FA"/>
    <w:rPr>
      <w:i/>
      <w:iCs/>
      <w:color w:val="2F5496" w:themeColor="accent1" w:themeShade="BF"/>
    </w:rPr>
  </w:style>
  <w:style w:type="paragraph" w:styleId="a9">
    <w:name w:val="Intense Quote"/>
    <w:basedOn w:val="a"/>
    <w:next w:val="a"/>
    <w:link w:val="aa"/>
    <w:uiPriority w:val="30"/>
    <w:qFormat/>
    <w:rsid w:val="007A38F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7A38FA"/>
    <w:rPr>
      <w:i/>
      <w:iCs/>
      <w:color w:val="2F5496" w:themeColor="accent1" w:themeShade="BF"/>
    </w:rPr>
  </w:style>
  <w:style w:type="character" w:styleId="ab">
    <w:name w:val="Intense Reference"/>
    <w:basedOn w:val="a0"/>
    <w:uiPriority w:val="32"/>
    <w:qFormat/>
    <w:rsid w:val="007A38FA"/>
    <w:rPr>
      <w:b/>
      <w:bCs/>
      <w:smallCaps/>
      <w:color w:val="2F5496" w:themeColor="accent1" w:themeShade="BF"/>
      <w:spacing w:val="5"/>
    </w:rPr>
  </w:style>
  <w:style w:type="paragraph" w:customStyle="1" w:styleId="voice">
    <w:name w:val="voice"/>
    <w:basedOn w:val="a"/>
    <w:rsid w:val="007A38FA"/>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basedOn w:val="a0"/>
    <w:uiPriority w:val="22"/>
    <w:qFormat/>
    <w:rsid w:val="007A38FA"/>
    <w:rPr>
      <w:b/>
      <w:bCs/>
    </w:rPr>
  </w:style>
  <w:style w:type="table" w:styleId="ad">
    <w:name w:val="Table Grid"/>
    <w:basedOn w:val="a1"/>
    <w:uiPriority w:val="39"/>
    <w:rsid w:val="007A3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32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3848</Words>
  <Characters>21939</Characters>
  <Application>Microsoft Office Word</Application>
  <DocSecurity>0</DocSecurity>
  <Lines>182</Lines>
  <Paragraphs>51</Paragraphs>
  <ScaleCrop>false</ScaleCrop>
  <Company/>
  <LinksUpToDate>false</LinksUpToDate>
  <CharactersWithSpaces>25736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6</cp:revision>
  <cp:lastPrinted>2023-06-22T06:39:00Z</cp:lastPrinted>
  <dcterms:created xsi:type="dcterms:W3CDTF">2023-06-22T06:32:00Z</dcterms:created>
  <dcterms:modified xsi:type="dcterms:W3CDTF">2026-07-16T14:15:00Z</dcterms:modified>
</cp:coreProperties>
</file>