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BE7C" w14:textId="275B7409" w:rsidR="00266E38" w:rsidRDefault="00266E38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66E38">
        <w:rPr>
          <w:rFonts w:ascii="Times New Roman" w:hAnsi="Times New Roman" w:cs="Times New Roman"/>
          <w:b/>
          <w:bCs/>
          <w:color w:val="EE0000"/>
          <w:sz w:val="28"/>
          <w:szCs w:val="28"/>
        </w:rPr>
        <w:t>ПОРЯДОК И УСЛОВИЯ ПРЕДОСТАВЛЕНИЯ СОЦИАЛЬНЫХ УСЛУГ</w:t>
      </w:r>
    </w:p>
    <w:p w14:paraId="6D80FBBD" w14:textId="77777777" w:rsidR="00266E38" w:rsidRDefault="00266E38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7FCAFB08" w14:textId="07882303" w:rsidR="00266E38" w:rsidRDefault="00266E38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ОТДЕЛЕНИЕ СРОЧНОГО СОЦИАЛЬНОГО ОБСЛУЖИВАНИЯ</w:t>
      </w:r>
    </w:p>
    <w:p w14:paraId="1252DFA8" w14:textId="77777777" w:rsidR="00266E38" w:rsidRPr="00266E38" w:rsidRDefault="00266E38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12A7A933" w14:textId="30E936D1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Отделение предназначено для оказания помощи и принятия мер, направленных на временное поддержание граждан, вне зависимости от их возраста и категории, нуждающихся в предоставления срочных социальных услуг.</w:t>
      </w:r>
    </w:p>
    <w:p w14:paraId="4512CFBC" w14:textId="77777777" w:rsidR="000D01B0" w:rsidRPr="000D01B0" w:rsidRDefault="000D01B0" w:rsidP="000D01B0">
      <w:pPr>
        <w:spacing w:after="0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7DB840B3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Потребители услуги: граждане, признанные нуждающимися в предоставлении срочных социальных услуг.</w:t>
      </w:r>
    </w:p>
    <w:p w14:paraId="20971854" w14:textId="77777777" w:rsidR="000D01B0" w:rsidRPr="000D01B0" w:rsidRDefault="000D01B0" w:rsidP="000D01B0">
      <w:pPr>
        <w:spacing w:after="0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5F8D0762" w14:textId="77777777" w:rsid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Основные задачи и функции отделения</w:t>
      </w:r>
    </w:p>
    <w:p w14:paraId="0D82B99D" w14:textId="77777777" w:rsidR="00266E38" w:rsidRPr="000D01B0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406135A2" w14:textId="6C618C19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-содействие в улучшении социального и материального положения остро нуждающихся граждан через оказание комплекса социальных услуг и всех видов помощи на заявительной основе.</w:t>
      </w:r>
    </w:p>
    <w:p w14:paraId="6C536B6E" w14:textId="66FF11F8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-обеспечение необходимой информацией и консультирование обратившихся граждан.</w:t>
      </w:r>
    </w:p>
    <w:p w14:paraId="574D4429" w14:textId="2959EB72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-оказание посреднической помощи и других форм срочной социальной помощи и услуг.</w:t>
      </w:r>
    </w:p>
    <w:p w14:paraId="4A3CB3A2" w14:textId="168A0578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-привлечение внебюджетных средств для оказания срочной социальной помощи.</w:t>
      </w:r>
    </w:p>
    <w:p w14:paraId="15C4266B" w14:textId="2D97BC38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-учет, распределение и выдача благотворительной, гуманитарной помощи остро нуждающимся гражданам.</w:t>
      </w:r>
    </w:p>
    <w:p w14:paraId="2102A52C" w14:textId="4BF9C5BF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-совершенствование форм и методов по социальному обслуживанию населения.</w:t>
      </w:r>
    </w:p>
    <w:p w14:paraId="2A80BB0B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7D875BB4" w14:textId="77777777" w:rsidR="000D01B0" w:rsidRPr="00266E38" w:rsidRDefault="000D01B0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66E38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Срочные социальные услуги включают в себя:</w:t>
      </w:r>
    </w:p>
    <w:p w14:paraId="04083DF2" w14:textId="23329105" w:rsidR="000D01B0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0360229"/>
      <w:r w:rsidRPr="00266E38">
        <w:rPr>
          <w:rFonts w:ascii="Times New Roman" w:hAnsi="Times New Roman" w:cs="Times New Roman"/>
          <w:sz w:val="28"/>
          <w:szCs w:val="28"/>
        </w:rPr>
        <w:t>-</w:t>
      </w:r>
      <w:r w:rsidRPr="00266E38">
        <w:rPr>
          <w:rFonts w:ascii="Times New Roman" w:hAnsi="Times New Roman" w:cs="Times New Roman"/>
          <w:sz w:val="28"/>
          <w:szCs w:val="28"/>
        </w:rPr>
        <w:t>Обеспечение бесплатным горячим питанием или наборами продуктов (социальная услуга предоставляется не более четырех раз в год)</w:t>
      </w:r>
      <w:bookmarkEnd w:id="0"/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1873E4E4" w14:textId="2891C8E4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t xml:space="preserve">- </w:t>
      </w:r>
      <w:r w:rsidRPr="00266E38">
        <w:rPr>
          <w:rFonts w:ascii="Times New Roman" w:hAnsi="Times New Roman" w:cs="Times New Roman"/>
          <w:sz w:val="28"/>
          <w:szCs w:val="28"/>
        </w:rPr>
        <w:t>Обеспечение одеждой, обувью и другими предметами первой необходимости (социальная услуга предоставляется не более четырех раз в год</w:t>
      </w:r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252B1940" w14:textId="65D8DDBC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t xml:space="preserve">- </w:t>
      </w:r>
      <w:r w:rsidRPr="00266E38">
        <w:rPr>
          <w:rFonts w:ascii="Times New Roman" w:hAnsi="Times New Roman" w:cs="Times New Roman"/>
          <w:sz w:val="28"/>
          <w:szCs w:val="28"/>
        </w:rPr>
        <w:t>Содействие в получении временного жилого помещения (социальная услуга предоставляется по факту обращения</w:t>
      </w:r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08765EEC" w14:textId="75D1F497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t>-</w:t>
      </w:r>
      <w:bookmarkStart w:id="1" w:name="_Hlk200360283"/>
      <w:r w:rsidRPr="00266E38">
        <w:rPr>
          <w:rFonts w:ascii="Times New Roman" w:hAnsi="Times New Roman" w:cs="Times New Roman"/>
          <w:sz w:val="28"/>
          <w:szCs w:val="28"/>
        </w:rPr>
        <w:t xml:space="preserve"> </w:t>
      </w:r>
      <w:r w:rsidRPr="00266E38">
        <w:rPr>
          <w:rFonts w:ascii="Times New Roman" w:hAnsi="Times New Roman" w:cs="Times New Roman"/>
          <w:sz w:val="28"/>
          <w:szCs w:val="28"/>
        </w:rPr>
        <w:t>Содействие в получении юридической помощи в целях защиты прав и законных интересов получателей социальных услуг (социальная услуга предоставляется единовременно по факту обращения)</w:t>
      </w:r>
      <w:bookmarkEnd w:id="1"/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4D64FEE8" w14:textId="777743DC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lastRenderedPageBreak/>
        <w:t>-</w:t>
      </w:r>
      <w:bookmarkStart w:id="2" w:name="_Hlk200360297"/>
      <w:r w:rsidRPr="00266E38">
        <w:rPr>
          <w:rFonts w:ascii="Times New Roman" w:hAnsi="Times New Roman" w:cs="Times New Roman"/>
          <w:sz w:val="28"/>
          <w:szCs w:val="28"/>
        </w:rPr>
        <w:t xml:space="preserve"> </w:t>
      </w:r>
      <w:r w:rsidRPr="00266E38">
        <w:rPr>
          <w:rFonts w:ascii="Times New Roman" w:hAnsi="Times New Roman" w:cs="Times New Roman"/>
          <w:sz w:val="28"/>
          <w:szCs w:val="28"/>
        </w:rPr>
        <w:t>Содействие в получении экстренной психологической помощи с привлечением к этой работе психологов и священнослужителей (социальная услуга предоставляется единовременно, по факту обращения)</w:t>
      </w:r>
      <w:bookmarkEnd w:id="2"/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21848969" w14:textId="6474FD62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t>-</w:t>
      </w:r>
      <w:bookmarkStart w:id="3" w:name="_Hlk200360314"/>
      <w:r w:rsidRPr="00266E38">
        <w:rPr>
          <w:rFonts w:ascii="Times New Roman" w:hAnsi="Times New Roman" w:cs="Times New Roman"/>
          <w:sz w:val="28"/>
          <w:szCs w:val="28"/>
        </w:rPr>
        <w:t xml:space="preserve"> </w:t>
      </w:r>
      <w:r w:rsidRPr="00266E38">
        <w:rPr>
          <w:rFonts w:ascii="Times New Roman" w:hAnsi="Times New Roman" w:cs="Times New Roman"/>
          <w:sz w:val="28"/>
          <w:szCs w:val="28"/>
        </w:rPr>
        <w:t>Приобретение за счет средств получателя социальных услуг и срочная доставка продуктов питания, лекарственных средств и изделий медицинского назначения (социальная услуга предоставляется единовременно по факту обращения)</w:t>
      </w:r>
      <w:bookmarkEnd w:id="3"/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0D31DE0D" w14:textId="22AE6BD0" w:rsidR="00266E38" w:rsidRPr="00266E38" w:rsidRDefault="00266E38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E38">
        <w:rPr>
          <w:rFonts w:ascii="Times New Roman" w:hAnsi="Times New Roman" w:cs="Times New Roman"/>
          <w:sz w:val="28"/>
          <w:szCs w:val="28"/>
        </w:rPr>
        <w:t>-</w:t>
      </w:r>
      <w:bookmarkStart w:id="4" w:name="_Hlk200360333"/>
      <w:r w:rsidRPr="00266E38">
        <w:rPr>
          <w:rFonts w:ascii="Times New Roman" w:hAnsi="Times New Roman" w:cs="Times New Roman"/>
          <w:sz w:val="28"/>
          <w:szCs w:val="28"/>
        </w:rPr>
        <w:t xml:space="preserve"> </w:t>
      </w:r>
      <w:r w:rsidRPr="00266E38">
        <w:rPr>
          <w:rFonts w:ascii="Times New Roman" w:hAnsi="Times New Roman" w:cs="Times New Roman"/>
          <w:sz w:val="28"/>
          <w:szCs w:val="28"/>
        </w:rPr>
        <w:t>Предоставление социальных услуг экстренного характера на разовой основе, в том числе с выездом на дом к получателю социальных услуг (социальная услуга предоставляется единовременно по факту обращения</w:t>
      </w:r>
      <w:bookmarkEnd w:id="4"/>
      <w:r w:rsidRPr="00266E38">
        <w:rPr>
          <w:rFonts w:ascii="Times New Roman" w:hAnsi="Times New Roman" w:cs="Times New Roman"/>
          <w:sz w:val="28"/>
          <w:szCs w:val="28"/>
        </w:rPr>
        <w:t>)</w:t>
      </w:r>
      <w:r w:rsidRPr="00266E38">
        <w:rPr>
          <w:rFonts w:ascii="Times New Roman" w:hAnsi="Times New Roman" w:cs="Times New Roman"/>
          <w:sz w:val="28"/>
          <w:szCs w:val="28"/>
        </w:rPr>
        <w:t>;</w:t>
      </w:r>
    </w:p>
    <w:p w14:paraId="44308F66" w14:textId="25E297D4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r w:rsidRPr="00266E38">
        <w:rPr>
          <w:sz w:val="28"/>
          <w:szCs w:val="28"/>
        </w:rPr>
        <w:t>Обеспечение доставки лиц старше 65 лет, проживающих в сельской местности, в медицинские организации Ставропольского края для проведения дополнительных скринингов на выявление отдельных социально значимых неинфекционных заболеваний (социальная услуга предоставляется единовременно по факту обращения медицинских организаций Ставропольского края к поставщику социальных услуг)</w:t>
      </w:r>
      <w:r w:rsidRPr="00266E38">
        <w:rPr>
          <w:sz w:val="28"/>
          <w:szCs w:val="28"/>
        </w:rPr>
        <w:t>;</w:t>
      </w:r>
    </w:p>
    <w:p w14:paraId="485219BA" w14:textId="1AD465A7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5" w:name="_Hlk200360366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Оказание услуг инвалидам по слуху по переводу русского жестового языка (социальная услуга предоставляется не более одного раза в день)</w:t>
      </w:r>
      <w:bookmarkEnd w:id="5"/>
      <w:r w:rsidRPr="00266E38">
        <w:rPr>
          <w:sz w:val="28"/>
          <w:szCs w:val="28"/>
        </w:rPr>
        <w:t>;</w:t>
      </w:r>
    </w:p>
    <w:p w14:paraId="4FB3AE34" w14:textId="00850E04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6" w:name="_Hlk200360379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Содействие в сборе и оформлении документов для обеспечения инвалидов техническими средствами реабилитации, не входящими в федеральный перечень реабилитационных мероприятий, технических средств реабилитации и услуг, предоставляемых инвалиду (социальная услуга предоставляется по мере необходимости)</w:t>
      </w:r>
      <w:bookmarkEnd w:id="6"/>
      <w:r w:rsidRPr="00266E38">
        <w:rPr>
          <w:sz w:val="28"/>
          <w:szCs w:val="28"/>
        </w:rPr>
        <w:t>;</w:t>
      </w:r>
    </w:p>
    <w:p w14:paraId="007C7AB9" w14:textId="781D9581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7" w:name="_Hlk200360394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Доставка на дом технических средств реабилитации, входящих в региональный перечень 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 (социальная услуга предоставляется по мере необходимости)</w:t>
      </w:r>
      <w:bookmarkEnd w:id="7"/>
      <w:r w:rsidRPr="00266E38">
        <w:rPr>
          <w:sz w:val="28"/>
          <w:szCs w:val="28"/>
        </w:rPr>
        <w:t>;</w:t>
      </w:r>
    </w:p>
    <w:p w14:paraId="68D33FD3" w14:textId="0B446FF3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r w:rsidRPr="00266E38">
        <w:rPr>
          <w:sz w:val="28"/>
          <w:szCs w:val="28"/>
        </w:rPr>
        <w:t>Содействие в организации отдыха и оздоровления детей (социальная услуга предоставляется по факту обращения)</w:t>
      </w:r>
    </w:p>
    <w:p w14:paraId="43BA84FE" w14:textId="12D26A98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8" w:name="_Hlk200360423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Содействие в сборе и оформлении документов на получение социального обслуживания в стационарной форме социального обслуживания (социальная услуга предоставляется единовременно по факту обращения)</w:t>
      </w:r>
      <w:bookmarkEnd w:id="8"/>
      <w:r w:rsidRPr="00266E38">
        <w:rPr>
          <w:sz w:val="28"/>
          <w:szCs w:val="28"/>
        </w:rPr>
        <w:t>;</w:t>
      </w:r>
    </w:p>
    <w:p w14:paraId="73052EA8" w14:textId="61391ADD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9" w:name="_Hlk200360437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Содействие в проведении медико-социальной экспертизы в рамках системы долговременного ухода (социальная услуга предоставляется по факту обращения)</w:t>
      </w:r>
      <w:bookmarkEnd w:id="9"/>
      <w:r w:rsidRPr="00266E38">
        <w:rPr>
          <w:sz w:val="28"/>
          <w:szCs w:val="28"/>
        </w:rPr>
        <w:t>;</w:t>
      </w:r>
    </w:p>
    <w:p w14:paraId="35C0CF94" w14:textId="17285E5E" w:rsidR="00266E38" w:rsidRPr="00266E38" w:rsidRDefault="00266E38" w:rsidP="00266E38">
      <w:pPr>
        <w:pStyle w:val="ConsPlusNormal"/>
        <w:ind w:firstLine="708"/>
        <w:jc w:val="both"/>
        <w:rPr>
          <w:sz w:val="28"/>
          <w:szCs w:val="28"/>
        </w:rPr>
      </w:pPr>
      <w:r w:rsidRPr="00266E38">
        <w:rPr>
          <w:sz w:val="28"/>
          <w:szCs w:val="28"/>
        </w:rPr>
        <w:t>-</w:t>
      </w:r>
      <w:bookmarkStart w:id="10" w:name="_Hlk200360451"/>
      <w:r w:rsidRPr="00266E38">
        <w:rPr>
          <w:sz w:val="28"/>
          <w:szCs w:val="28"/>
        </w:rPr>
        <w:t xml:space="preserve"> </w:t>
      </w:r>
      <w:r w:rsidRPr="00266E38">
        <w:rPr>
          <w:sz w:val="28"/>
          <w:szCs w:val="28"/>
        </w:rPr>
        <w:t>Сопровождение получателей социальных услуг, получающих социальные услуги в стационарной форме социального обслуживания, при их госпитализации в медицинские организации Ставропольского края в целях осуществления ухода за ними (социальная услуга предоставляется по факту обращения)</w:t>
      </w:r>
      <w:bookmarkEnd w:id="10"/>
    </w:p>
    <w:p w14:paraId="43E3A78C" w14:textId="7C51AF71" w:rsidR="000D01B0" w:rsidRPr="00266E38" w:rsidRDefault="000D01B0" w:rsidP="00266E38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492B70B5" w14:textId="77777777" w:rsidR="000D01B0" w:rsidRPr="00266E38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</w:p>
    <w:p w14:paraId="053D51C5" w14:textId="4CD2AC5E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266E38">
        <w:rPr>
          <w:rFonts w:ascii="Times New Roman" w:hAnsi="Times New Roman" w:cs="Times New Roman"/>
          <w:color w:val="002465"/>
          <w:sz w:val="28"/>
          <w:szCs w:val="28"/>
        </w:rPr>
        <w:lastRenderedPageBreak/>
        <w:t>Предоставление срочных социальных</w:t>
      </w:r>
      <w:r w:rsidRPr="000D01B0">
        <w:rPr>
          <w:rFonts w:ascii="Times New Roman" w:hAnsi="Times New Roman" w:cs="Times New Roman"/>
          <w:color w:val="002465"/>
          <w:sz w:val="28"/>
          <w:szCs w:val="28"/>
        </w:rPr>
        <w:t xml:space="preserve"> услуг в целях оказания неотложной помощи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 </w:t>
      </w:r>
    </w:p>
    <w:p w14:paraId="0D4B9700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 xml:space="preserve">Основанием для предоставления срочных социальных услуг является заявление получателя социальных услуг,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 </w:t>
      </w:r>
    </w:p>
    <w:p w14:paraId="3B5616A5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 xml:space="preserve">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</w:t>
      </w:r>
    </w:p>
    <w:p w14:paraId="74886C7B" w14:textId="2E3E56D0" w:rsidR="000D01B0" w:rsidRPr="000D01B0" w:rsidRDefault="000D01B0" w:rsidP="00266E38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Акт о предоставлении срочных социальных услуг подтверждается подписью их получателя.</w:t>
      </w:r>
    </w:p>
    <w:p w14:paraId="6A8FFA97" w14:textId="2895437A" w:rsidR="000D01B0" w:rsidRPr="000D01B0" w:rsidRDefault="000D01B0" w:rsidP="00266E38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Предоставление услуги является бесплатным.</w:t>
      </w:r>
    </w:p>
    <w:p w14:paraId="1A16BBBA" w14:textId="014A77F7" w:rsidR="000D01B0" w:rsidRPr="00266E38" w:rsidRDefault="000D01B0" w:rsidP="00266E38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66E38">
        <w:rPr>
          <w:rFonts w:ascii="Times New Roman" w:hAnsi="Times New Roman" w:cs="Times New Roman"/>
          <w:b/>
          <w:bCs/>
          <w:color w:val="EE0000"/>
          <w:sz w:val="28"/>
          <w:szCs w:val="28"/>
        </w:rPr>
        <w:t>Основные требования к порядку и условиям оказания социальных услуг</w:t>
      </w:r>
    </w:p>
    <w:p w14:paraId="3DAEF62E" w14:textId="752C9A9F" w:rsidR="000D01B0" w:rsidRPr="000D01B0" w:rsidRDefault="000D01B0" w:rsidP="000D01B0">
      <w:pPr>
        <w:spacing w:after="0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Порядок и условия оказания социальных услуг установлены в соответствии с Федеральным законом РФ от 28.12.2013 года №442-ФЗ “Об основах социального обслуживания граждан в Российской Федерации” (вступил в силу с 01.01.2015 г.).</w:t>
      </w:r>
    </w:p>
    <w:p w14:paraId="7C272B02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Социальные услуги предоставляются на основании обращения клиента, его опекуна, попечителя, другого законного представителя, органа государственной власти, органа местного самоуправления или общественного объединения.</w:t>
      </w:r>
    </w:p>
    <w:p w14:paraId="05A9E5F0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Социальные услуги предоставляются при условии добровольного согласия граждан на их получение. Допускается анонимное обращение граждан для получения услуг.</w:t>
      </w:r>
    </w:p>
    <w:p w14:paraId="61E6E58D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002465"/>
          <w:sz w:val="28"/>
          <w:szCs w:val="28"/>
        </w:rPr>
      </w:pPr>
      <w:r w:rsidRPr="000D01B0">
        <w:rPr>
          <w:rFonts w:ascii="Times New Roman" w:hAnsi="Times New Roman" w:cs="Times New Roman"/>
          <w:color w:val="002465"/>
          <w:sz w:val="28"/>
          <w:szCs w:val="28"/>
        </w:rPr>
        <w:t>Постоянно проживающие в РФ иностранные граждане имеют равные с гражданами РФ права на получение социальных услуг.</w:t>
      </w:r>
    </w:p>
    <w:p w14:paraId="7DBD2EA0" w14:textId="77777777" w:rsid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01495B" w14:textId="228FB270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D01B0">
        <w:rPr>
          <w:rFonts w:ascii="Times New Roman" w:hAnsi="Times New Roman" w:cs="Times New Roman"/>
          <w:color w:val="EE0000"/>
          <w:sz w:val="28"/>
          <w:szCs w:val="28"/>
        </w:rPr>
        <w:t>При получении социальных услуг клиент имеет право на:</w:t>
      </w:r>
    </w:p>
    <w:p w14:paraId="3EF53095" w14:textId="77777777" w:rsidR="000D01B0" w:rsidRDefault="000D01B0" w:rsidP="000D0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6820EB" w14:textId="741E134E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01B0">
        <w:rPr>
          <w:rFonts w:ascii="Times New Roman" w:hAnsi="Times New Roman" w:cs="Times New Roman"/>
          <w:sz w:val="28"/>
          <w:szCs w:val="28"/>
        </w:rPr>
        <w:t>выбор учреждения и форм обслуживания;</w:t>
      </w:r>
    </w:p>
    <w:p w14:paraId="53C3B0C2" w14:textId="40D783D5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01B0">
        <w:rPr>
          <w:rFonts w:ascii="Times New Roman" w:hAnsi="Times New Roman" w:cs="Times New Roman"/>
          <w:sz w:val="28"/>
          <w:szCs w:val="28"/>
        </w:rPr>
        <w:t>обслуживание в рамках гарантированного базового уровня;</w:t>
      </w:r>
    </w:p>
    <w:p w14:paraId="1560F711" w14:textId="26E95CD2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01B0">
        <w:rPr>
          <w:rFonts w:ascii="Times New Roman" w:hAnsi="Times New Roman" w:cs="Times New Roman"/>
          <w:sz w:val="28"/>
          <w:szCs w:val="28"/>
        </w:rPr>
        <w:t>информацию о своих правах и обязанностях;</w:t>
      </w:r>
    </w:p>
    <w:p w14:paraId="43F312EE" w14:textId="619AA0FB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01B0">
        <w:rPr>
          <w:rFonts w:ascii="Times New Roman" w:hAnsi="Times New Roman" w:cs="Times New Roman"/>
          <w:sz w:val="28"/>
          <w:szCs w:val="28"/>
        </w:rPr>
        <w:t>уважительное и гуманное отношение;</w:t>
      </w:r>
    </w:p>
    <w:p w14:paraId="5F2A0070" w14:textId="041E9BF9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01B0">
        <w:rPr>
          <w:rFonts w:ascii="Times New Roman" w:hAnsi="Times New Roman" w:cs="Times New Roman"/>
          <w:sz w:val="28"/>
          <w:szCs w:val="28"/>
        </w:rPr>
        <w:t>конфиденциальность информации личного характера.</w:t>
      </w:r>
    </w:p>
    <w:p w14:paraId="695FA991" w14:textId="77777777" w:rsidR="000D01B0" w:rsidRPr="000D01B0" w:rsidRDefault="000D01B0" w:rsidP="000D01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1B0">
        <w:rPr>
          <w:rFonts w:ascii="Times New Roman" w:hAnsi="Times New Roman" w:cs="Times New Roman"/>
          <w:sz w:val="28"/>
          <w:szCs w:val="28"/>
        </w:rPr>
        <w:t>Клиенты социальной службы информируются о контактных реквизитах, по которым они могут подать жалобу на работу исполнителя</w:t>
      </w:r>
    </w:p>
    <w:p w14:paraId="38932568" w14:textId="5F55A815" w:rsidR="0054769C" w:rsidRPr="000D01B0" w:rsidRDefault="0054769C" w:rsidP="000D01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769C" w:rsidRPr="000D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10"/>
    <w:rsid w:val="000D01B0"/>
    <w:rsid w:val="000E5710"/>
    <w:rsid w:val="00266E38"/>
    <w:rsid w:val="002A2BA1"/>
    <w:rsid w:val="0050704D"/>
    <w:rsid w:val="0054769C"/>
    <w:rsid w:val="007A6A84"/>
    <w:rsid w:val="007E4374"/>
    <w:rsid w:val="008B7B72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D763"/>
  <w15:chartTrackingRefBased/>
  <w15:docId w15:val="{BC3196B3-4B18-4383-9AF5-1271F7AC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7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7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7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7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7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7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57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7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57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57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71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66E3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2025-06-19T06:24:00Z</dcterms:created>
  <dcterms:modified xsi:type="dcterms:W3CDTF">2025-06-19T08:29:00Z</dcterms:modified>
</cp:coreProperties>
</file>