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1A24" w14:textId="77777777" w:rsidR="00B94DF8" w:rsidRPr="00B94DF8" w:rsidRDefault="00B94DF8" w:rsidP="00B94DF8">
      <w:pPr>
        <w:spacing w:after="0" w:line="170" w:lineRule="atLeast"/>
        <w:jc w:val="center"/>
        <w:rPr>
          <w:lang w:val="ru-RU"/>
        </w:rPr>
      </w:pPr>
      <w:r w:rsidRPr="00B94DF8">
        <w:rPr>
          <w:sz w:val="21"/>
          <w:szCs w:val="21"/>
          <w:lang w:val="ru-RU"/>
        </w:rPr>
        <w:t xml:space="preserve">                                                                                                        </w:t>
      </w:r>
      <w:r>
        <w:rPr>
          <w:szCs w:val="28"/>
          <w:lang w:val="ru-RU"/>
        </w:rPr>
        <w:t>Приложение № 1</w:t>
      </w:r>
    </w:p>
    <w:p w14:paraId="37B3AA99" w14:textId="77777777" w:rsidR="007A5BD6" w:rsidRDefault="00B94DF8" w:rsidP="00B94DF8">
      <w:pPr>
        <w:spacing w:after="0" w:line="170" w:lineRule="atLeast"/>
        <w:jc w:val="center"/>
        <w:rPr>
          <w:szCs w:val="28"/>
          <w:lang w:val="ru-RU"/>
        </w:rPr>
      </w:pPr>
      <w:r w:rsidRPr="00B94DF8">
        <w:rPr>
          <w:szCs w:val="28"/>
          <w:lang w:val="ru-RU"/>
        </w:rPr>
        <w:t xml:space="preserve">                                                                             </w:t>
      </w:r>
    </w:p>
    <w:p w14:paraId="7026B303" w14:textId="003B696C" w:rsidR="00B94DF8" w:rsidRPr="00B94DF8" w:rsidRDefault="007A5BD6" w:rsidP="00B94DF8">
      <w:pPr>
        <w:spacing w:after="0" w:line="170" w:lineRule="atLeast"/>
        <w:jc w:val="center"/>
        <w:rPr>
          <w:lang w:val="ru-RU"/>
        </w:rPr>
      </w:pPr>
      <w:r>
        <w:rPr>
          <w:szCs w:val="28"/>
          <w:lang w:val="ru-RU"/>
        </w:rPr>
        <w:t xml:space="preserve">                                                                            </w:t>
      </w:r>
      <w:r w:rsidR="00B94DF8" w:rsidRPr="00B94DF8">
        <w:rPr>
          <w:szCs w:val="28"/>
          <w:lang w:val="ru-RU"/>
        </w:rPr>
        <w:t xml:space="preserve"> </w:t>
      </w:r>
      <w:r w:rsidR="00B94DF8">
        <w:rPr>
          <w:szCs w:val="28"/>
          <w:lang w:val="ru-RU"/>
        </w:rPr>
        <w:t>к приказу</w:t>
      </w:r>
      <w:r w:rsidR="00B94DF8" w:rsidRPr="00B94DF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директора ГБУСО</w:t>
      </w:r>
      <w:r w:rsidR="00B94DF8" w:rsidRPr="00B94DF8">
        <w:rPr>
          <w:szCs w:val="28"/>
          <w:lang w:val="ru-RU"/>
        </w:rPr>
        <w:t xml:space="preserve"> </w:t>
      </w:r>
    </w:p>
    <w:p w14:paraId="17AE756D" w14:textId="2F4184C6" w:rsidR="00B94DF8" w:rsidRPr="00B94DF8" w:rsidRDefault="00B94DF8" w:rsidP="00B94DF8">
      <w:pPr>
        <w:spacing w:after="0" w:line="170" w:lineRule="atLeast"/>
        <w:jc w:val="center"/>
        <w:rPr>
          <w:lang w:val="ru-RU"/>
        </w:rPr>
      </w:pPr>
      <w:r w:rsidRPr="00B94DF8">
        <w:rPr>
          <w:szCs w:val="28"/>
          <w:lang w:val="ru-RU"/>
        </w:rPr>
        <w:t xml:space="preserve">                                                                          </w:t>
      </w:r>
      <w:r w:rsidR="007A5BD6">
        <w:rPr>
          <w:szCs w:val="28"/>
          <w:lang w:val="ru-RU"/>
        </w:rPr>
        <w:t>«Минераловодский КЦСОН»</w:t>
      </w:r>
    </w:p>
    <w:p w14:paraId="1ADB897A" w14:textId="5B2B62D3" w:rsidR="00B94DF8" w:rsidRPr="00B94DF8" w:rsidRDefault="00B94DF8" w:rsidP="00B94DF8">
      <w:pPr>
        <w:spacing w:line="170" w:lineRule="atLeast"/>
        <w:jc w:val="center"/>
        <w:rPr>
          <w:lang w:val="ru-RU"/>
        </w:rPr>
      </w:pPr>
      <w:r w:rsidRPr="00B94DF8">
        <w:rPr>
          <w:szCs w:val="28"/>
          <w:lang w:val="ru-RU"/>
        </w:rPr>
        <w:t xml:space="preserve">                                                                            от </w:t>
      </w:r>
      <w:r w:rsidR="005C3C29">
        <w:rPr>
          <w:szCs w:val="28"/>
          <w:u w:val="single"/>
          <w:lang w:val="ru-RU"/>
        </w:rPr>
        <w:t>22</w:t>
      </w:r>
      <w:r w:rsidRPr="00B94DF8">
        <w:rPr>
          <w:szCs w:val="28"/>
          <w:u w:val="single"/>
          <w:lang w:val="ru-RU"/>
        </w:rPr>
        <w:t>.0</w:t>
      </w:r>
      <w:r w:rsidR="005C3C29">
        <w:rPr>
          <w:szCs w:val="28"/>
          <w:u w:val="single"/>
          <w:lang w:val="ru-RU"/>
        </w:rPr>
        <w:t>1</w:t>
      </w:r>
      <w:r w:rsidRPr="00B94DF8">
        <w:rPr>
          <w:szCs w:val="28"/>
          <w:u w:val="single"/>
          <w:lang w:val="ru-RU"/>
        </w:rPr>
        <w:t>.202</w:t>
      </w:r>
      <w:r w:rsidR="005C3C29">
        <w:rPr>
          <w:szCs w:val="28"/>
          <w:u w:val="single"/>
          <w:lang w:val="ru-RU"/>
        </w:rPr>
        <w:t>4</w:t>
      </w:r>
      <w:r>
        <w:rPr>
          <w:szCs w:val="28"/>
          <w:u w:val="single"/>
          <w:lang w:val="ru-RU"/>
        </w:rPr>
        <w:t>г.</w:t>
      </w:r>
      <w:r w:rsidRPr="00B94DF8">
        <w:rPr>
          <w:szCs w:val="28"/>
          <w:u w:val="single"/>
          <w:lang w:val="ru-RU"/>
        </w:rPr>
        <w:t xml:space="preserve">    </w:t>
      </w:r>
      <w:r w:rsidR="005C3C29">
        <w:rPr>
          <w:szCs w:val="28"/>
          <w:u w:val="single"/>
          <w:lang w:val="ru-RU"/>
        </w:rPr>
        <w:t>№25</w:t>
      </w:r>
    </w:p>
    <w:p w14:paraId="7335CD9B" w14:textId="77777777" w:rsidR="00B94DF8" w:rsidRPr="00B94DF8" w:rsidRDefault="00B94DF8" w:rsidP="00B94DF8">
      <w:pPr>
        <w:spacing w:after="212" w:line="170" w:lineRule="atLeast"/>
        <w:ind w:left="216" w:right="101" w:hanging="10"/>
        <w:jc w:val="center"/>
        <w:rPr>
          <w:lang w:val="ru-RU"/>
        </w:rPr>
      </w:pPr>
      <w:r w:rsidRPr="00B94DF8">
        <w:rPr>
          <w:b/>
          <w:bCs/>
          <w:sz w:val="30"/>
          <w:lang w:val="ru-RU"/>
        </w:rPr>
        <w:t xml:space="preserve">  </w:t>
      </w:r>
    </w:p>
    <w:p w14:paraId="721DADAA" w14:textId="77777777" w:rsidR="00B94DF8" w:rsidRPr="00B94DF8" w:rsidRDefault="00B94DF8" w:rsidP="00B94DF8">
      <w:pPr>
        <w:spacing w:after="0" w:line="170" w:lineRule="atLeast"/>
        <w:ind w:left="216" w:right="101" w:hanging="10"/>
        <w:jc w:val="center"/>
        <w:rPr>
          <w:lang w:val="ru-RU"/>
        </w:rPr>
      </w:pPr>
      <w:r w:rsidRPr="00B94DF8">
        <w:rPr>
          <w:b/>
          <w:bCs/>
          <w:szCs w:val="28"/>
          <w:lang w:val="ru-RU"/>
        </w:rPr>
        <w:t>ПОЛОЖЕНИЕ</w:t>
      </w:r>
    </w:p>
    <w:p w14:paraId="779C446C" w14:textId="77777777" w:rsidR="00B94DF8" w:rsidRPr="00B94DF8" w:rsidRDefault="00B94DF8" w:rsidP="00B94DF8">
      <w:pPr>
        <w:spacing w:after="0" w:line="170" w:lineRule="atLeast"/>
        <w:ind w:left="216" w:right="86" w:hanging="10"/>
        <w:jc w:val="center"/>
        <w:rPr>
          <w:lang w:val="ru-RU"/>
        </w:rPr>
      </w:pPr>
      <w:r w:rsidRPr="00B94DF8">
        <w:rPr>
          <w:b/>
          <w:bCs/>
          <w:szCs w:val="28"/>
          <w:lang w:val="ru-RU"/>
        </w:rPr>
        <w:t>о реализации инновационной технологии</w:t>
      </w:r>
    </w:p>
    <w:p w14:paraId="40F9D234" w14:textId="77777777" w:rsidR="00B94DF8" w:rsidRPr="00B94DF8" w:rsidRDefault="00B94DF8" w:rsidP="00B94DF8">
      <w:pPr>
        <w:spacing w:after="0" w:line="170" w:lineRule="atLeast"/>
        <w:ind w:right="0"/>
        <w:jc w:val="center"/>
        <w:rPr>
          <w:lang w:val="ru-RU"/>
        </w:rPr>
      </w:pPr>
      <w:r w:rsidRPr="00B94DF8">
        <w:rPr>
          <w:b/>
          <w:bCs/>
          <w:szCs w:val="28"/>
          <w:lang w:val="ru-RU"/>
        </w:rPr>
        <w:t>«</w:t>
      </w:r>
      <w:r>
        <w:rPr>
          <w:b/>
          <w:bCs/>
          <w:szCs w:val="28"/>
          <w:lang w:val="ru-RU"/>
        </w:rPr>
        <w:t>Выходные без одиночества</w:t>
      </w:r>
      <w:r w:rsidRPr="00B94DF8">
        <w:rPr>
          <w:b/>
          <w:bCs/>
          <w:szCs w:val="28"/>
          <w:lang w:val="ru-RU"/>
        </w:rPr>
        <w:t>»</w:t>
      </w:r>
    </w:p>
    <w:p w14:paraId="01C4880C" w14:textId="0FF3EF31" w:rsidR="00B94DF8" w:rsidRDefault="00B94DF8" w:rsidP="005C3C29">
      <w:pPr>
        <w:spacing w:after="0" w:line="170" w:lineRule="atLeast"/>
        <w:ind w:left="216" w:right="173" w:hanging="10"/>
        <w:jc w:val="center"/>
        <w:rPr>
          <w:b/>
          <w:bCs/>
          <w:szCs w:val="28"/>
          <w:lang w:val="ru-RU"/>
        </w:rPr>
      </w:pPr>
      <w:r w:rsidRPr="00B94DF8">
        <w:rPr>
          <w:b/>
          <w:bCs/>
          <w:szCs w:val="28"/>
          <w:lang w:val="ru-RU"/>
        </w:rPr>
        <w:t xml:space="preserve">в </w:t>
      </w:r>
      <w:r w:rsidR="005C3C29">
        <w:rPr>
          <w:b/>
          <w:bCs/>
          <w:szCs w:val="28"/>
          <w:lang w:val="ru-RU"/>
        </w:rPr>
        <w:t>г</w:t>
      </w:r>
      <w:r w:rsidRPr="00B94DF8">
        <w:rPr>
          <w:b/>
          <w:bCs/>
          <w:szCs w:val="28"/>
          <w:lang w:val="ru-RU"/>
        </w:rPr>
        <w:t xml:space="preserve">осударственном бюджетном учреждении </w:t>
      </w:r>
      <w:r w:rsidR="005C3C29">
        <w:rPr>
          <w:b/>
          <w:bCs/>
          <w:szCs w:val="28"/>
          <w:lang w:val="ru-RU"/>
        </w:rPr>
        <w:t>социального обслуживания «Минераловодский комплексный центр социального обслуживания населения»</w:t>
      </w:r>
    </w:p>
    <w:p w14:paraId="59307495" w14:textId="77777777" w:rsidR="005C3C29" w:rsidRPr="00B94DF8" w:rsidRDefault="005C3C29" w:rsidP="005C3C29">
      <w:pPr>
        <w:spacing w:after="0" w:line="170" w:lineRule="atLeast"/>
        <w:ind w:left="216" w:right="173" w:hanging="10"/>
        <w:jc w:val="center"/>
        <w:rPr>
          <w:lang w:val="ru-RU"/>
        </w:rPr>
      </w:pPr>
    </w:p>
    <w:p w14:paraId="6BA3DE77" w14:textId="77777777" w:rsidR="00B94DF8" w:rsidRPr="00B94DF8" w:rsidRDefault="00B94DF8" w:rsidP="00B94DF8">
      <w:pPr>
        <w:spacing w:after="211" w:line="264" w:lineRule="auto"/>
        <w:ind w:left="840" w:right="132"/>
        <w:jc w:val="left"/>
        <w:rPr>
          <w:lang w:val="ru-RU"/>
        </w:rPr>
      </w:pPr>
      <w:r w:rsidRPr="00B94DF8">
        <w:rPr>
          <w:sz w:val="30"/>
          <w:lang w:val="ru-RU"/>
        </w:rPr>
        <w:t xml:space="preserve">                                    1.Общее положение</w:t>
      </w:r>
    </w:p>
    <w:p w14:paraId="089A7E96" w14:textId="07A0903F" w:rsidR="00B94DF8" w:rsidRPr="00B94DF8" w:rsidRDefault="00B94DF8" w:rsidP="005363A9">
      <w:pPr>
        <w:spacing w:after="0"/>
        <w:ind w:right="0" w:firstLine="79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2FD078E" wp14:editId="05E39A3B">
            <wp:extent cx="19050" cy="19050"/>
            <wp:effectExtent l="0" t="0" r="0" b="0"/>
            <wp:docPr id="136018169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3" t="-33333" r="-33333" b="-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DF8">
        <w:rPr>
          <w:lang w:val="ru-RU"/>
        </w:rPr>
        <w:t>1.1. Настоящее Положение регулирует деятельность инновационной технологии «</w:t>
      </w:r>
      <w:r>
        <w:rPr>
          <w:lang w:val="ru-RU"/>
        </w:rPr>
        <w:t>Выходные без одиночества</w:t>
      </w:r>
      <w:r w:rsidRPr="00B94DF8">
        <w:rPr>
          <w:lang w:val="ru-RU"/>
        </w:rPr>
        <w:t>».</w:t>
      </w:r>
      <w:r>
        <w:rPr>
          <w:noProof/>
          <w:lang w:val="ru-RU" w:eastAsia="ru-RU"/>
        </w:rPr>
        <w:drawing>
          <wp:inline distT="0" distB="0" distL="0" distR="0" wp14:anchorId="40178790" wp14:editId="5C160E3C">
            <wp:extent cx="19050" cy="19050"/>
            <wp:effectExtent l="0" t="0" r="0" b="0"/>
            <wp:docPr id="6528462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3" t="-33333" r="-33333" b="-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F492" w14:textId="6F5DF588" w:rsidR="00B94DF8" w:rsidRPr="00B94DF8" w:rsidRDefault="00B94DF8" w:rsidP="005363A9">
      <w:pPr>
        <w:spacing w:after="0"/>
        <w:ind w:right="0" w:firstLine="737"/>
        <w:rPr>
          <w:lang w:val="ru-RU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D0564E8" wp14:editId="04551520">
            <wp:simplePos x="0" y="0"/>
            <wp:positionH relativeFrom="page">
              <wp:posOffset>722630</wp:posOffset>
            </wp:positionH>
            <wp:positionV relativeFrom="page">
              <wp:posOffset>7143750</wp:posOffset>
            </wp:positionV>
            <wp:extent cx="15240" cy="15240"/>
            <wp:effectExtent l="0" t="0" r="0" b="0"/>
            <wp:wrapSquare wrapText="bothSides"/>
            <wp:docPr id="125046659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333" t="-7999" r="-13333" b="-7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inline distT="0" distB="0" distL="0" distR="0" wp14:anchorId="61B862E6" wp14:editId="2BFA892B">
            <wp:extent cx="19050" cy="19050"/>
            <wp:effectExtent l="0" t="0" r="0" b="0"/>
            <wp:docPr id="13513775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3" t="-33333" r="-33333" b="-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DF8">
        <w:rPr>
          <w:lang w:val="ru-RU"/>
        </w:rPr>
        <w:t>1.2 Технология «</w:t>
      </w:r>
      <w:r>
        <w:rPr>
          <w:lang w:val="ru-RU"/>
        </w:rPr>
        <w:t>Выходные без одиночества</w:t>
      </w:r>
      <w:r w:rsidRPr="00B94DF8">
        <w:rPr>
          <w:lang w:val="ru-RU"/>
        </w:rPr>
        <w:t xml:space="preserve">» организуется </w:t>
      </w:r>
      <w:proofErr w:type="gramStart"/>
      <w:r w:rsidRPr="00B94DF8">
        <w:rPr>
          <w:lang w:val="ru-RU"/>
        </w:rPr>
        <w:t xml:space="preserve">для  </w:t>
      </w:r>
      <w:r>
        <w:rPr>
          <w:lang w:val="ru-RU"/>
        </w:rPr>
        <w:t>одиноких</w:t>
      </w:r>
      <w:proofErr w:type="gramEnd"/>
      <w:r>
        <w:rPr>
          <w:lang w:val="ru-RU"/>
        </w:rPr>
        <w:t xml:space="preserve"> </w:t>
      </w:r>
      <w:r w:rsidRPr="00B94DF8">
        <w:rPr>
          <w:lang w:val="ru-RU"/>
        </w:rPr>
        <w:t>граждан пожилого возраста и инвалидов (далее пол</w:t>
      </w:r>
      <w:r w:rsidR="005363A9">
        <w:rPr>
          <w:lang w:val="ru-RU"/>
        </w:rPr>
        <w:t>учатели социальных услуг</w:t>
      </w:r>
      <w:r w:rsidRPr="00B94DF8">
        <w:rPr>
          <w:lang w:val="ru-RU"/>
        </w:rPr>
        <w:t xml:space="preserve">) как один из возможных вариантов продления активного долголетия путем </w:t>
      </w:r>
      <w:proofErr w:type="gramStart"/>
      <w:r w:rsidRPr="00B94DF8">
        <w:rPr>
          <w:lang w:val="ru-RU"/>
        </w:rPr>
        <w:t xml:space="preserve">посещения </w:t>
      </w:r>
      <w:r>
        <w:rPr>
          <w:lang w:val="ru-RU"/>
        </w:rPr>
        <w:t xml:space="preserve"> волонтерами</w:t>
      </w:r>
      <w:proofErr w:type="gramEnd"/>
      <w:r>
        <w:rPr>
          <w:lang w:val="ru-RU"/>
        </w:rPr>
        <w:t xml:space="preserve"> </w:t>
      </w:r>
      <w:r w:rsidRPr="00B94DF8">
        <w:rPr>
          <w:lang w:val="ru-RU"/>
        </w:rPr>
        <w:t xml:space="preserve">граждан </w:t>
      </w:r>
      <w:r>
        <w:rPr>
          <w:lang w:val="ru-RU"/>
        </w:rPr>
        <w:t xml:space="preserve">в выходные и праздничные </w:t>
      </w:r>
      <w:proofErr w:type="gramStart"/>
      <w:r>
        <w:rPr>
          <w:lang w:val="ru-RU"/>
        </w:rPr>
        <w:t>дни  для</w:t>
      </w:r>
      <w:proofErr w:type="gramEnd"/>
      <w:r>
        <w:rPr>
          <w:lang w:val="ru-RU"/>
        </w:rPr>
        <w:t xml:space="preserve"> оказания социально-бытовых услуг и морально-психологической поддержки в зависимости от нуждаемости гражданина.</w:t>
      </w:r>
    </w:p>
    <w:p w14:paraId="021141BC" w14:textId="26636BC6" w:rsidR="00B94DF8" w:rsidRDefault="00B94DF8" w:rsidP="005363A9">
      <w:pPr>
        <w:spacing w:after="0"/>
        <w:ind w:right="0" w:firstLine="737"/>
        <w:rPr>
          <w:lang w:val="ru-RU" w:eastAsia="ru-RU"/>
        </w:rPr>
      </w:pPr>
      <w:r w:rsidRPr="00B94DF8">
        <w:rPr>
          <w:lang w:val="ru-RU"/>
        </w:rPr>
        <w:t>1.3. Технология «</w:t>
      </w:r>
      <w:r>
        <w:rPr>
          <w:lang w:val="ru-RU"/>
        </w:rPr>
        <w:t xml:space="preserve">Выходные без </w:t>
      </w:r>
      <w:proofErr w:type="gramStart"/>
      <w:r>
        <w:rPr>
          <w:lang w:val="ru-RU"/>
        </w:rPr>
        <w:t>одиночества</w:t>
      </w:r>
      <w:r w:rsidRPr="00B94DF8">
        <w:rPr>
          <w:lang w:val="ru-RU"/>
        </w:rPr>
        <w:t xml:space="preserve">»   </w:t>
      </w:r>
      <w:proofErr w:type="gramEnd"/>
      <w:r w:rsidRPr="00B94DF8">
        <w:rPr>
          <w:lang w:val="ru-RU"/>
        </w:rPr>
        <w:t xml:space="preserve">создается при отделении обслуживания на дому государственного бюджетного учреждения </w:t>
      </w:r>
      <w:r w:rsidR="005363A9">
        <w:rPr>
          <w:lang w:val="ru-RU"/>
        </w:rPr>
        <w:t xml:space="preserve">социального обслуживания «Минераловодский комплексный центр социального обслуживания </w:t>
      </w:r>
      <w:proofErr w:type="gramStart"/>
      <w:r w:rsidR="005363A9">
        <w:rPr>
          <w:lang w:val="ru-RU"/>
        </w:rPr>
        <w:t>населения»</w:t>
      </w:r>
      <w:r w:rsidRPr="00B94DF8">
        <w:rPr>
          <w:lang w:val="ru-RU"/>
        </w:rPr>
        <w:t>(</w:t>
      </w:r>
      <w:proofErr w:type="gramEnd"/>
      <w:r w:rsidRPr="00B94DF8">
        <w:rPr>
          <w:lang w:val="ru-RU"/>
        </w:rPr>
        <w:t>далее - Учреждение).</w:t>
      </w:r>
      <w:r>
        <w:rPr>
          <w:noProof/>
          <w:lang w:val="ru-RU" w:eastAsia="ru-RU"/>
        </w:rPr>
        <w:drawing>
          <wp:inline distT="0" distB="0" distL="0" distR="0" wp14:anchorId="79B6FC40" wp14:editId="1F1FBA0F">
            <wp:extent cx="19050" cy="19050"/>
            <wp:effectExtent l="0" t="0" r="0" b="0"/>
            <wp:docPr id="13076882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3" t="-33333" r="-33333" b="-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81B7" w14:textId="77777777" w:rsidR="00B94DF8" w:rsidRPr="00B94DF8" w:rsidRDefault="00B94DF8" w:rsidP="005363A9">
      <w:pPr>
        <w:pStyle w:val="ac"/>
        <w:spacing w:after="0" w:line="240" w:lineRule="auto"/>
        <w:ind w:right="0" w:firstLine="737"/>
        <w:rPr>
          <w:lang w:val="ru-RU"/>
        </w:rPr>
      </w:pPr>
      <w:r>
        <w:rPr>
          <w:lang w:val="ru-RU" w:eastAsia="ru-RU"/>
        </w:rPr>
        <w:t xml:space="preserve">1.4. Актуальность проекта </w:t>
      </w:r>
      <w:proofErr w:type="gramStart"/>
      <w:r>
        <w:rPr>
          <w:lang w:val="ru-RU" w:eastAsia="ru-RU"/>
        </w:rPr>
        <w:t>-  возможность</w:t>
      </w:r>
      <w:proofErr w:type="gramEnd"/>
      <w:r>
        <w:rPr>
          <w:lang w:val="ru-RU" w:eastAsia="ru-RU"/>
        </w:rPr>
        <w:t xml:space="preserve"> решения проблем бытового характера, дефицита общения и социальной изоляции, определенных проблем со здоровьем, негативно сказывающихся на психологическом здоровье одиноких и одиноко проживающих граждан пожилого возраста и инвалидов в выходные и праздничные дни.</w:t>
      </w:r>
    </w:p>
    <w:p w14:paraId="66644111" w14:textId="77777777" w:rsidR="00B94DF8" w:rsidRPr="00B94DF8" w:rsidRDefault="00B94DF8" w:rsidP="00B94DF8">
      <w:pPr>
        <w:spacing w:after="0"/>
        <w:ind w:left="1046" w:right="132"/>
        <w:jc w:val="center"/>
        <w:rPr>
          <w:lang w:val="ru-RU"/>
        </w:rPr>
      </w:pPr>
      <w:r>
        <w:rPr>
          <w:sz w:val="30"/>
          <w:lang w:val="ru-RU"/>
        </w:rPr>
        <w:t>2.Цели</w:t>
      </w:r>
      <w:r w:rsidRPr="00B94DF8">
        <w:rPr>
          <w:sz w:val="30"/>
          <w:lang w:val="ru-RU"/>
        </w:rPr>
        <w:t xml:space="preserve"> и задачи инновационной технологии</w:t>
      </w:r>
    </w:p>
    <w:p w14:paraId="2F211633" w14:textId="77777777" w:rsidR="00B94DF8" w:rsidRPr="00B94DF8" w:rsidRDefault="00B94DF8" w:rsidP="00B94DF8">
      <w:pPr>
        <w:spacing w:after="248"/>
        <w:ind w:left="91" w:right="0"/>
        <w:jc w:val="center"/>
        <w:rPr>
          <w:lang w:val="ru-RU"/>
        </w:rPr>
      </w:pPr>
      <w:r w:rsidRPr="00B94DF8">
        <w:rPr>
          <w:sz w:val="30"/>
          <w:lang w:val="ru-RU"/>
        </w:rPr>
        <w:t>«</w:t>
      </w:r>
      <w:r>
        <w:rPr>
          <w:lang w:val="ru-RU"/>
        </w:rPr>
        <w:t>Выходные без одиночества</w:t>
      </w:r>
      <w:r w:rsidRPr="00B94DF8">
        <w:rPr>
          <w:sz w:val="30"/>
          <w:lang w:val="ru-RU"/>
        </w:rPr>
        <w:t>»</w:t>
      </w:r>
    </w:p>
    <w:p w14:paraId="235D6105" w14:textId="182276BD" w:rsidR="00B94DF8" w:rsidRDefault="00B94DF8" w:rsidP="005363A9">
      <w:pPr>
        <w:numPr>
          <w:ilvl w:val="1"/>
          <w:numId w:val="1"/>
        </w:numPr>
        <w:spacing w:after="0"/>
        <w:ind w:left="0" w:right="0" w:firstLine="737"/>
        <w:rPr>
          <w:lang w:val="ru-RU" w:eastAsia="ru-RU"/>
        </w:rPr>
      </w:pPr>
      <w:r w:rsidRPr="00B94DF8">
        <w:rPr>
          <w:lang w:val="ru-RU"/>
        </w:rPr>
        <w:t>Цели создания инновационной технологии «</w:t>
      </w:r>
      <w:r>
        <w:rPr>
          <w:lang w:val="ru-RU"/>
        </w:rPr>
        <w:t>Выходные без одиночества</w:t>
      </w:r>
      <w:r w:rsidRPr="00B94DF8">
        <w:rPr>
          <w:lang w:val="ru-RU"/>
        </w:rPr>
        <w:t>»:</w:t>
      </w:r>
      <w:r>
        <w:rPr>
          <w:noProof/>
          <w:lang w:val="ru-RU" w:eastAsia="ru-RU"/>
        </w:rPr>
        <w:drawing>
          <wp:inline distT="0" distB="0" distL="0" distR="0" wp14:anchorId="7BF81643" wp14:editId="1F804D4E">
            <wp:extent cx="19050" cy="19050"/>
            <wp:effectExtent l="0" t="0" r="0" b="0"/>
            <wp:docPr id="15740463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67" t="-8333" r="-16667" b="-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C306" w14:textId="77777777" w:rsidR="00B94DF8" w:rsidRPr="00B94DF8" w:rsidRDefault="00B94DF8" w:rsidP="005363A9">
      <w:pPr>
        <w:spacing w:after="0"/>
        <w:ind w:left="67" w:right="0" w:firstLine="641"/>
        <w:rPr>
          <w:lang w:val="ru-RU"/>
        </w:rPr>
      </w:pPr>
      <w:r>
        <w:rPr>
          <w:lang w:val="ru-RU" w:eastAsia="ru-RU"/>
        </w:rPr>
        <w:t>-по</w:t>
      </w:r>
      <w:r w:rsidRPr="00B94DF8">
        <w:rPr>
          <w:lang w:val="ru-RU"/>
        </w:rPr>
        <w:t>вышение качества и доступности социального обслуживания населения по реализации мероприятий социокультурной реабилитации через создание условий, благоприятствующих выздоровлению, преодоление и решение возникающих проблем.</w:t>
      </w:r>
    </w:p>
    <w:p w14:paraId="04C99E97" w14:textId="77777777" w:rsidR="00B94DF8" w:rsidRPr="00B94DF8" w:rsidRDefault="00B94DF8" w:rsidP="00B94DF8">
      <w:pPr>
        <w:ind w:right="0" w:firstLine="737"/>
        <w:rPr>
          <w:lang w:val="ru-RU"/>
        </w:rPr>
      </w:pPr>
      <w:r w:rsidRPr="00B94DF8">
        <w:rPr>
          <w:lang w:val="ru-RU"/>
        </w:rPr>
        <w:lastRenderedPageBreak/>
        <w:t>2.</w:t>
      </w:r>
      <w:r>
        <w:rPr>
          <w:lang w:val="ru-RU"/>
        </w:rPr>
        <w:t xml:space="preserve">2 </w:t>
      </w:r>
      <w:r w:rsidRPr="00B94DF8">
        <w:rPr>
          <w:lang w:val="ru-RU"/>
        </w:rPr>
        <w:t>Задачи создания технологии «</w:t>
      </w:r>
      <w:r>
        <w:rPr>
          <w:lang w:val="ru-RU"/>
        </w:rPr>
        <w:t>Выходные без одиночества</w:t>
      </w:r>
      <w:r w:rsidRPr="00B94DF8">
        <w:rPr>
          <w:lang w:val="ru-RU"/>
        </w:rPr>
        <w:t>»:</w:t>
      </w:r>
    </w:p>
    <w:p w14:paraId="45D5BF6D" w14:textId="06C2C891" w:rsidR="00B94DF8" w:rsidRPr="00B94DF8" w:rsidRDefault="00B94DF8" w:rsidP="005363A9">
      <w:pPr>
        <w:spacing w:after="0"/>
        <w:ind w:right="0" w:firstLine="708"/>
        <w:rPr>
          <w:lang w:val="ru-RU"/>
        </w:rPr>
      </w:pPr>
      <w:r w:rsidRPr="00B94DF8">
        <w:rPr>
          <w:lang w:val="ru-RU"/>
        </w:rPr>
        <w:t xml:space="preserve">- </w:t>
      </w:r>
      <w:r w:rsidR="005363A9">
        <w:rPr>
          <w:lang w:val="ru-RU"/>
        </w:rPr>
        <w:t>о</w:t>
      </w:r>
      <w:r w:rsidRPr="00B94DF8">
        <w:rPr>
          <w:lang w:val="ru-RU"/>
        </w:rPr>
        <w:t>рганизация волонтерских отрядов, в том числе из граждан пенсионного и предпенсионного возраста</w:t>
      </w:r>
      <w:r w:rsidR="005363A9">
        <w:rPr>
          <w:lang w:val="ru-RU"/>
        </w:rPr>
        <w:t>;</w:t>
      </w:r>
    </w:p>
    <w:p w14:paraId="341D97C2" w14:textId="799503F1" w:rsidR="00B94DF8" w:rsidRPr="00B94DF8" w:rsidRDefault="00B94DF8" w:rsidP="005363A9">
      <w:pPr>
        <w:spacing w:after="0"/>
        <w:ind w:right="0" w:firstLine="708"/>
        <w:rPr>
          <w:lang w:val="ru-RU"/>
        </w:rPr>
      </w:pPr>
      <w:r w:rsidRPr="00B94DF8">
        <w:rPr>
          <w:lang w:val="ru-RU"/>
        </w:rPr>
        <w:t xml:space="preserve">- </w:t>
      </w:r>
      <w:r w:rsidR="005363A9">
        <w:rPr>
          <w:lang w:val="ru-RU"/>
        </w:rPr>
        <w:t>с</w:t>
      </w:r>
      <w:r w:rsidRPr="00B94DF8">
        <w:rPr>
          <w:lang w:val="ru-RU"/>
        </w:rPr>
        <w:t>одействие в создании условий на дому у одиноких и одиноко проживающих граждан пожилого возраста и инвалидов – получателей социальных услуг, оказание им социально-бытовых услуг и эмоциональной поддержки в зависимости от нуждаемости</w:t>
      </w:r>
      <w:r w:rsidR="005363A9">
        <w:rPr>
          <w:lang w:val="ru-RU"/>
        </w:rPr>
        <w:t>;</w:t>
      </w:r>
    </w:p>
    <w:p w14:paraId="6E53BB2D" w14:textId="241CE0F6" w:rsidR="00B94DF8" w:rsidRPr="001A06AB" w:rsidRDefault="00B94DF8" w:rsidP="005363A9">
      <w:pPr>
        <w:spacing w:after="0"/>
        <w:ind w:right="0" w:firstLine="708"/>
        <w:rPr>
          <w:lang w:val="ru-RU"/>
        </w:rPr>
      </w:pPr>
      <w:r w:rsidRPr="001A06AB">
        <w:rPr>
          <w:lang w:val="ru-RU"/>
        </w:rPr>
        <w:t xml:space="preserve">- </w:t>
      </w:r>
      <w:r w:rsidR="005363A9">
        <w:rPr>
          <w:lang w:val="ru-RU"/>
        </w:rPr>
        <w:t>р</w:t>
      </w:r>
      <w:r w:rsidRPr="001A06AB">
        <w:rPr>
          <w:lang w:val="ru-RU"/>
        </w:rPr>
        <w:t>еализация комплекса мер, направленного на осуществление контроля, сбор и анализ информации, полученной от пожилого человека, для оказания ему помощи различного характера</w:t>
      </w:r>
      <w:r w:rsidR="005363A9">
        <w:rPr>
          <w:lang w:val="ru-RU"/>
        </w:rPr>
        <w:t>;</w:t>
      </w:r>
    </w:p>
    <w:p w14:paraId="1D40950D" w14:textId="522027AC" w:rsidR="00B94DF8" w:rsidRPr="001A06AB" w:rsidRDefault="00B94DF8" w:rsidP="005363A9">
      <w:pPr>
        <w:spacing w:after="0"/>
        <w:ind w:right="0" w:firstLine="708"/>
        <w:rPr>
          <w:lang w:val="ru-RU"/>
        </w:rPr>
      </w:pPr>
      <w:r>
        <w:rPr>
          <w:lang w:val="ru-RU" w:eastAsia="ru-RU"/>
        </w:rPr>
        <w:t xml:space="preserve">- </w:t>
      </w:r>
      <w:r w:rsidR="005363A9">
        <w:rPr>
          <w:lang w:val="ru-RU" w:eastAsia="ru-RU"/>
        </w:rPr>
        <w:t>о</w:t>
      </w:r>
      <w:r w:rsidRPr="001A06AB">
        <w:rPr>
          <w:lang w:val="ru-RU"/>
        </w:rPr>
        <w:t xml:space="preserve">казание эмоциональной </w:t>
      </w:r>
      <w:proofErr w:type="gramStart"/>
      <w:r w:rsidRPr="001A06AB">
        <w:rPr>
          <w:lang w:val="ru-RU"/>
        </w:rPr>
        <w:t xml:space="preserve">поддержки  </w:t>
      </w:r>
      <w:r>
        <w:rPr>
          <w:lang w:val="ru-RU"/>
        </w:rPr>
        <w:t>одиноким</w:t>
      </w:r>
      <w:proofErr w:type="gramEnd"/>
      <w:r>
        <w:rPr>
          <w:lang w:val="ru-RU"/>
        </w:rPr>
        <w:t xml:space="preserve"> </w:t>
      </w:r>
      <w:proofErr w:type="gramStart"/>
      <w:r w:rsidRPr="001A06AB">
        <w:rPr>
          <w:lang w:val="ru-RU"/>
        </w:rPr>
        <w:t xml:space="preserve">гражданам  </w:t>
      </w:r>
      <w:r>
        <w:rPr>
          <w:lang w:val="ru-RU"/>
        </w:rPr>
        <w:t>и</w:t>
      </w:r>
      <w:proofErr w:type="gramEnd"/>
      <w:r>
        <w:rPr>
          <w:lang w:val="ru-RU"/>
        </w:rPr>
        <w:t xml:space="preserve"> инвалидам</w:t>
      </w:r>
      <w:r w:rsidR="005363A9">
        <w:rPr>
          <w:lang w:val="ru-RU"/>
        </w:rPr>
        <w:t>;</w:t>
      </w:r>
    </w:p>
    <w:p w14:paraId="51A2D62F" w14:textId="61A8655D" w:rsidR="00B94DF8" w:rsidRPr="001A06AB" w:rsidRDefault="00B94DF8" w:rsidP="005363A9">
      <w:pPr>
        <w:spacing w:after="0"/>
        <w:ind w:right="0" w:firstLine="708"/>
        <w:rPr>
          <w:lang w:val="ru-RU"/>
        </w:rPr>
      </w:pPr>
      <w:r w:rsidRPr="001A06AB">
        <w:rPr>
          <w:lang w:val="ru-RU"/>
        </w:rPr>
        <w:t xml:space="preserve">- </w:t>
      </w:r>
      <w:r w:rsidR="005363A9">
        <w:rPr>
          <w:lang w:val="ru-RU"/>
        </w:rPr>
        <w:t>ф</w:t>
      </w:r>
      <w:r>
        <w:rPr>
          <w:lang w:val="ru-RU"/>
        </w:rPr>
        <w:t>ормирование</w:t>
      </w:r>
      <w:r w:rsidRPr="001A06AB">
        <w:rPr>
          <w:lang w:val="ru-RU"/>
        </w:rPr>
        <w:t xml:space="preserve"> интереса к жизни</w:t>
      </w:r>
      <w:r w:rsidR="005363A9">
        <w:rPr>
          <w:lang w:val="ru-RU"/>
        </w:rPr>
        <w:t>;</w:t>
      </w:r>
    </w:p>
    <w:p w14:paraId="6EFFA755" w14:textId="48F3F87F" w:rsidR="00B94DF8" w:rsidRDefault="00B94DF8" w:rsidP="005363A9">
      <w:pPr>
        <w:spacing w:after="0"/>
        <w:ind w:right="0" w:firstLine="708"/>
        <w:rPr>
          <w:lang w:val="ru-RU" w:eastAsia="ru-RU"/>
        </w:rPr>
      </w:pPr>
      <w:r w:rsidRPr="001A06AB">
        <w:rPr>
          <w:lang w:val="ru-RU"/>
        </w:rPr>
        <w:t xml:space="preserve">- </w:t>
      </w:r>
      <w:r w:rsidR="005363A9">
        <w:rPr>
          <w:lang w:val="ru-RU"/>
        </w:rPr>
        <w:t>о</w:t>
      </w:r>
      <w:r>
        <w:rPr>
          <w:lang w:val="ru-RU"/>
        </w:rPr>
        <w:t>к</w:t>
      </w:r>
      <w:r w:rsidRPr="001A06AB">
        <w:rPr>
          <w:lang w:val="ru-RU"/>
        </w:rPr>
        <w:t>азание помощи в преодолении переживаний и стрессов;</w:t>
      </w:r>
      <w:r>
        <w:rPr>
          <w:noProof/>
          <w:lang w:val="ru-RU" w:eastAsia="ru-RU"/>
        </w:rPr>
        <w:drawing>
          <wp:inline distT="0" distB="0" distL="0" distR="0" wp14:anchorId="777B01A5" wp14:editId="7096E17D">
            <wp:extent cx="19050" cy="19050"/>
            <wp:effectExtent l="0" t="0" r="0" b="0"/>
            <wp:docPr id="136235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3" t="-4167" r="-33333" b="-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3550C" w14:textId="1C6E790B" w:rsidR="00B94DF8" w:rsidRDefault="00B94DF8" w:rsidP="005363A9">
      <w:pPr>
        <w:spacing w:after="0"/>
        <w:ind w:right="0" w:firstLine="708"/>
        <w:rPr>
          <w:lang w:val="ru-RU"/>
        </w:rPr>
      </w:pPr>
      <w:r>
        <w:rPr>
          <w:lang w:val="ru-RU" w:eastAsia="ru-RU"/>
        </w:rPr>
        <w:t xml:space="preserve"> - </w:t>
      </w:r>
      <w:r w:rsidR="005363A9">
        <w:rPr>
          <w:lang w:val="ru-RU" w:eastAsia="ru-RU"/>
        </w:rPr>
        <w:t>о</w:t>
      </w:r>
      <w:r w:rsidRPr="001A06AB">
        <w:rPr>
          <w:lang w:val="ru-RU"/>
        </w:rPr>
        <w:t>казание поддержки в преодолении одиночества.</w:t>
      </w:r>
    </w:p>
    <w:p w14:paraId="4582FE90" w14:textId="77777777" w:rsidR="005363A9" w:rsidRPr="001A06AB" w:rsidRDefault="005363A9" w:rsidP="005363A9">
      <w:pPr>
        <w:spacing w:after="0"/>
        <w:ind w:right="0" w:firstLine="708"/>
        <w:rPr>
          <w:lang w:val="ru-RU"/>
        </w:rPr>
      </w:pPr>
    </w:p>
    <w:p w14:paraId="40A2A03A" w14:textId="77777777" w:rsidR="00B94DF8" w:rsidRPr="001A06AB" w:rsidRDefault="00B94DF8" w:rsidP="005363A9">
      <w:pPr>
        <w:spacing w:after="0"/>
        <w:ind w:left="1412" w:right="1166" w:hanging="10"/>
        <w:jc w:val="center"/>
        <w:rPr>
          <w:lang w:val="ru-RU"/>
        </w:rPr>
      </w:pPr>
      <w:r w:rsidRPr="001A06AB">
        <w:rPr>
          <w:sz w:val="30"/>
          <w:lang w:val="ru-RU"/>
        </w:rPr>
        <w:t>3. Организация работы инновационной технологии «</w:t>
      </w:r>
      <w:r>
        <w:rPr>
          <w:lang w:val="ru-RU"/>
        </w:rPr>
        <w:t>Выходные без одиночества</w:t>
      </w:r>
      <w:r w:rsidRPr="001A06AB">
        <w:rPr>
          <w:sz w:val="30"/>
          <w:lang w:val="ru-RU"/>
        </w:rPr>
        <w:t>»</w:t>
      </w:r>
    </w:p>
    <w:p w14:paraId="5B39F53F" w14:textId="77777777" w:rsidR="005363A9" w:rsidRDefault="005363A9" w:rsidP="005363A9">
      <w:pPr>
        <w:spacing w:after="0"/>
        <w:ind w:right="0" w:firstLine="737"/>
        <w:rPr>
          <w:lang w:val="ru-RU"/>
        </w:rPr>
      </w:pPr>
    </w:p>
    <w:p w14:paraId="39E99601" w14:textId="3ED70DD2" w:rsidR="00B94DF8" w:rsidRPr="001A06AB" w:rsidRDefault="00B94DF8" w:rsidP="005363A9">
      <w:pPr>
        <w:spacing w:after="0"/>
        <w:ind w:right="0" w:firstLine="737"/>
        <w:rPr>
          <w:lang w:val="ru-RU"/>
        </w:rPr>
      </w:pPr>
      <w:r w:rsidRPr="001A06AB">
        <w:rPr>
          <w:lang w:val="ru-RU"/>
        </w:rPr>
        <w:t>3. 1. Директор Учреждения:</w:t>
      </w:r>
    </w:p>
    <w:p w14:paraId="512C8266" w14:textId="77777777" w:rsidR="00B94DF8" w:rsidRPr="001A06AB" w:rsidRDefault="00B94DF8" w:rsidP="005363A9">
      <w:pPr>
        <w:spacing w:after="0"/>
        <w:ind w:right="0"/>
        <w:rPr>
          <w:lang w:val="ru-RU"/>
        </w:rPr>
      </w:pPr>
      <w:r w:rsidRPr="001A06AB">
        <w:rPr>
          <w:lang w:val="ru-RU"/>
        </w:rPr>
        <w:t>- осуществляет руководство и контроль за работой технологии;</w:t>
      </w:r>
    </w:p>
    <w:p w14:paraId="33935B52" w14:textId="77777777" w:rsidR="00B94DF8" w:rsidRPr="001A06AB" w:rsidRDefault="00B94DF8" w:rsidP="005363A9">
      <w:pPr>
        <w:spacing w:after="0"/>
        <w:ind w:right="0"/>
        <w:rPr>
          <w:lang w:val="ru-RU"/>
        </w:rPr>
      </w:pPr>
      <w:r w:rsidRPr="001A06AB">
        <w:rPr>
          <w:lang w:val="ru-RU"/>
        </w:rPr>
        <w:t>- определяет ответственного сотрудника по организации работы технологии;</w:t>
      </w:r>
    </w:p>
    <w:p w14:paraId="37233194" w14:textId="77777777" w:rsidR="00B94DF8" w:rsidRPr="001A06AB" w:rsidRDefault="00B94DF8" w:rsidP="005363A9">
      <w:pPr>
        <w:spacing w:after="0"/>
        <w:ind w:right="0"/>
        <w:rPr>
          <w:lang w:val="ru-RU"/>
        </w:rPr>
      </w:pPr>
      <w:r w:rsidRPr="001A06AB">
        <w:rPr>
          <w:lang w:val="ru-RU"/>
        </w:rPr>
        <w:t>- осуществляет взаимодействие со средствами массовой информации по                                 освещению деятельности инновационной технологии.</w:t>
      </w:r>
    </w:p>
    <w:p w14:paraId="0FC9ED4C" w14:textId="77777777" w:rsidR="005363A9" w:rsidRDefault="005363A9" w:rsidP="005363A9">
      <w:pPr>
        <w:spacing w:after="0"/>
        <w:ind w:right="0" w:firstLine="737"/>
        <w:rPr>
          <w:lang w:val="ru-RU"/>
        </w:rPr>
      </w:pPr>
    </w:p>
    <w:p w14:paraId="5C31DDF8" w14:textId="2E79C010" w:rsidR="00B94DF8" w:rsidRPr="001A06AB" w:rsidRDefault="00B94DF8" w:rsidP="005363A9">
      <w:pPr>
        <w:spacing w:after="0"/>
        <w:ind w:right="0" w:firstLine="737"/>
        <w:rPr>
          <w:lang w:val="ru-RU"/>
        </w:rPr>
      </w:pPr>
      <w:r w:rsidRPr="001A06AB">
        <w:rPr>
          <w:lang w:val="ru-RU"/>
        </w:rPr>
        <w:t>3.2. Ответственный сотрудник:</w:t>
      </w:r>
    </w:p>
    <w:p w14:paraId="001D5FD2" w14:textId="77777777" w:rsidR="00B94DF8" w:rsidRPr="001A06AB" w:rsidRDefault="00B94DF8" w:rsidP="005363A9">
      <w:pPr>
        <w:spacing w:after="0"/>
        <w:ind w:right="0"/>
        <w:rPr>
          <w:lang w:val="ru-RU"/>
        </w:rPr>
      </w:pPr>
      <w:r>
        <w:rPr>
          <w:lang w:val="ru-RU" w:eastAsia="ru-RU"/>
        </w:rPr>
        <w:t xml:space="preserve">- </w:t>
      </w:r>
      <w:r w:rsidRPr="001A06AB">
        <w:rPr>
          <w:lang w:val="ru-RU"/>
        </w:rPr>
        <w:t>выявляет нуждающихся;</w:t>
      </w:r>
    </w:p>
    <w:p w14:paraId="01F19DE9" w14:textId="7CB7E9AE" w:rsidR="00B94DF8" w:rsidRPr="001A06AB" w:rsidRDefault="00B94DF8" w:rsidP="005363A9">
      <w:pPr>
        <w:spacing w:after="0"/>
        <w:ind w:right="0"/>
        <w:rPr>
          <w:lang w:val="ru-RU"/>
        </w:rPr>
      </w:pPr>
      <w:r>
        <w:rPr>
          <w:lang w:val="ru-RU"/>
        </w:rPr>
        <w:t>- организует волонтерские отряды</w:t>
      </w:r>
      <w:r w:rsidR="005363A9">
        <w:rPr>
          <w:lang w:val="ru-RU"/>
        </w:rPr>
        <w:t>;</w:t>
      </w:r>
    </w:p>
    <w:p w14:paraId="2D43A3FA" w14:textId="77777777" w:rsidR="00B94DF8" w:rsidRPr="00272099" w:rsidRDefault="00B94DF8" w:rsidP="005363A9">
      <w:pPr>
        <w:spacing w:after="0"/>
        <w:ind w:right="0"/>
        <w:rPr>
          <w:lang w:val="ru-RU"/>
        </w:rPr>
      </w:pPr>
      <w:r w:rsidRPr="00272099">
        <w:rPr>
          <w:lang w:val="ru-RU"/>
        </w:rPr>
        <w:t>- организует посещение;</w:t>
      </w:r>
    </w:p>
    <w:p w14:paraId="16F675BE" w14:textId="77777777" w:rsidR="00B94DF8" w:rsidRDefault="00B94DF8" w:rsidP="005363A9">
      <w:pPr>
        <w:spacing w:after="0"/>
        <w:ind w:right="0"/>
        <w:rPr>
          <w:lang w:val="ru-RU"/>
        </w:rPr>
      </w:pPr>
      <w:r w:rsidRPr="001A06AB">
        <w:rPr>
          <w:lang w:val="ru-RU"/>
        </w:rPr>
        <w:t>- осуществляет взаимодействие с другими ведомствами.</w:t>
      </w:r>
    </w:p>
    <w:p w14:paraId="4C4FB180" w14:textId="77777777" w:rsidR="005363A9" w:rsidRPr="001A06AB" w:rsidRDefault="005363A9" w:rsidP="005363A9">
      <w:pPr>
        <w:spacing w:after="0"/>
        <w:ind w:right="0"/>
        <w:rPr>
          <w:lang w:val="ru-RU"/>
        </w:rPr>
      </w:pPr>
    </w:p>
    <w:p w14:paraId="080FBC00" w14:textId="77777777" w:rsidR="00B94DF8" w:rsidRPr="001A06AB" w:rsidRDefault="00B94DF8" w:rsidP="00B94DF8">
      <w:pPr>
        <w:spacing w:after="225"/>
        <w:ind w:left="216" w:right="0" w:hanging="10"/>
        <w:jc w:val="center"/>
        <w:rPr>
          <w:lang w:val="ru-RU"/>
        </w:rPr>
      </w:pPr>
      <w:r w:rsidRPr="001A06AB">
        <w:rPr>
          <w:sz w:val="30"/>
          <w:lang w:val="ru-RU"/>
        </w:rPr>
        <w:t>4. Ожидаемые результаты</w:t>
      </w:r>
    </w:p>
    <w:p w14:paraId="5EAC1025" w14:textId="06C9D52B" w:rsidR="00B94DF8" w:rsidRPr="001A06AB" w:rsidRDefault="00B94DF8" w:rsidP="005363A9">
      <w:pPr>
        <w:pStyle w:val="ac"/>
        <w:spacing w:after="0" w:line="240" w:lineRule="auto"/>
        <w:ind w:right="0" w:firstLine="737"/>
        <w:rPr>
          <w:lang w:val="ru-RU"/>
        </w:rPr>
      </w:pPr>
      <w:r>
        <w:rPr>
          <w:lang w:val="ru-RU"/>
        </w:rPr>
        <w:t>4.1.</w:t>
      </w:r>
      <w:r w:rsidRPr="001A06AB">
        <w:rPr>
          <w:lang w:val="ru-RU"/>
        </w:rPr>
        <w:t xml:space="preserve"> Практическая значимость проекта: </w:t>
      </w:r>
      <w:r>
        <w:rPr>
          <w:lang w:val="ru-RU"/>
        </w:rPr>
        <w:t>у</w:t>
      </w:r>
      <w:r w:rsidRPr="001A06AB">
        <w:rPr>
          <w:lang w:val="ru-RU"/>
        </w:rPr>
        <w:t>лучшение жизнедеятельности пожилого человека, продление пребывания пожилых граждан и инвалидов в домашних условиях, в привычной социальной среде</w:t>
      </w:r>
      <w:r w:rsidR="005363A9">
        <w:rPr>
          <w:lang w:val="ru-RU"/>
        </w:rPr>
        <w:t>:</w:t>
      </w:r>
    </w:p>
    <w:p w14:paraId="09F45039" w14:textId="0803892C" w:rsidR="00B94DF8" w:rsidRPr="001A06AB" w:rsidRDefault="005363A9" w:rsidP="005363A9">
      <w:pPr>
        <w:pStyle w:val="ac"/>
        <w:spacing w:after="0" w:line="240" w:lineRule="auto"/>
        <w:ind w:right="0" w:firstLine="708"/>
        <w:rPr>
          <w:lang w:val="ru-RU"/>
        </w:rPr>
      </w:pPr>
      <w:r>
        <w:rPr>
          <w:lang w:val="ru-RU"/>
        </w:rPr>
        <w:t>-</w:t>
      </w:r>
      <w:r w:rsidR="00B94DF8" w:rsidRPr="001A06AB">
        <w:rPr>
          <w:lang w:val="ru-RU"/>
        </w:rPr>
        <w:t xml:space="preserve"> удовлетворение потребности общения; </w:t>
      </w:r>
    </w:p>
    <w:p w14:paraId="7CB63E5F" w14:textId="7AECDEB5" w:rsidR="00B94DF8" w:rsidRPr="001A06AB" w:rsidRDefault="00B94DF8" w:rsidP="005363A9">
      <w:pPr>
        <w:pStyle w:val="ac"/>
        <w:spacing w:after="0" w:line="240" w:lineRule="auto"/>
        <w:ind w:right="0" w:firstLine="708"/>
        <w:rPr>
          <w:lang w:val="ru-RU"/>
        </w:rPr>
      </w:pPr>
      <w:r w:rsidRPr="001A06AB">
        <w:rPr>
          <w:lang w:val="ru-RU"/>
        </w:rPr>
        <w:t>улучшение эмоционального фона, повышение интереса к жизни; осуществление мониторинга индивидуальных потребностей граждан пожилого возраста и инвалидов</w:t>
      </w:r>
      <w:r w:rsidR="005363A9">
        <w:rPr>
          <w:lang w:val="ru-RU"/>
        </w:rPr>
        <w:t>.</w:t>
      </w:r>
    </w:p>
    <w:p w14:paraId="7683AE08" w14:textId="77777777" w:rsidR="00B94DF8" w:rsidRPr="001A06AB" w:rsidRDefault="00B94DF8" w:rsidP="005363A9">
      <w:pPr>
        <w:pStyle w:val="ac"/>
        <w:spacing w:after="0" w:line="240" w:lineRule="auto"/>
        <w:ind w:right="0" w:firstLine="737"/>
        <w:rPr>
          <w:lang w:val="ru-RU"/>
        </w:rPr>
      </w:pPr>
      <w:r>
        <w:rPr>
          <w:lang w:val="ru-RU"/>
        </w:rPr>
        <w:t>4.</w:t>
      </w:r>
      <w:proofErr w:type="gramStart"/>
      <w:r>
        <w:rPr>
          <w:lang w:val="ru-RU"/>
        </w:rPr>
        <w:t>2.</w:t>
      </w:r>
      <w:r w:rsidRPr="001A06AB">
        <w:rPr>
          <w:lang w:val="ru-RU"/>
        </w:rPr>
        <w:t>Прогнозируемая</w:t>
      </w:r>
      <w:proofErr w:type="gramEnd"/>
      <w:r w:rsidRPr="001A06AB">
        <w:rPr>
          <w:lang w:val="ru-RU"/>
        </w:rPr>
        <w:t xml:space="preserve"> результативность технологии -</w:t>
      </w:r>
      <w:r>
        <w:rPr>
          <w:lang w:val="ru-RU"/>
        </w:rPr>
        <w:t>д</w:t>
      </w:r>
      <w:r w:rsidRPr="001A06AB">
        <w:rPr>
          <w:lang w:val="ru-RU"/>
        </w:rPr>
        <w:t xml:space="preserve">инамика положительного психоэмоционального состояния и развития чувства </w:t>
      </w:r>
      <w:r w:rsidRPr="001A06AB">
        <w:rPr>
          <w:lang w:val="ru-RU"/>
        </w:rPr>
        <w:lastRenderedPageBreak/>
        <w:t>востребованности одиноких и одиноко проживающих граждан пожилого возраста и инвалидов, способствующая улучшению качества жизни данной категории граждан</w:t>
      </w:r>
    </w:p>
    <w:p w14:paraId="34B85BEC" w14:textId="77777777" w:rsidR="00B94DF8" w:rsidRPr="001A06AB" w:rsidRDefault="00B94DF8" w:rsidP="005363A9">
      <w:pPr>
        <w:spacing w:after="14"/>
        <w:ind w:right="0" w:firstLine="708"/>
        <w:rPr>
          <w:lang w:val="ru-RU"/>
        </w:rPr>
      </w:pPr>
      <w:r w:rsidRPr="001A06AB">
        <w:rPr>
          <w:lang w:val="ru-RU"/>
        </w:rPr>
        <w:t>4.</w:t>
      </w:r>
      <w:r>
        <w:rPr>
          <w:lang w:val="ru-RU"/>
        </w:rPr>
        <w:t>3</w:t>
      </w:r>
      <w:r w:rsidRPr="001A06AB">
        <w:rPr>
          <w:lang w:val="ru-RU"/>
        </w:rPr>
        <w:t>. Повышение уверенности в своих силах у граждан пожилого возраста.</w:t>
      </w:r>
    </w:p>
    <w:p w14:paraId="1FAB3FAF" w14:textId="45B09E81" w:rsidR="00B94DF8" w:rsidRPr="001A06AB" w:rsidRDefault="005363A9" w:rsidP="00B94DF8">
      <w:pPr>
        <w:tabs>
          <w:tab w:val="center" w:pos="2950"/>
          <w:tab w:val="right" w:pos="9427"/>
        </w:tabs>
        <w:spacing w:after="0"/>
        <w:ind w:right="0"/>
        <w:jc w:val="left"/>
        <w:rPr>
          <w:lang w:val="ru-RU"/>
        </w:rPr>
      </w:pPr>
      <w:r>
        <w:rPr>
          <w:lang w:val="ru-RU"/>
        </w:rPr>
        <w:tab/>
        <w:t xml:space="preserve">          </w:t>
      </w:r>
      <w:r w:rsidR="00B94DF8">
        <w:rPr>
          <w:lang w:val="ru-RU"/>
        </w:rPr>
        <w:t>4.</w:t>
      </w:r>
      <w:proofErr w:type="gramStart"/>
      <w:r w:rsidR="00B94DF8">
        <w:rPr>
          <w:lang w:val="ru-RU"/>
        </w:rPr>
        <w:t>4.</w:t>
      </w:r>
      <w:r w:rsidR="00B94DF8" w:rsidRPr="001A06AB">
        <w:rPr>
          <w:lang w:val="ru-RU"/>
        </w:rPr>
        <w:t>Снятие</w:t>
      </w:r>
      <w:proofErr w:type="gramEnd"/>
      <w:r w:rsidR="00B94DF8" w:rsidRPr="001A06AB">
        <w:rPr>
          <w:lang w:val="ru-RU"/>
        </w:rPr>
        <w:t xml:space="preserve"> напряженности, решение психологических проблем.</w:t>
      </w:r>
    </w:p>
    <w:p w14:paraId="07B6D2FA" w14:textId="5151D5EB" w:rsidR="00B94DF8" w:rsidRPr="001A06AB" w:rsidRDefault="005363A9" w:rsidP="00B94DF8">
      <w:pPr>
        <w:tabs>
          <w:tab w:val="center" w:pos="2950"/>
          <w:tab w:val="right" w:pos="9427"/>
        </w:tabs>
        <w:spacing w:after="0"/>
        <w:ind w:right="0"/>
        <w:jc w:val="left"/>
        <w:rPr>
          <w:lang w:val="ru-RU"/>
        </w:rPr>
      </w:pPr>
      <w:r>
        <w:rPr>
          <w:lang w:val="ru-RU"/>
        </w:rPr>
        <w:t xml:space="preserve">          </w:t>
      </w:r>
      <w:r w:rsidR="00B94DF8">
        <w:rPr>
          <w:lang w:val="ru-RU"/>
        </w:rPr>
        <w:t>4.</w:t>
      </w:r>
      <w:proofErr w:type="gramStart"/>
      <w:r w:rsidR="00B94DF8">
        <w:rPr>
          <w:lang w:val="ru-RU"/>
        </w:rPr>
        <w:t>5.</w:t>
      </w:r>
      <w:r w:rsidR="00B94DF8" w:rsidRPr="001A06AB">
        <w:rPr>
          <w:lang w:val="ru-RU"/>
        </w:rPr>
        <w:t>Увеличение</w:t>
      </w:r>
      <w:proofErr w:type="gramEnd"/>
      <w:r w:rsidR="00B94DF8" w:rsidRPr="001A06AB">
        <w:rPr>
          <w:lang w:val="ru-RU"/>
        </w:rPr>
        <w:t xml:space="preserve"> продолжительности жизни.</w:t>
      </w:r>
    </w:p>
    <w:p w14:paraId="0BC86F5B" w14:textId="77777777" w:rsidR="00B94DF8" w:rsidRPr="001A06AB" w:rsidRDefault="00B94DF8" w:rsidP="00B94DF8">
      <w:pPr>
        <w:spacing w:after="237"/>
        <w:ind w:left="178" w:right="0"/>
        <w:jc w:val="center"/>
        <w:rPr>
          <w:lang w:val="ru-RU"/>
        </w:rPr>
      </w:pPr>
    </w:p>
    <w:p w14:paraId="2364A1D2" w14:textId="77777777" w:rsidR="00B94DF8" w:rsidRPr="001A06AB" w:rsidRDefault="00B94DF8" w:rsidP="00B94DF8">
      <w:pPr>
        <w:spacing w:after="237"/>
        <w:ind w:left="178" w:right="0"/>
        <w:jc w:val="center"/>
        <w:rPr>
          <w:lang w:val="ru-RU"/>
        </w:rPr>
      </w:pPr>
      <w:r w:rsidRPr="001A06AB">
        <w:rPr>
          <w:lang w:val="ru-RU"/>
        </w:rPr>
        <w:t>5. Контроль за эффективностью реализации технологии</w:t>
      </w:r>
    </w:p>
    <w:p w14:paraId="66A0ABC3" w14:textId="77777777" w:rsidR="00B94DF8" w:rsidRPr="001A06AB" w:rsidRDefault="00B94DF8" w:rsidP="00B94DF8">
      <w:pPr>
        <w:pStyle w:val="ac"/>
        <w:spacing w:after="0" w:line="240" w:lineRule="auto"/>
        <w:ind w:right="0"/>
        <w:rPr>
          <w:lang w:val="ru-RU"/>
        </w:rPr>
      </w:pPr>
      <w:r>
        <w:rPr>
          <w:lang w:val="ru-RU" w:eastAsia="ru-RU"/>
        </w:rPr>
        <w:t>Индикаторы и показатели эффективности проекта - оценка мнения получателей социальных услуг посредством опроса получателей социальных услуг</w:t>
      </w:r>
    </w:p>
    <w:p w14:paraId="7F55B7CF" w14:textId="77777777" w:rsidR="0054769C" w:rsidRDefault="0054769C">
      <w:pPr>
        <w:rPr>
          <w:lang w:val="ru-RU"/>
        </w:rPr>
      </w:pPr>
    </w:p>
    <w:p w14:paraId="0821A1D0" w14:textId="77777777" w:rsidR="001A06AB" w:rsidRDefault="001A06AB">
      <w:pPr>
        <w:rPr>
          <w:lang w:val="ru-RU"/>
        </w:rPr>
      </w:pPr>
    </w:p>
    <w:p w14:paraId="54C9A15F" w14:textId="77777777" w:rsidR="001A06AB" w:rsidRDefault="001A06AB">
      <w:pPr>
        <w:rPr>
          <w:lang w:val="ru-RU"/>
        </w:rPr>
      </w:pPr>
    </w:p>
    <w:p w14:paraId="05258399" w14:textId="77777777" w:rsidR="001A06AB" w:rsidRDefault="001A06AB">
      <w:pPr>
        <w:rPr>
          <w:lang w:val="ru-RU"/>
        </w:rPr>
      </w:pPr>
    </w:p>
    <w:p w14:paraId="38F1F60E" w14:textId="77777777" w:rsidR="001A06AB" w:rsidRDefault="001A06AB">
      <w:pPr>
        <w:rPr>
          <w:lang w:val="ru-RU"/>
        </w:rPr>
      </w:pPr>
    </w:p>
    <w:p w14:paraId="0895B79F" w14:textId="77777777" w:rsidR="001A06AB" w:rsidRDefault="001A06AB">
      <w:pPr>
        <w:rPr>
          <w:lang w:val="ru-RU"/>
        </w:rPr>
      </w:pPr>
    </w:p>
    <w:p w14:paraId="30F8BC40" w14:textId="77777777" w:rsidR="001A06AB" w:rsidRDefault="001A06AB">
      <w:pPr>
        <w:rPr>
          <w:lang w:val="ru-RU"/>
        </w:rPr>
      </w:pPr>
    </w:p>
    <w:p w14:paraId="1D159B12" w14:textId="77777777" w:rsidR="001A06AB" w:rsidRDefault="001A06AB">
      <w:pPr>
        <w:rPr>
          <w:lang w:val="ru-RU"/>
        </w:rPr>
      </w:pPr>
    </w:p>
    <w:p w14:paraId="28825CDE" w14:textId="77777777" w:rsidR="001A06AB" w:rsidRDefault="001A06AB">
      <w:pPr>
        <w:rPr>
          <w:lang w:val="ru-RU"/>
        </w:rPr>
      </w:pPr>
    </w:p>
    <w:p w14:paraId="6C2EA790" w14:textId="77777777" w:rsidR="005363A9" w:rsidRDefault="005363A9">
      <w:pPr>
        <w:rPr>
          <w:lang w:val="ru-RU"/>
        </w:rPr>
      </w:pPr>
    </w:p>
    <w:p w14:paraId="1429F5FA" w14:textId="77777777" w:rsidR="005363A9" w:rsidRDefault="005363A9">
      <w:pPr>
        <w:rPr>
          <w:lang w:val="ru-RU"/>
        </w:rPr>
      </w:pPr>
    </w:p>
    <w:p w14:paraId="0BBB4D9E" w14:textId="77777777" w:rsidR="005363A9" w:rsidRDefault="005363A9">
      <w:pPr>
        <w:rPr>
          <w:lang w:val="ru-RU"/>
        </w:rPr>
      </w:pPr>
    </w:p>
    <w:p w14:paraId="4DCD20B6" w14:textId="77777777" w:rsidR="005363A9" w:rsidRDefault="005363A9">
      <w:pPr>
        <w:rPr>
          <w:lang w:val="ru-RU"/>
        </w:rPr>
      </w:pPr>
    </w:p>
    <w:p w14:paraId="551DFF64" w14:textId="77777777" w:rsidR="005363A9" w:rsidRDefault="005363A9">
      <w:pPr>
        <w:rPr>
          <w:lang w:val="ru-RU"/>
        </w:rPr>
      </w:pPr>
    </w:p>
    <w:p w14:paraId="4F8526A6" w14:textId="77777777" w:rsidR="005363A9" w:rsidRDefault="005363A9">
      <w:pPr>
        <w:rPr>
          <w:lang w:val="ru-RU"/>
        </w:rPr>
      </w:pPr>
    </w:p>
    <w:p w14:paraId="277D4ACE" w14:textId="77777777" w:rsidR="005363A9" w:rsidRDefault="005363A9">
      <w:pPr>
        <w:rPr>
          <w:lang w:val="ru-RU"/>
        </w:rPr>
      </w:pPr>
    </w:p>
    <w:p w14:paraId="7A93F5BC" w14:textId="77777777" w:rsidR="005363A9" w:rsidRDefault="005363A9">
      <w:pPr>
        <w:rPr>
          <w:lang w:val="ru-RU"/>
        </w:rPr>
      </w:pPr>
    </w:p>
    <w:p w14:paraId="3F69F881" w14:textId="77777777" w:rsidR="001A06AB" w:rsidRPr="00555687" w:rsidRDefault="001A06AB" w:rsidP="005363A9">
      <w:pPr>
        <w:jc w:val="center"/>
        <w:rPr>
          <w:b/>
          <w:szCs w:val="28"/>
        </w:rPr>
      </w:pPr>
      <w:proofErr w:type="spellStart"/>
      <w:proofErr w:type="gramStart"/>
      <w:r w:rsidRPr="00555687">
        <w:rPr>
          <w:b/>
          <w:szCs w:val="28"/>
        </w:rPr>
        <w:lastRenderedPageBreak/>
        <w:t>Паспорт</w:t>
      </w:r>
      <w:proofErr w:type="spellEnd"/>
      <w:r w:rsidRPr="00555687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современной</w:t>
      </w:r>
      <w:proofErr w:type="spellEnd"/>
      <w:proofErr w:type="gramEnd"/>
      <w:r w:rsidRPr="00555687">
        <w:rPr>
          <w:b/>
          <w:szCs w:val="28"/>
        </w:rPr>
        <w:t xml:space="preserve"> </w:t>
      </w:r>
      <w:proofErr w:type="spellStart"/>
      <w:r w:rsidRPr="00555687">
        <w:rPr>
          <w:b/>
          <w:szCs w:val="28"/>
        </w:rPr>
        <w:t>технологии</w:t>
      </w:r>
      <w:proofErr w:type="spellEnd"/>
      <w:r>
        <w:rPr>
          <w:b/>
          <w:szCs w:val="28"/>
        </w:rPr>
        <w:t xml:space="preserve"> (</w:t>
      </w:r>
      <w:proofErr w:type="spellStart"/>
      <w:r>
        <w:rPr>
          <w:b/>
          <w:szCs w:val="28"/>
        </w:rPr>
        <w:t>проекта</w:t>
      </w:r>
      <w:proofErr w:type="spellEnd"/>
      <w:r>
        <w:rPr>
          <w:b/>
          <w:szCs w:val="28"/>
        </w:rPr>
        <w:t>)</w:t>
      </w:r>
    </w:p>
    <w:p w14:paraId="5F6F50BE" w14:textId="77777777" w:rsidR="001A06AB" w:rsidRDefault="001A06AB" w:rsidP="005363A9">
      <w:pPr>
        <w:jc w:val="center"/>
        <w:rPr>
          <w:szCs w:val="28"/>
        </w:rPr>
      </w:pP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2719"/>
        <w:gridCol w:w="6321"/>
      </w:tblGrid>
      <w:tr w:rsidR="001A06AB" w:rsidRPr="00CC53F7" w14:paraId="58502F18" w14:textId="77777777" w:rsidTr="00404548">
        <w:tc>
          <w:tcPr>
            <w:tcW w:w="762" w:type="dxa"/>
            <w:shd w:val="clear" w:color="auto" w:fill="auto"/>
          </w:tcPr>
          <w:p w14:paraId="4C7967BB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1.</w:t>
            </w:r>
          </w:p>
        </w:tc>
        <w:tc>
          <w:tcPr>
            <w:tcW w:w="2719" w:type="dxa"/>
            <w:shd w:val="clear" w:color="auto" w:fill="auto"/>
          </w:tcPr>
          <w:p w14:paraId="688D618C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Наименование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12E4384A" w14:textId="77777777" w:rsidR="001A06AB" w:rsidRPr="00CC53F7" w:rsidRDefault="001A06AB" w:rsidP="001E6237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Выходной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без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одиночества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1A06AB" w:rsidRPr="007A5BD6" w14:paraId="433D8216" w14:textId="77777777" w:rsidTr="00404548">
        <w:tc>
          <w:tcPr>
            <w:tcW w:w="762" w:type="dxa"/>
            <w:shd w:val="clear" w:color="auto" w:fill="auto"/>
          </w:tcPr>
          <w:p w14:paraId="172B9F1C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2.</w:t>
            </w:r>
          </w:p>
          <w:p w14:paraId="7F83C484" w14:textId="77777777" w:rsidR="001A06AB" w:rsidRPr="00CC53F7" w:rsidRDefault="001A06AB" w:rsidP="001E6237">
            <w:pPr>
              <w:rPr>
                <w:szCs w:val="28"/>
              </w:rPr>
            </w:pPr>
          </w:p>
        </w:tc>
        <w:tc>
          <w:tcPr>
            <w:tcW w:w="2719" w:type="dxa"/>
            <w:shd w:val="clear" w:color="auto" w:fill="auto"/>
          </w:tcPr>
          <w:p w14:paraId="7D1709DD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Тема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77E264AF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Организация помощи одиноким и </w:t>
            </w:r>
            <w:proofErr w:type="spellStart"/>
            <w:r w:rsidRPr="001A06AB">
              <w:rPr>
                <w:szCs w:val="28"/>
                <w:lang w:val="ru-RU"/>
              </w:rPr>
              <w:t>одинокопроживающим</w:t>
            </w:r>
            <w:proofErr w:type="spellEnd"/>
            <w:r w:rsidRPr="001A06AB">
              <w:rPr>
                <w:szCs w:val="28"/>
                <w:lang w:val="ru-RU"/>
              </w:rPr>
              <w:t xml:space="preserve"> получателям социальных услуг в праздничные и выходные дни, а также в вечернее время, силами добровольных помощников</w:t>
            </w:r>
          </w:p>
        </w:tc>
      </w:tr>
      <w:tr w:rsidR="001A06AB" w:rsidRPr="007A5BD6" w14:paraId="074931CE" w14:textId="77777777" w:rsidTr="00404548">
        <w:tc>
          <w:tcPr>
            <w:tcW w:w="762" w:type="dxa"/>
            <w:shd w:val="clear" w:color="auto" w:fill="auto"/>
          </w:tcPr>
          <w:p w14:paraId="29B47137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3.</w:t>
            </w:r>
          </w:p>
        </w:tc>
        <w:tc>
          <w:tcPr>
            <w:tcW w:w="2719" w:type="dxa"/>
            <w:shd w:val="clear" w:color="auto" w:fill="auto"/>
          </w:tcPr>
          <w:p w14:paraId="0A68220D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Направление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деятельности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57EF02BF" w14:textId="77777777" w:rsidR="001A06AB" w:rsidRPr="00090B3B" w:rsidRDefault="001A06AB" w:rsidP="001E6237">
            <w:pPr>
              <w:pStyle w:val="ae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090B3B">
              <w:rPr>
                <w:sz w:val="28"/>
                <w:szCs w:val="28"/>
              </w:rPr>
              <w:t>Оказание  эмоциональной</w:t>
            </w:r>
            <w:proofErr w:type="gramEnd"/>
            <w:r w:rsidRPr="00090B3B">
              <w:rPr>
                <w:sz w:val="28"/>
                <w:szCs w:val="28"/>
              </w:rPr>
              <w:t xml:space="preserve">  и социально-</w:t>
            </w:r>
            <w:proofErr w:type="gramStart"/>
            <w:r w:rsidRPr="00090B3B">
              <w:rPr>
                <w:sz w:val="28"/>
                <w:szCs w:val="28"/>
              </w:rPr>
              <w:t>бытовой  по</w:t>
            </w:r>
            <w:r>
              <w:rPr>
                <w:sz w:val="28"/>
                <w:szCs w:val="28"/>
              </w:rPr>
              <w:t>мощ</w:t>
            </w:r>
            <w:r w:rsidRPr="00090B3B">
              <w:rPr>
                <w:sz w:val="28"/>
                <w:szCs w:val="28"/>
              </w:rPr>
              <w:t>и</w:t>
            </w:r>
            <w:proofErr w:type="gramEnd"/>
            <w:r w:rsidRPr="00090B3B">
              <w:rPr>
                <w:sz w:val="28"/>
                <w:szCs w:val="28"/>
              </w:rPr>
              <w:t xml:space="preserve"> одиноким, одиноко</w:t>
            </w:r>
            <w:r>
              <w:rPr>
                <w:sz w:val="28"/>
                <w:szCs w:val="28"/>
              </w:rPr>
              <w:t xml:space="preserve"> </w:t>
            </w:r>
            <w:r w:rsidRPr="00090B3B">
              <w:rPr>
                <w:sz w:val="28"/>
                <w:szCs w:val="28"/>
              </w:rPr>
              <w:t xml:space="preserve">проживающим </w:t>
            </w:r>
            <w:r>
              <w:rPr>
                <w:sz w:val="28"/>
                <w:szCs w:val="28"/>
              </w:rPr>
              <w:t xml:space="preserve">получателям социальных услуг </w:t>
            </w:r>
            <w:r w:rsidRPr="00090B3B">
              <w:rPr>
                <w:sz w:val="28"/>
                <w:szCs w:val="28"/>
              </w:rPr>
              <w:t xml:space="preserve">в праздничные и выходные дни, а также в вечернее время рабочих </w:t>
            </w:r>
            <w:r>
              <w:rPr>
                <w:sz w:val="28"/>
                <w:szCs w:val="28"/>
              </w:rPr>
              <w:t>будней</w:t>
            </w:r>
          </w:p>
        </w:tc>
      </w:tr>
      <w:tr w:rsidR="001A06AB" w:rsidRPr="007A5BD6" w14:paraId="7D037B09" w14:textId="77777777" w:rsidTr="00404548">
        <w:tc>
          <w:tcPr>
            <w:tcW w:w="762" w:type="dxa"/>
            <w:shd w:val="clear" w:color="auto" w:fill="auto"/>
          </w:tcPr>
          <w:p w14:paraId="1E086C34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4.</w:t>
            </w:r>
          </w:p>
        </w:tc>
        <w:tc>
          <w:tcPr>
            <w:tcW w:w="2719" w:type="dxa"/>
            <w:shd w:val="clear" w:color="auto" w:fill="auto"/>
          </w:tcPr>
          <w:p w14:paraId="442BBB7E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Наименование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учреждения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447DD212" w14:textId="72546F3F" w:rsidR="005363A9" w:rsidRPr="005363A9" w:rsidRDefault="005363A9" w:rsidP="005363A9">
            <w:pPr>
              <w:spacing w:after="0" w:line="170" w:lineRule="atLeast"/>
              <w:ind w:left="216" w:right="173" w:hanging="10"/>
              <w:jc w:val="center"/>
              <w:rPr>
                <w:szCs w:val="28"/>
                <w:lang w:val="ru-RU"/>
              </w:rPr>
            </w:pPr>
            <w:r w:rsidRPr="005363A9">
              <w:rPr>
                <w:szCs w:val="28"/>
                <w:lang w:val="ru-RU"/>
              </w:rPr>
              <w:t>г</w:t>
            </w:r>
            <w:r w:rsidRPr="005363A9">
              <w:rPr>
                <w:szCs w:val="28"/>
                <w:lang w:val="ru-RU"/>
              </w:rPr>
              <w:t>осударственно</w:t>
            </w:r>
            <w:r w:rsidRPr="005363A9">
              <w:rPr>
                <w:szCs w:val="28"/>
                <w:lang w:val="ru-RU"/>
              </w:rPr>
              <w:t>е</w:t>
            </w:r>
            <w:r w:rsidRPr="005363A9">
              <w:rPr>
                <w:szCs w:val="28"/>
                <w:lang w:val="ru-RU"/>
              </w:rPr>
              <w:t xml:space="preserve"> </w:t>
            </w:r>
            <w:proofErr w:type="gramStart"/>
            <w:r w:rsidRPr="005363A9">
              <w:rPr>
                <w:szCs w:val="28"/>
                <w:lang w:val="ru-RU"/>
              </w:rPr>
              <w:t>бюджетно</w:t>
            </w:r>
            <w:r w:rsidRPr="005363A9">
              <w:rPr>
                <w:szCs w:val="28"/>
                <w:lang w:val="ru-RU"/>
              </w:rPr>
              <w:t xml:space="preserve">е </w:t>
            </w:r>
            <w:r w:rsidRPr="005363A9">
              <w:rPr>
                <w:szCs w:val="28"/>
                <w:lang w:val="ru-RU"/>
              </w:rPr>
              <w:t xml:space="preserve"> учреждени</w:t>
            </w:r>
            <w:r w:rsidRPr="005363A9">
              <w:rPr>
                <w:szCs w:val="28"/>
                <w:lang w:val="ru-RU"/>
              </w:rPr>
              <w:t>е</w:t>
            </w:r>
            <w:proofErr w:type="gramEnd"/>
            <w:r w:rsidRPr="005363A9">
              <w:rPr>
                <w:szCs w:val="28"/>
                <w:lang w:val="ru-RU"/>
              </w:rPr>
              <w:t xml:space="preserve"> </w:t>
            </w:r>
            <w:r w:rsidRPr="005363A9">
              <w:rPr>
                <w:szCs w:val="28"/>
                <w:lang w:val="ru-RU"/>
              </w:rPr>
              <w:t>социального обслуживания «Минераловодский комплексный центр социального обслуживания населения»</w:t>
            </w:r>
          </w:p>
          <w:p w14:paraId="5CC497E1" w14:textId="5061233D" w:rsidR="001A06AB" w:rsidRPr="001A06AB" w:rsidRDefault="001A06AB" w:rsidP="001E6237">
            <w:pPr>
              <w:rPr>
                <w:szCs w:val="28"/>
                <w:lang w:val="ru-RU"/>
              </w:rPr>
            </w:pPr>
          </w:p>
        </w:tc>
      </w:tr>
      <w:tr w:rsidR="001A06AB" w:rsidRPr="007A5BD6" w14:paraId="1640EB2B" w14:textId="77777777" w:rsidTr="00404548">
        <w:tc>
          <w:tcPr>
            <w:tcW w:w="762" w:type="dxa"/>
            <w:shd w:val="clear" w:color="auto" w:fill="auto"/>
          </w:tcPr>
          <w:p w14:paraId="0994027B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5.</w:t>
            </w:r>
          </w:p>
          <w:p w14:paraId="0E2FE60E" w14:textId="77777777" w:rsidR="001A06AB" w:rsidRPr="00CC53F7" w:rsidRDefault="001A06AB" w:rsidP="001E6237">
            <w:pPr>
              <w:rPr>
                <w:szCs w:val="28"/>
              </w:rPr>
            </w:pPr>
          </w:p>
        </w:tc>
        <w:tc>
          <w:tcPr>
            <w:tcW w:w="2719" w:type="dxa"/>
            <w:shd w:val="clear" w:color="auto" w:fill="auto"/>
          </w:tcPr>
          <w:p w14:paraId="5E99517E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Адрес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3AD847A2" w14:textId="63EC5DB3" w:rsidR="001A06AB" w:rsidRPr="001A06AB" w:rsidRDefault="00552306" w:rsidP="001E6237">
            <w:pPr>
              <w:rPr>
                <w:szCs w:val="28"/>
                <w:lang w:val="ru-RU"/>
              </w:rPr>
            </w:pPr>
            <w:proofErr w:type="gramStart"/>
            <w:r w:rsidRPr="00552306">
              <w:rPr>
                <w:szCs w:val="28"/>
                <w:lang w:val="ru-RU"/>
              </w:rPr>
              <w:t>357201,г.Ставропольский</w:t>
            </w:r>
            <w:proofErr w:type="gramEnd"/>
            <w:r w:rsidRPr="00552306">
              <w:rPr>
                <w:szCs w:val="28"/>
                <w:lang w:val="ru-RU"/>
              </w:rPr>
              <w:t xml:space="preserve"> край, г. Минеральные Воды, ул. </w:t>
            </w:r>
            <w:proofErr w:type="spellStart"/>
            <w:r w:rsidRPr="00C02224">
              <w:rPr>
                <w:szCs w:val="28"/>
              </w:rPr>
              <w:t>Фрунзе</w:t>
            </w:r>
            <w:proofErr w:type="spellEnd"/>
            <w:r w:rsidRPr="00C02224">
              <w:rPr>
                <w:szCs w:val="28"/>
              </w:rPr>
              <w:t xml:space="preserve"> д.52</w:t>
            </w:r>
          </w:p>
        </w:tc>
      </w:tr>
      <w:tr w:rsidR="001A06AB" w:rsidRPr="00CC53F7" w14:paraId="22630D9F" w14:textId="77777777" w:rsidTr="00404548">
        <w:tc>
          <w:tcPr>
            <w:tcW w:w="762" w:type="dxa"/>
            <w:shd w:val="clear" w:color="auto" w:fill="auto"/>
          </w:tcPr>
          <w:p w14:paraId="538A97E1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6.</w:t>
            </w:r>
          </w:p>
        </w:tc>
        <w:tc>
          <w:tcPr>
            <w:tcW w:w="2719" w:type="dxa"/>
            <w:shd w:val="clear" w:color="auto" w:fill="auto"/>
          </w:tcPr>
          <w:p w14:paraId="06F1629E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Телефон</w:t>
            </w:r>
            <w:proofErr w:type="spellEnd"/>
            <w:r w:rsidRPr="00CC53F7">
              <w:rPr>
                <w:szCs w:val="28"/>
              </w:rPr>
              <w:t xml:space="preserve">/ </w:t>
            </w:r>
            <w:proofErr w:type="spellStart"/>
            <w:r w:rsidRPr="00CC53F7">
              <w:rPr>
                <w:szCs w:val="28"/>
              </w:rPr>
              <w:t>факс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7560ECA3" w14:textId="44416AC1" w:rsidR="001A06AB" w:rsidRPr="00552306" w:rsidRDefault="00552306" w:rsidP="001E6237">
            <w:pPr>
              <w:rPr>
                <w:szCs w:val="28"/>
                <w:lang w:val="ru-RU"/>
              </w:rPr>
            </w:pPr>
            <w:r w:rsidRPr="00C02224">
              <w:rPr>
                <w:szCs w:val="28"/>
              </w:rPr>
              <w:t>8(87922)7-67-36</w:t>
            </w:r>
          </w:p>
        </w:tc>
      </w:tr>
      <w:tr w:rsidR="001A06AB" w:rsidRPr="00CC53F7" w14:paraId="68BB0E27" w14:textId="77777777" w:rsidTr="00404548">
        <w:tc>
          <w:tcPr>
            <w:tcW w:w="762" w:type="dxa"/>
            <w:shd w:val="clear" w:color="auto" w:fill="auto"/>
          </w:tcPr>
          <w:p w14:paraId="4D0E4F86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7.</w:t>
            </w:r>
          </w:p>
        </w:tc>
        <w:tc>
          <w:tcPr>
            <w:tcW w:w="2719" w:type="dxa"/>
            <w:shd w:val="clear" w:color="auto" w:fill="auto"/>
          </w:tcPr>
          <w:p w14:paraId="390D9B73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Сайт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5A116776" w14:textId="2EBA6418" w:rsidR="001A06AB" w:rsidRPr="00CC53F7" w:rsidRDefault="00552306" w:rsidP="001E6237">
            <w:pPr>
              <w:rPr>
                <w:szCs w:val="28"/>
              </w:rPr>
            </w:pPr>
            <w:proofErr w:type="gramStart"/>
            <w:r w:rsidRPr="00C02224">
              <w:rPr>
                <w:szCs w:val="28"/>
              </w:rPr>
              <w:t>мцсон.рф</w:t>
            </w:r>
            <w:proofErr w:type="gramEnd"/>
          </w:p>
        </w:tc>
      </w:tr>
      <w:tr w:rsidR="001A06AB" w:rsidRPr="00CC53F7" w14:paraId="45F1D177" w14:textId="77777777" w:rsidTr="00404548">
        <w:tc>
          <w:tcPr>
            <w:tcW w:w="762" w:type="dxa"/>
            <w:shd w:val="clear" w:color="auto" w:fill="auto"/>
          </w:tcPr>
          <w:p w14:paraId="6B1AEAC5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8.</w:t>
            </w:r>
          </w:p>
        </w:tc>
        <w:tc>
          <w:tcPr>
            <w:tcW w:w="2719" w:type="dxa"/>
            <w:shd w:val="clear" w:color="auto" w:fill="auto"/>
          </w:tcPr>
          <w:p w14:paraId="02AD8A65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Адрес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электронной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почты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56A2FDDC" w14:textId="27DF084C" w:rsidR="001A06AB" w:rsidRPr="00CC53F7" w:rsidRDefault="00552306" w:rsidP="001E6237">
            <w:pPr>
              <w:rPr>
                <w:szCs w:val="28"/>
              </w:rPr>
            </w:pPr>
            <w:hyperlink r:id="rId14" w:history="1">
              <w:r w:rsidRPr="00C02224">
                <w:rPr>
                  <w:rFonts w:eastAsiaTheme="majorEastAsia"/>
                  <w:color w:val="0563C1" w:themeColor="hyperlink"/>
                  <w:szCs w:val="28"/>
                  <w:u w:val="single"/>
                </w:rPr>
                <w:t>cson16@minsoc26.ru</w:t>
              </w:r>
            </w:hyperlink>
          </w:p>
        </w:tc>
      </w:tr>
      <w:tr w:rsidR="001A06AB" w:rsidRPr="00CC53F7" w14:paraId="4B9553F4" w14:textId="77777777" w:rsidTr="00404548">
        <w:tc>
          <w:tcPr>
            <w:tcW w:w="762" w:type="dxa"/>
            <w:shd w:val="clear" w:color="auto" w:fill="auto"/>
          </w:tcPr>
          <w:p w14:paraId="68FDAC54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9.</w:t>
            </w:r>
          </w:p>
        </w:tc>
        <w:tc>
          <w:tcPr>
            <w:tcW w:w="2719" w:type="dxa"/>
            <w:shd w:val="clear" w:color="auto" w:fill="auto"/>
          </w:tcPr>
          <w:p w14:paraId="66C8F425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Руководитель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учреждения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464B2348" w14:textId="0B2B744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 xml:space="preserve"> </w:t>
            </w:r>
            <w:proofErr w:type="spellStart"/>
            <w:r w:rsidR="00552306" w:rsidRPr="00C02224">
              <w:rPr>
                <w:szCs w:val="28"/>
              </w:rPr>
              <w:t>Чистякова</w:t>
            </w:r>
            <w:proofErr w:type="spellEnd"/>
            <w:r w:rsidR="00552306" w:rsidRPr="00C02224">
              <w:rPr>
                <w:szCs w:val="28"/>
              </w:rPr>
              <w:t xml:space="preserve"> </w:t>
            </w:r>
            <w:proofErr w:type="spellStart"/>
            <w:r w:rsidR="00552306" w:rsidRPr="00C02224">
              <w:rPr>
                <w:szCs w:val="28"/>
              </w:rPr>
              <w:t>Елена</w:t>
            </w:r>
            <w:proofErr w:type="spellEnd"/>
            <w:r w:rsidR="00552306" w:rsidRPr="00C02224">
              <w:rPr>
                <w:szCs w:val="28"/>
              </w:rPr>
              <w:t xml:space="preserve"> </w:t>
            </w:r>
            <w:proofErr w:type="spellStart"/>
            <w:r w:rsidR="00552306" w:rsidRPr="00C02224">
              <w:rPr>
                <w:szCs w:val="28"/>
              </w:rPr>
              <w:t>Викторовна</w:t>
            </w:r>
            <w:proofErr w:type="spellEnd"/>
          </w:p>
        </w:tc>
      </w:tr>
      <w:tr w:rsidR="001A06AB" w:rsidRPr="007A5BD6" w14:paraId="45311D32" w14:textId="77777777" w:rsidTr="00404548">
        <w:tc>
          <w:tcPr>
            <w:tcW w:w="762" w:type="dxa"/>
            <w:shd w:val="clear" w:color="auto" w:fill="auto"/>
          </w:tcPr>
          <w:p w14:paraId="3AC28677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10.</w:t>
            </w:r>
          </w:p>
        </w:tc>
        <w:tc>
          <w:tcPr>
            <w:tcW w:w="2719" w:type="dxa"/>
            <w:shd w:val="clear" w:color="auto" w:fill="auto"/>
          </w:tcPr>
          <w:p w14:paraId="53AD605E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Руководитель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проекта</w:t>
            </w:r>
            <w:proofErr w:type="spellEnd"/>
            <w:r>
              <w:rPr>
                <w:szCs w:val="28"/>
              </w:rPr>
              <w:t>:</w:t>
            </w:r>
          </w:p>
        </w:tc>
        <w:tc>
          <w:tcPr>
            <w:tcW w:w="6413" w:type="dxa"/>
            <w:shd w:val="clear" w:color="auto" w:fill="auto"/>
          </w:tcPr>
          <w:p w14:paraId="3D56C785" w14:textId="34679AF9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Заместитель директора – </w:t>
            </w:r>
            <w:proofErr w:type="spellStart"/>
            <w:r w:rsidR="00552306">
              <w:rPr>
                <w:szCs w:val="28"/>
                <w:lang w:val="ru-RU"/>
              </w:rPr>
              <w:t>Недбай</w:t>
            </w:r>
            <w:proofErr w:type="spellEnd"/>
            <w:r w:rsidR="00552306">
              <w:rPr>
                <w:szCs w:val="28"/>
                <w:lang w:val="ru-RU"/>
              </w:rPr>
              <w:t xml:space="preserve"> Надежда Александровна</w:t>
            </w:r>
          </w:p>
        </w:tc>
      </w:tr>
      <w:tr w:rsidR="001A06AB" w:rsidRPr="007A5BD6" w14:paraId="0D4AC5CE" w14:textId="77777777" w:rsidTr="00404548">
        <w:tc>
          <w:tcPr>
            <w:tcW w:w="762" w:type="dxa"/>
            <w:shd w:val="clear" w:color="auto" w:fill="auto"/>
          </w:tcPr>
          <w:p w14:paraId="0839E5E1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lastRenderedPageBreak/>
              <w:t>11.</w:t>
            </w:r>
          </w:p>
        </w:tc>
        <w:tc>
          <w:tcPr>
            <w:tcW w:w="2719" w:type="dxa"/>
            <w:shd w:val="clear" w:color="auto" w:fill="auto"/>
          </w:tcPr>
          <w:p w14:paraId="30348CA1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Ответственны</w:t>
            </w:r>
            <w:r>
              <w:rPr>
                <w:szCs w:val="28"/>
              </w:rPr>
              <w:t>е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исполнител</w:t>
            </w:r>
            <w:r>
              <w:rPr>
                <w:szCs w:val="28"/>
              </w:rPr>
              <w:t>и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проекта</w:t>
            </w:r>
            <w:proofErr w:type="spellEnd"/>
            <w:r>
              <w:rPr>
                <w:szCs w:val="28"/>
              </w:rPr>
              <w:t>:</w:t>
            </w:r>
          </w:p>
        </w:tc>
        <w:tc>
          <w:tcPr>
            <w:tcW w:w="6413" w:type="dxa"/>
            <w:shd w:val="clear" w:color="auto" w:fill="auto"/>
          </w:tcPr>
          <w:p w14:paraId="6B03D68D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Заведующие отделениями социального (социально-медицинского) обслуживания на дому</w:t>
            </w:r>
          </w:p>
        </w:tc>
      </w:tr>
      <w:tr w:rsidR="001A06AB" w:rsidRPr="00552306" w14:paraId="17F9F7FA" w14:textId="77777777" w:rsidTr="00404548">
        <w:tc>
          <w:tcPr>
            <w:tcW w:w="762" w:type="dxa"/>
            <w:shd w:val="clear" w:color="auto" w:fill="auto"/>
          </w:tcPr>
          <w:p w14:paraId="08931694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12.</w:t>
            </w:r>
          </w:p>
        </w:tc>
        <w:tc>
          <w:tcPr>
            <w:tcW w:w="2719" w:type="dxa"/>
            <w:shd w:val="clear" w:color="auto" w:fill="auto"/>
          </w:tcPr>
          <w:p w14:paraId="0DD5DBB9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Дата создания инновационного </w:t>
            </w:r>
            <w:proofErr w:type="gramStart"/>
            <w:r w:rsidRPr="001A06AB">
              <w:rPr>
                <w:szCs w:val="28"/>
                <w:lang w:val="ru-RU"/>
              </w:rPr>
              <w:t>проекта  и</w:t>
            </w:r>
            <w:proofErr w:type="gramEnd"/>
            <w:r w:rsidRPr="001A06AB">
              <w:rPr>
                <w:szCs w:val="28"/>
                <w:lang w:val="ru-RU"/>
              </w:rPr>
              <w:t xml:space="preserve"> реквизиты приказа </w:t>
            </w:r>
            <w:proofErr w:type="gramStart"/>
            <w:r w:rsidRPr="001A06AB">
              <w:rPr>
                <w:szCs w:val="28"/>
                <w:lang w:val="ru-RU"/>
              </w:rPr>
              <w:t>о  внедрении</w:t>
            </w:r>
            <w:proofErr w:type="gramEnd"/>
          </w:p>
        </w:tc>
        <w:tc>
          <w:tcPr>
            <w:tcW w:w="6413" w:type="dxa"/>
            <w:shd w:val="clear" w:color="auto" w:fill="auto"/>
          </w:tcPr>
          <w:p w14:paraId="1EE629B2" w14:textId="683CDD64" w:rsidR="001A06AB" w:rsidRPr="00552306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Приказ директора ГБУСО «</w:t>
            </w:r>
            <w:r w:rsidR="00552306">
              <w:rPr>
                <w:szCs w:val="28"/>
                <w:lang w:val="ru-RU"/>
              </w:rPr>
              <w:t xml:space="preserve">Минераловодский </w:t>
            </w:r>
            <w:r w:rsidRPr="001A06AB">
              <w:rPr>
                <w:szCs w:val="28"/>
                <w:lang w:val="ru-RU"/>
              </w:rPr>
              <w:t>КЦСОН»</w:t>
            </w:r>
            <w:r w:rsidR="00552306">
              <w:rPr>
                <w:szCs w:val="28"/>
                <w:lang w:val="ru-RU"/>
              </w:rPr>
              <w:t xml:space="preserve"> 22 января 2024г. №25</w:t>
            </w:r>
            <w:r w:rsidRPr="00552306">
              <w:rPr>
                <w:szCs w:val="28"/>
                <w:lang w:val="ru-RU"/>
              </w:rPr>
              <w:t xml:space="preserve"> </w:t>
            </w:r>
          </w:p>
          <w:p w14:paraId="7EDA4E47" w14:textId="77777777" w:rsidR="001A06AB" w:rsidRPr="00552306" w:rsidRDefault="001A06AB" w:rsidP="001E6237">
            <w:pPr>
              <w:jc w:val="center"/>
              <w:rPr>
                <w:szCs w:val="28"/>
                <w:lang w:val="ru-RU"/>
              </w:rPr>
            </w:pPr>
          </w:p>
        </w:tc>
      </w:tr>
      <w:tr w:rsidR="001A06AB" w:rsidRPr="007A5BD6" w14:paraId="3B6E09A9" w14:textId="77777777" w:rsidTr="00404548">
        <w:tc>
          <w:tcPr>
            <w:tcW w:w="762" w:type="dxa"/>
            <w:shd w:val="clear" w:color="auto" w:fill="auto"/>
          </w:tcPr>
          <w:p w14:paraId="6BAAE0CC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13.</w:t>
            </w:r>
          </w:p>
        </w:tc>
        <w:tc>
          <w:tcPr>
            <w:tcW w:w="2719" w:type="dxa"/>
            <w:shd w:val="clear" w:color="auto" w:fill="auto"/>
          </w:tcPr>
          <w:p w14:paraId="157EEE0B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Кадровый состав специалистов, участвующих в </w:t>
            </w:r>
            <w:proofErr w:type="gramStart"/>
            <w:r w:rsidRPr="001A06AB">
              <w:rPr>
                <w:szCs w:val="28"/>
                <w:lang w:val="ru-RU"/>
              </w:rPr>
              <w:t>реализации  проекта</w:t>
            </w:r>
            <w:proofErr w:type="gramEnd"/>
          </w:p>
        </w:tc>
        <w:tc>
          <w:tcPr>
            <w:tcW w:w="6413" w:type="dxa"/>
            <w:shd w:val="clear" w:color="auto" w:fill="auto"/>
          </w:tcPr>
          <w:p w14:paraId="417EE042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Заведующие отделениями социального обслуживания на дому, специалисты по социальной работе отделений социального обслуживания на дому, волонтеры «серебряного возраста», волонтеры - соседи, волонтеры – учащиеся образовательных учреждений.</w:t>
            </w:r>
          </w:p>
        </w:tc>
      </w:tr>
      <w:tr w:rsidR="001A06AB" w:rsidRPr="007A5BD6" w14:paraId="269A97DA" w14:textId="77777777" w:rsidTr="00404548">
        <w:tc>
          <w:tcPr>
            <w:tcW w:w="762" w:type="dxa"/>
            <w:shd w:val="clear" w:color="auto" w:fill="auto"/>
          </w:tcPr>
          <w:p w14:paraId="07756F64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14.</w:t>
            </w:r>
          </w:p>
          <w:p w14:paraId="3F3EFE62" w14:textId="77777777" w:rsidR="001A06AB" w:rsidRPr="00CC53F7" w:rsidRDefault="001A06AB" w:rsidP="001E6237">
            <w:pPr>
              <w:rPr>
                <w:szCs w:val="28"/>
              </w:rPr>
            </w:pPr>
          </w:p>
          <w:p w14:paraId="6EB1D223" w14:textId="77777777" w:rsidR="001A06AB" w:rsidRPr="00CC53F7" w:rsidRDefault="001A06AB" w:rsidP="001E6237">
            <w:pPr>
              <w:rPr>
                <w:szCs w:val="28"/>
              </w:rPr>
            </w:pPr>
          </w:p>
        </w:tc>
        <w:tc>
          <w:tcPr>
            <w:tcW w:w="2719" w:type="dxa"/>
            <w:shd w:val="clear" w:color="auto" w:fill="auto"/>
          </w:tcPr>
          <w:p w14:paraId="36D76F11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proofErr w:type="gramStart"/>
            <w:r w:rsidRPr="00CC53F7">
              <w:rPr>
                <w:szCs w:val="28"/>
              </w:rPr>
              <w:t>Категория</w:t>
            </w:r>
            <w:proofErr w:type="spellEnd"/>
            <w:r w:rsidRPr="00CC53F7">
              <w:rPr>
                <w:szCs w:val="28"/>
              </w:rPr>
              <w:t xml:space="preserve">  </w:t>
            </w:r>
            <w:proofErr w:type="spellStart"/>
            <w:r w:rsidRPr="00CC53F7">
              <w:rPr>
                <w:szCs w:val="28"/>
              </w:rPr>
              <w:t>участников</w:t>
            </w:r>
            <w:proofErr w:type="spellEnd"/>
            <w:proofErr w:type="gram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01CCBDD0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Одинокие и одиноко проживающие граждане пожилого возраста и инвалиды, находящиеся на социальном обслуживании на дому; добровольцы</w:t>
            </w:r>
          </w:p>
        </w:tc>
      </w:tr>
      <w:tr w:rsidR="001A06AB" w:rsidRPr="00CC53F7" w14:paraId="7C7BE426" w14:textId="77777777" w:rsidTr="00404548">
        <w:tc>
          <w:tcPr>
            <w:tcW w:w="762" w:type="dxa"/>
            <w:shd w:val="clear" w:color="auto" w:fill="auto"/>
          </w:tcPr>
          <w:p w14:paraId="13C03E06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15.</w:t>
            </w:r>
          </w:p>
        </w:tc>
        <w:tc>
          <w:tcPr>
            <w:tcW w:w="2719" w:type="dxa"/>
            <w:shd w:val="clear" w:color="auto" w:fill="auto"/>
          </w:tcPr>
          <w:p w14:paraId="51181CA8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Продолжительность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реализации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251046E1" w14:textId="2DF1AB72" w:rsidR="001A06AB" w:rsidRPr="00552306" w:rsidRDefault="00552306" w:rsidP="001E6237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бессрочно</w:t>
            </w:r>
          </w:p>
        </w:tc>
      </w:tr>
      <w:tr w:rsidR="001A06AB" w:rsidRPr="00CC53F7" w14:paraId="47F09979" w14:textId="77777777" w:rsidTr="00404548">
        <w:tc>
          <w:tcPr>
            <w:tcW w:w="762" w:type="dxa"/>
            <w:shd w:val="clear" w:color="auto" w:fill="auto"/>
          </w:tcPr>
          <w:p w14:paraId="37EC91C6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16.</w:t>
            </w:r>
          </w:p>
        </w:tc>
        <w:tc>
          <w:tcPr>
            <w:tcW w:w="2719" w:type="dxa"/>
            <w:shd w:val="clear" w:color="auto" w:fill="auto"/>
          </w:tcPr>
          <w:p w14:paraId="09A11819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Используемые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ресурсы</w:t>
            </w:r>
            <w:proofErr w:type="spellEnd"/>
            <w:r w:rsidRPr="00CC53F7">
              <w:rPr>
                <w:szCs w:val="28"/>
              </w:rPr>
              <w:t>:</w:t>
            </w:r>
          </w:p>
        </w:tc>
        <w:tc>
          <w:tcPr>
            <w:tcW w:w="6413" w:type="dxa"/>
            <w:shd w:val="clear" w:color="auto" w:fill="auto"/>
          </w:tcPr>
          <w:p w14:paraId="04262F48" w14:textId="77777777" w:rsidR="001A06AB" w:rsidRPr="00CC53F7" w:rsidRDefault="001A06AB" w:rsidP="001E6237">
            <w:pPr>
              <w:rPr>
                <w:szCs w:val="28"/>
              </w:rPr>
            </w:pPr>
          </w:p>
        </w:tc>
      </w:tr>
      <w:tr w:rsidR="001A06AB" w:rsidRPr="00CC53F7" w14:paraId="61E06134" w14:textId="77777777" w:rsidTr="00404548">
        <w:tc>
          <w:tcPr>
            <w:tcW w:w="762" w:type="dxa"/>
            <w:shd w:val="clear" w:color="auto" w:fill="auto"/>
          </w:tcPr>
          <w:p w14:paraId="743C9943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16.1.</w:t>
            </w:r>
          </w:p>
        </w:tc>
        <w:tc>
          <w:tcPr>
            <w:tcW w:w="2719" w:type="dxa"/>
            <w:shd w:val="clear" w:color="auto" w:fill="auto"/>
          </w:tcPr>
          <w:p w14:paraId="53D0852B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Организационные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22DBB5F6" w14:textId="4C27CC5D" w:rsidR="001A06AB" w:rsidRPr="00552306" w:rsidRDefault="001A06AB" w:rsidP="00552306">
            <w:pPr>
              <w:rPr>
                <w:szCs w:val="28"/>
                <w:u w:val="single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 Положение о проекте «Выходной без одиночества»</w:t>
            </w:r>
          </w:p>
        </w:tc>
      </w:tr>
      <w:tr w:rsidR="001A06AB" w:rsidRPr="007A5BD6" w14:paraId="7F373E6C" w14:textId="77777777" w:rsidTr="00404548">
        <w:tc>
          <w:tcPr>
            <w:tcW w:w="762" w:type="dxa"/>
            <w:shd w:val="clear" w:color="auto" w:fill="auto"/>
          </w:tcPr>
          <w:p w14:paraId="77FDE2A0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16.2.</w:t>
            </w:r>
          </w:p>
        </w:tc>
        <w:tc>
          <w:tcPr>
            <w:tcW w:w="2719" w:type="dxa"/>
            <w:shd w:val="clear" w:color="auto" w:fill="auto"/>
          </w:tcPr>
          <w:p w14:paraId="61EC130D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Кадровые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38A3CE89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Заведующие отделениями социального обслуживания на дому, специалисты по социальной работе отделений социального обслуживания на дому</w:t>
            </w:r>
          </w:p>
        </w:tc>
      </w:tr>
      <w:tr w:rsidR="001A06AB" w:rsidRPr="00CC53F7" w14:paraId="5EBB7186" w14:textId="77777777" w:rsidTr="00404548">
        <w:tc>
          <w:tcPr>
            <w:tcW w:w="762" w:type="dxa"/>
            <w:shd w:val="clear" w:color="auto" w:fill="auto"/>
          </w:tcPr>
          <w:p w14:paraId="0562C194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16.3.</w:t>
            </w:r>
          </w:p>
        </w:tc>
        <w:tc>
          <w:tcPr>
            <w:tcW w:w="2719" w:type="dxa"/>
            <w:shd w:val="clear" w:color="auto" w:fill="auto"/>
          </w:tcPr>
          <w:p w14:paraId="38A9067C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Финансовые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476A93F8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Не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требует</w:t>
            </w:r>
            <w:proofErr w:type="spellEnd"/>
          </w:p>
        </w:tc>
      </w:tr>
      <w:tr w:rsidR="001A06AB" w:rsidRPr="007A5BD6" w14:paraId="6406CD4A" w14:textId="77777777" w:rsidTr="00404548">
        <w:tc>
          <w:tcPr>
            <w:tcW w:w="762" w:type="dxa"/>
            <w:shd w:val="clear" w:color="auto" w:fill="auto"/>
          </w:tcPr>
          <w:p w14:paraId="57FF191D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17.</w:t>
            </w:r>
          </w:p>
        </w:tc>
        <w:tc>
          <w:tcPr>
            <w:tcW w:w="2719" w:type="dxa"/>
            <w:shd w:val="clear" w:color="auto" w:fill="auto"/>
          </w:tcPr>
          <w:p w14:paraId="70735BE7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proofErr w:type="gramStart"/>
            <w:r w:rsidRPr="00CC53F7">
              <w:rPr>
                <w:szCs w:val="28"/>
              </w:rPr>
              <w:t>Цель</w:t>
            </w:r>
            <w:proofErr w:type="spellEnd"/>
            <w:r w:rsidRPr="00CC53F7">
              <w:rPr>
                <w:szCs w:val="28"/>
              </w:rPr>
              <w:t xml:space="preserve"> 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  <w:proofErr w:type="gramEnd"/>
          </w:p>
        </w:tc>
        <w:tc>
          <w:tcPr>
            <w:tcW w:w="6413" w:type="dxa"/>
            <w:shd w:val="clear" w:color="auto" w:fill="auto"/>
          </w:tcPr>
          <w:p w14:paraId="14999C1D" w14:textId="6A274DAC" w:rsidR="001A06AB" w:rsidRPr="00552306" w:rsidRDefault="00552306" w:rsidP="001E6237">
            <w:pPr>
              <w:spacing w:before="100" w:beforeAutospacing="1" w:after="100" w:afterAutospacing="1"/>
              <w:rPr>
                <w:szCs w:val="28"/>
                <w:lang w:val="ru-RU"/>
              </w:rPr>
            </w:pPr>
            <w:r w:rsidRPr="00552306">
              <w:rPr>
                <w:color w:val="4E525D"/>
                <w:szCs w:val="28"/>
                <w:lang w:val="ru-RU" w:eastAsia="ru-RU"/>
              </w:rPr>
              <w:t>Р</w:t>
            </w:r>
            <w:r w:rsidRPr="00552306">
              <w:rPr>
                <w:color w:val="4E525D"/>
                <w:szCs w:val="28"/>
                <w:lang w:val="ru-RU" w:eastAsia="ru-RU"/>
              </w:rPr>
              <w:t>азрешить проблему одиночества путем организации встреч для совместного досугового времяпрепровождения в культурных местах села, с проведением доступных культурно-</w:t>
            </w:r>
            <w:r w:rsidRPr="00552306">
              <w:rPr>
                <w:color w:val="4E525D"/>
                <w:szCs w:val="28"/>
                <w:lang w:val="ru-RU" w:eastAsia="ru-RU"/>
              </w:rPr>
              <w:lastRenderedPageBreak/>
              <w:t>просветительских мероприятий и экскурсионных программ с целью преодоления чувства отчуждения, повышения уровня духовно-нравственного развития и социальной активности, пробуждения новых интересов, облегчения установления дружеских отношений; создание условий для участия лиц «серебряного возраста» в благотворительной деятельности</w:t>
            </w:r>
          </w:p>
        </w:tc>
      </w:tr>
      <w:tr w:rsidR="001A06AB" w:rsidRPr="007A5BD6" w14:paraId="71DDF81B" w14:textId="77777777" w:rsidTr="00404548">
        <w:tc>
          <w:tcPr>
            <w:tcW w:w="762" w:type="dxa"/>
            <w:shd w:val="clear" w:color="auto" w:fill="auto"/>
          </w:tcPr>
          <w:p w14:paraId="73FE7808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lastRenderedPageBreak/>
              <w:t>18.</w:t>
            </w:r>
          </w:p>
        </w:tc>
        <w:tc>
          <w:tcPr>
            <w:tcW w:w="2719" w:type="dxa"/>
            <w:shd w:val="clear" w:color="auto" w:fill="auto"/>
          </w:tcPr>
          <w:p w14:paraId="044FB72E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Задачи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01332553" w14:textId="77777777" w:rsidR="001A06AB" w:rsidRPr="001A06AB" w:rsidRDefault="001A06AB" w:rsidP="001A06AB">
            <w:pPr>
              <w:numPr>
                <w:ilvl w:val="0"/>
                <w:numId w:val="2"/>
              </w:numPr>
              <w:suppressAutoHyphens w:val="0"/>
              <w:spacing w:after="0"/>
              <w:ind w:right="0"/>
              <w:jc w:val="left"/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Организация волонтерских отрядов, в том числе из граждан пенсионного  и предпенсионного возраста.</w:t>
            </w:r>
          </w:p>
          <w:p w14:paraId="222B8AD1" w14:textId="77777777" w:rsidR="001A06AB" w:rsidRPr="001A06AB" w:rsidRDefault="001A06AB" w:rsidP="001A06AB">
            <w:pPr>
              <w:numPr>
                <w:ilvl w:val="0"/>
                <w:numId w:val="2"/>
              </w:numPr>
              <w:suppressAutoHyphens w:val="0"/>
              <w:spacing w:after="0"/>
              <w:ind w:right="0"/>
              <w:jc w:val="left"/>
              <w:rPr>
                <w:color w:val="006600"/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Содействие в создании условий на дому у одиноких и одиноко проживающих граждан пожилого возраста и инвалидов – получателей социальных услуг, оказание им социально-бытовых услуг и эмоциональной поддержки в зависимости от нуждаемости.</w:t>
            </w:r>
          </w:p>
          <w:p w14:paraId="28EEE2C4" w14:textId="77777777" w:rsidR="001A06AB" w:rsidRPr="00552306" w:rsidRDefault="001A06AB" w:rsidP="001A06AB">
            <w:pPr>
              <w:numPr>
                <w:ilvl w:val="0"/>
                <w:numId w:val="2"/>
              </w:numPr>
              <w:suppressAutoHyphens w:val="0"/>
              <w:spacing w:after="0"/>
              <w:ind w:right="0"/>
              <w:jc w:val="left"/>
              <w:rPr>
                <w:i/>
                <w:color w:val="006600"/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Реализация комплекса мер, направленного на осуществление контроля, сбор и анализ информации, полученной от пожилого человека, для оказания ему помощи различного характера</w:t>
            </w:r>
          </w:p>
          <w:p w14:paraId="7B79271A" w14:textId="6F7E4CBF" w:rsidR="00552306" w:rsidRPr="00552306" w:rsidRDefault="00552306" w:rsidP="00552306">
            <w:pPr>
              <w:numPr>
                <w:ilvl w:val="0"/>
                <w:numId w:val="2"/>
              </w:numPr>
              <w:suppressAutoHyphens w:val="0"/>
              <w:spacing w:after="0"/>
              <w:ind w:right="0"/>
              <w:rPr>
                <w:i/>
                <w:color w:val="006600"/>
                <w:szCs w:val="28"/>
                <w:lang w:val="ru-RU"/>
              </w:rPr>
            </w:pPr>
            <w:r w:rsidRPr="00552306">
              <w:rPr>
                <w:color w:val="4E525D"/>
                <w:szCs w:val="28"/>
                <w:lang w:val="ru-RU" w:eastAsia="ru-RU"/>
              </w:rPr>
              <w:t>создать условия для преодоления состояния одиночества пожилых людей: укрепление здоровья, восстановление устойчивых социальных связей, как с ровесниками, так и с представителями молодого поколения, создание атмосферы, в которой пожилой человек будет чувствовать себя нужным</w:t>
            </w:r>
          </w:p>
        </w:tc>
      </w:tr>
      <w:tr w:rsidR="001A06AB" w:rsidRPr="007A5BD6" w14:paraId="1C3E9CBE" w14:textId="77777777" w:rsidTr="00404548">
        <w:tc>
          <w:tcPr>
            <w:tcW w:w="762" w:type="dxa"/>
            <w:shd w:val="clear" w:color="auto" w:fill="auto"/>
          </w:tcPr>
          <w:p w14:paraId="6B841C5E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t>19.</w:t>
            </w:r>
          </w:p>
        </w:tc>
        <w:tc>
          <w:tcPr>
            <w:tcW w:w="2719" w:type="dxa"/>
            <w:shd w:val="clear" w:color="auto" w:fill="auto"/>
          </w:tcPr>
          <w:p w14:paraId="46412607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Практическая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значимость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4C5CB954" w14:textId="77777777" w:rsidR="001A06AB" w:rsidRPr="001A06AB" w:rsidRDefault="001A06AB" w:rsidP="001E6237">
            <w:pPr>
              <w:rPr>
                <w:color w:val="006600"/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Улучшение жизнедеятельности пожилого человека, продление пребывания пожилых граждан и инвалидов в домашних условиях, в привычной социальной среде; удовлетворение потребности общения; улучшение эмоционального фона, повышение интереса к жизни; осуществление мониторинга индивидуальных потребностей граждан пожилого возраста и инвалидов</w:t>
            </w:r>
          </w:p>
        </w:tc>
      </w:tr>
      <w:tr w:rsidR="001A06AB" w:rsidRPr="007A5BD6" w14:paraId="4AA02B8E" w14:textId="77777777" w:rsidTr="00404548">
        <w:tc>
          <w:tcPr>
            <w:tcW w:w="762" w:type="dxa"/>
            <w:shd w:val="clear" w:color="auto" w:fill="auto"/>
          </w:tcPr>
          <w:p w14:paraId="290FD49B" w14:textId="77777777" w:rsidR="001A06AB" w:rsidRPr="00CC53F7" w:rsidRDefault="001A06AB" w:rsidP="001E6237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20.</w:t>
            </w:r>
          </w:p>
        </w:tc>
        <w:tc>
          <w:tcPr>
            <w:tcW w:w="2719" w:type="dxa"/>
            <w:shd w:val="clear" w:color="auto" w:fill="auto"/>
          </w:tcPr>
          <w:p w14:paraId="5F5BFEE5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Прогнозируемая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результативность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технологии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674E870F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Динамика </w:t>
            </w:r>
            <w:proofErr w:type="gramStart"/>
            <w:r w:rsidRPr="001A06AB">
              <w:rPr>
                <w:szCs w:val="28"/>
                <w:lang w:val="ru-RU"/>
              </w:rPr>
              <w:t>положительного</w:t>
            </w:r>
            <w:r w:rsidRPr="00BE3252">
              <w:rPr>
                <w:szCs w:val="28"/>
              </w:rPr>
              <w:t> </w:t>
            </w:r>
            <w:r w:rsidRPr="001A06AB">
              <w:rPr>
                <w:szCs w:val="28"/>
                <w:lang w:val="ru-RU"/>
              </w:rPr>
              <w:t xml:space="preserve"> психоэмоционального</w:t>
            </w:r>
            <w:proofErr w:type="gramEnd"/>
            <w:r w:rsidRPr="001A06AB">
              <w:rPr>
                <w:szCs w:val="28"/>
                <w:lang w:val="ru-RU"/>
              </w:rPr>
              <w:t xml:space="preserve"> </w:t>
            </w:r>
            <w:proofErr w:type="gramStart"/>
            <w:r w:rsidRPr="001A06AB">
              <w:rPr>
                <w:szCs w:val="28"/>
                <w:lang w:val="ru-RU"/>
              </w:rPr>
              <w:t>состояния  и</w:t>
            </w:r>
            <w:proofErr w:type="gramEnd"/>
            <w:r w:rsidRPr="001A06AB">
              <w:rPr>
                <w:szCs w:val="28"/>
                <w:lang w:val="ru-RU"/>
              </w:rPr>
              <w:t xml:space="preserve"> развития чувства востребованности </w:t>
            </w:r>
            <w:proofErr w:type="gramStart"/>
            <w:r w:rsidRPr="001A06AB">
              <w:rPr>
                <w:szCs w:val="28"/>
                <w:lang w:val="ru-RU"/>
              </w:rPr>
              <w:t>одиноких  и</w:t>
            </w:r>
            <w:proofErr w:type="gramEnd"/>
            <w:r w:rsidRPr="001A06AB">
              <w:rPr>
                <w:szCs w:val="28"/>
                <w:lang w:val="ru-RU"/>
              </w:rPr>
              <w:t xml:space="preserve"> одиноко </w:t>
            </w:r>
            <w:proofErr w:type="gramStart"/>
            <w:r w:rsidRPr="001A06AB">
              <w:rPr>
                <w:szCs w:val="28"/>
                <w:lang w:val="ru-RU"/>
              </w:rPr>
              <w:t>проживающих  граждан</w:t>
            </w:r>
            <w:proofErr w:type="gramEnd"/>
            <w:r w:rsidRPr="001A06AB">
              <w:rPr>
                <w:szCs w:val="28"/>
                <w:lang w:val="ru-RU"/>
              </w:rPr>
              <w:t xml:space="preserve"> пожилого возраста и инвалидов, способствующая улучшению качества жизни данной категории граждан</w:t>
            </w:r>
          </w:p>
        </w:tc>
      </w:tr>
      <w:tr w:rsidR="001A06AB" w:rsidRPr="007A5BD6" w14:paraId="4DDEF317" w14:textId="77777777" w:rsidTr="00404548">
        <w:tc>
          <w:tcPr>
            <w:tcW w:w="762" w:type="dxa"/>
            <w:shd w:val="clear" w:color="auto" w:fill="auto"/>
          </w:tcPr>
          <w:p w14:paraId="7DB3D002" w14:textId="77777777" w:rsidR="001A06AB" w:rsidRPr="00CC53F7" w:rsidRDefault="001A06AB" w:rsidP="001E6237">
            <w:pPr>
              <w:rPr>
                <w:szCs w:val="28"/>
              </w:rPr>
            </w:pPr>
            <w:r>
              <w:rPr>
                <w:szCs w:val="28"/>
              </w:rPr>
              <w:t xml:space="preserve">21. </w:t>
            </w:r>
          </w:p>
        </w:tc>
        <w:tc>
          <w:tcPr>
            <w:tcW w:w="2719" w:type="dxa"/>
            <w:shd w:val="clear" w:color="auto" w:fill="auto"/>
          </w:tcPr>
          <w:p w14:paraId="763FCC5E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Индикаторы и показатели эффективности проекта</w:t>
            </w:r>
          </w:p>
        </w:tc>
        <w:tc>
          <w:tcPr>
            <w:tcW w:w="6413" w:type="dxa"/>
            <w:shd w:val="clear" w:color="auto" w:fill="auto"/>
          </w:tcPr>
          <w:p w14:paraId="089024DE" w14:textId="77777777" w:rsidR="001A06AB" w:rsidRPr="00A43CD8" w:rsidRDefault="001A06AB" w:rsidP="001E6237">
            <w:pPr>
              <w:pStyle w:val="ae"/>
              <w:rPr>
                <w:sz w:val="28"/>
                <w:szCs w:val="28"/>
              </w:rPr>
            </w:pPr>
            <w:r w:rsidRPr="00A43CD8">
              <w:rPr>
                <w:sz w:val="28"/>
                <w:szCs w:val="28"/>
              </w:rPr>
              <w:t>Оценка мнения получателей социальных услуг посредством опроса получателей социальных услуг</w:t>
            </w:r>
          </w:p>
          <w:p w14:paraId="1CE30FB9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</w:p>
        </w:tc>
      </w:tr>
      <w:tr w:rsidR="001A06AB" w:rsidRPr="00CC53F7" w14:paraId="49623A23" w14:textId="77777777" w:rsidTr="00404548">
        <w:tc>
          <w:tcPr>
            <w:tcW w:w="762" w:type="dxa"/>
            <w:shd w:val="clear" w:color="auto" w:fill="auto"/>
          </w:tcPr>
          <w:p w14:paraId="7D208CBF" w14:textId="77777777" w:rsidR="001A06AB" w:rsidRPr="00CC53F7" w:rsidRDefault="001A06AB" w:rsidP="001E6237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  <w:r w:rsidRPr="00CC53F7">
              <w:rPr>
                <w:szCs w:val="28"/>
              </w:rPr>
              <w:t>.</w:t>
            </w:r>
          </w:p>
        </w:tc>
        <w:tc>
          <w:tcPr>
            <w:tcW w:w="2719" w:type="dxa"/>
            <w:shd w:val="clear" w:color="auto" w:fill="auto"/>
          </w:tcPr>
          <w:p w14:paraId="64C481F5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Периодичность отчётности о результатах внедрения  проекта</w:t>
            </w:r>
          </w:p>
        </w:tc>
        <w:tc>
          <w:tcPr>
            <w:tcW w:w="6413" w:type="dxa"/>
            <w:shd w:val="clear" w:color="auto" w:fill="auto"/>
          </w:tcPr>
          <w:p w14:paraId="61BA7688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Квартальная</w:t>
            </w:r>
            <w:proofErr w:type="spellEnd"/>
          </w:p>
        </w:tc>
      </w:tr>
      <w:tr w:rsidR="001A06AB" w:rsidRPr="007A5BD6" w14:paraId="093EDE5F" w14:textId="77777777" w:rsidTr="00404548">
        <w:tc>
          <w:tcPr>
            <w:tcW w:w="762" w:type="dxa"/>
            <w:shd w:val="clear" w:color="auto" w:fill="auto"/>
          </w:tcPr>
          <w:p w14:paraId="585D3EC9" w14:textId="77777777" w:rsidR="001A06AB" w:rsidRPr="00CC53F7" w:rsidRDefault="001A06AB" w:rsidP="001E6237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  <w:r w:rsidRPr="00CC53F7">
              <w:rPr>
                <w:szCs w:val="28"/>
              </w:rPr>
              <w:t>.</w:t>
            </w:r>
          </w:p>
        </w:tc>
        <w:tc>
          <w:tcPr>
            <w:tcW w:w="2719" w:type="dxa"/>
            <w:shd w:val="clear" w:color="auto" w:fill="auto"/>
          </w:tcPr>
          <w:p w14:paraId="0C3E7858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Описание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539B7AD8" w14:textId="77777777" w:rsidR="001A06AB" w:rsidRPr="001A06AB" w:rsidRDefault="001A06AB" w:rsidP="001E6237">
            <w:pPr>
              <w:ind w:firstLine="708"/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Оказание социально-бытовых услуг и морально-психологической поддержки в зависимости от нуждаемости, с привлечением добровольных помощников (волонтеров), путем осуществления помощи в то время (дни и часы), когда социальный работник не имеет возможности посетить получателей социальных услуг. </w:t>
            </w:r>
          </w:p>
          <w:p w14:paraId="0EC49720" w14:textId="77777777" w:rsidR="001A06AB" w:rsidRPr="00DB5688" w:rsidRDefault="001A06AB" w:rsidP="001E6237">
            <w:pPr>
              <w:pStyle w:val="ae"/>
              <w:spacing w:before="0" w:beforeAutospacing="0" w:after="0" w:afterAutospacing="0"/>
              <w:ind w:firstLine="708"/>
              <w:rPr>
                <w:b/>
                <w:sz w:val="28"/>
                <w:szCs w:val="28"/>
              </w:rPr>
            </w:pPr>
            <w:r w:rsidRPr="00DB5688">
              <w:rPr>
                <w:rStyle w:val="palette-color2-2"/>
                <w:rFonts w:eastAsiaTheme="majorEastAsia"/>
                <w:b/>
                <w:bCs/>
                <w:sz w:val="28"/>
                <w:szCs w:val="28"/>
              </w:rPr>
              <w:t>Этапы реализации технологии:</w:t>
            </w:r>
          </w:p>
          <w:p w14:paraId="26E65442" w14:textId="77777777" w:rsidR="001A06AB" w:rsidRPr="00DB5688" w:rsidRDefault="001A06AB" w:rsidP="001E6237">
            <w:pPr>
              <w:pStyle w:val="ae"/>
              <w:spacing w:before="0" w:beforeAutospacing="0" w:after="0" w:afterAutospacing="0"/>
              <w:ind w:firstLine="708"/>
              <w:jc w:val="both"/>
              <w:rPr>
                <w:rStyle w:val="palette-color2-2"/>
                <w:rFonts w:eastAsiaTheme="majorEastAsia"/>
                <w:bCs/>
                <w:sz w:val="28"/>
                <w:szCs w:val="28"/>
              </w:rPr>
            </w:pP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</w:rPr>
              <w:t xml:space="preserve">- </w:t>
            </w: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  <w:lang w:val="en-US"/>
              </w:rPr>
              <w:t>I</w:t>
            </w: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</w:rPr>
              <w:t xml:space="preserve"> этап – выявление граждан, нуждающихся в помощи добровольцев;</w:t>
            </w:r>
          </w:p>
          <w:p w14:paraId="6D3B3334" w14:textId="77777777" w:rsidR="001A06AB" w:rsidRPr="00DB5688" w:rsidRDefault="001A06AB" w:rsidP="001E6237">
            <w:pPr>
              <w:pStyle w:val="ae"/>
              <w:spacing w:before="0" w:beforeAutospacing="0" w:after="0" w:afterAutospacing="0"/>
              <w:ind w:firstLine="708"/>
              <w:jc w:val="both"/>
              <w:rPr>
                <w:rStyle w:val="palette-color2-2"/>
                <w:rFonts w:eastAsiaTheme="majorEastAsia"/>
                <w:bCs/>
                <w:sz w:val="28"/>
                <w:szCs w:val="28"/>
              </w:rPr>
            </w:pP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</w:rPr>
              <w:t xml:space="preserve">- </w:t>
            </w: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  <w:lang w:val="en-US"/>
              </w:rPr>
              <w:t>II</w:t>
            </w: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</w:rPr>
              <w:t xml:space="preserve"> этап – подбор добровольных помощников (волонтеров); инструктирование и обучение добровольцев волонтерской деятельности с пожилыми гражданами;</w:t>
            </w:r>
          </w:p>
          <w:p w14:paraId="132839D2" w14:textId="77777777" w:rsidR="001A06AB" w:rsidRPr="00595D73" w:rsidRDefault="001A06AB" w:rsidP="001E6237">
            <w:pPr>
              <w:pStyle w:val="ae"/>
              <w:spacing w:before="0" w:beforeAutospacing="0" w:after="0" w:afterAutospacing="0"/>
              <w:ind w:firstLine="708"/>
              <w:jc w:val="both"/>
              <w:rPr>
                <w:i/>
                <w:color w:val="006600"/>
                <w:sz w:val="26"/>
                <w:szCs w:val="26"/>
              </w:rPr>
            </w:pP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</w:rPr>
              <w:t xml:space="preserve">- </w:t>
            </w: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  <w:lang w:val="en-US"/>
              </w:rPr>
              <w:t>III</w:t>
            </w:r>
            <w:r w:rsidRPr="00DB5688">
              <w:rPr>
                <w:rStyle w:val="palette-color2-2"/>
                <w:rFonts w:eastAsiaTheme="majorEastAsia"/>
                <w:bCs/>
                <w:sz w:val="28"/>
                <w:szCs w:val="28"/>
              </w:rPr>
              <w:t xml:space="preserve"> этап – осуществление сопровождения и оказание содействия в решении проблем пожилых людей, использование возможностей межведомственного взаимодействия (при необходимости)</w:t>
            </w:r>
          </w:p>
        </w:tc>
      </w:tr>
      <w:tr w:rsidR="001A06AB" w:rsidRPr="007A5BD6" w14:paraId="7F7DBEE7" w14:textId="77777777" w:rsidTr="00404548">
        <w:tc>
          <w:tcPr>
            <w:tcW w:w="762" w:type="dxa"/>
            <w:shd w:val="clear" w:color="auto" w:fill="auto"/>
          </w:tcPr>
          <w:p w14:paraId="4BE59503" w14:textId="77777777" w:rsidR="001A06AB" w:rsidRPr="00CC53F7" w:rsidRDefault="001A06AB" w:rsidP="001E6237">
            <w:pPr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2719" w:type="dxa"/>
            <w:shd w:val="clear" w:color="auto" w:fill="auto"/>
          </w:tcPr>
          <w:p w14:paraId="41927E43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Актуальность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проекта</w:t>
            </w:r>
            <w:proofErr w:type="spellEnd"/>
          </w:p>
        </w:tc>
        <w:tc>
          <w:tcPr>
            <w:tcW w:w="6413" w:type="dxa"/>
            <w:shd w:val="clear" w:color="auto" w:fill="auto"/>
          </w:tcPr>
          <w:p w14:paraId="2C02B8F1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 xml:space="preserve">Возможность решения проблем бытового характера, дефицита общения и социальной изоляции, определенных проблем со здоровьем, негативно сказывающихся на психологическом здоровье одиноких и одиноко проживающих </w:t>
            </w:r>
            <w:r w:rsidRPr="001A06AB">
              <w:rPr>
                <w:szCs w:val="28"/>
                <w:lang w:val="ru-RU"/>
              </w:rPr>
              <w:lastRenderedPageBreak/>
              <w:t>граждан пожилого возраста и инвалидов в выходные и праздничные дни</w:t>
            </w:r>
          </w:p>
        </w:tc>
      </w:tr>
      <w:tr w:rsidR="001A06AB" w:rsidRPr="007A5BD6" w14:paraId="71D18592" w14:textId="77777777" w:rsidTr="00404548">
        <w:tc>
          <w:tcPr>
            <w:tcW w:w="762" w:type="dxa"/>
            <w:shd w:val="clear" w:color="auto" w:fill="auto"/>
          </w:tcPr>
          <w:p w14:paraId="16119D74" w14:textId="77777777" w:rsidR="001A06AB" w:rsidRPr="00CC53F7" w:rsidRDefault="001A06AB" w:rsidP="001E6237">
            <w:pPr>
              <w:rPr>
                <w:szCs w:val="28"/>
              </w:rPr>
            </w:pPr>
            <w:r w:rsidRPr="00CC53F7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CC53F7">
              <w:rPr>
                <w:szCs w:val="28"/>
              </w:rPr>
              <w:t>.</w:t>
            </w:r>
          </w:p>
        </w:tc>
        <w:tc>
          <w:tcPr>
            <w:tcW w:w="2719" w:type="dxa"/>
            <w:shd w:val="clear" w:color="auto" w:fill="auto"/>
          </w:tcPr>
          <w:p w14:paraId="3CD23698" w14:textId="77777777" w:rsidR="001A06AB" w:rsidRPr="00CC53F7" w:rsidRDefault="001A06AB" w:rsidP="001E6237">
            <w:pPr>
              <w:rPr>
                <w:szCs w:val="28"/>
              </w:rPr>
            </w:pPr>
            <w:proofErr w:type="spellStart"/>
            <w:r w:rsidRPr="00CC53F7">
              <w:rPr>
                <w:szCs w:val="28"/>
              </w:rPr>
              <w:t>Достигнутая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результативность</w:t>
            </w:r>
            <w:proofErr w:type="spellEnd"/>
            <w:r w:rsidRPr="00CC53F7">
              <w:rPr>
                <w:szCs w:val="28"/>
              </w:rPr>
              <w:t xml:space="preserve"> </w:t>
            </w:r>
            <w:proofErr w:type="spellStart"/>
            <w:r w:rsidRPr="00CC53F7">
              <w:rPr>
                <w:szCs w:val="28"/>
              </w:rPr>
              <w:t>проекта</w:t>
            </w:r>
            <w:proofErr w:type="spellEnd"/>
            <w:r w:rsidRPr="00CC53F7">
              <w:rPr>
                <w:szCs w:val="28"/>
              </w:rPr>
              <w:t xml:space="preserve">, </w:t>
            </w:r>
            <w:proofErr w:type="spellStart"/>
            <w:r w:rsidRPr="00CC53F7">
              <w:rPr>
                <w:szCs w:val="28"/>
              </w:rPr>
              <w:t>мониторинг</w:t>
            </w:r>
            <w:proofErr w:type="spellEnd"/>
            <w:r w:rsidRPr="00CC53F7">
              <w:rPr>
                <w:szCs w:val="28"/>
              </w:rPr>
              <w:t xml:space="preserve"> </w:t>
            </w:r>
          </w:p>
        </w:tc>
        <w:tc>
          <w:tcPr>
            <w:tcW w:w="6413" w:type="dxa"/>
            <w:shd w:val="clear" w:color="auto" w:fill="auto"/>
          </w:tcPr>
          <w:p w14:paraId="67853BAF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Перспектива улучшения качества жизнедеятельности получателей социальных услуг.</w:t>
            </w:r>
          </w:p>
          <w:p w14:paraId="7D4F99F0" w14:textId="77777777" w:rsidR="001A06AB" w:rsidRPr="001A06AB" w:rsidRDefault="001A06AB" w:rsidP="001E6237">
            <w:pPr>
              <w:rPr>
                <w:szCs w:val="28"/>
                <w:lang w:val="ru-RU"/>
              </w:rPr>
            </w:pPr>
            <w:r w:rsidRPr="001A06AB">
              <w:rPr>
                <w:szCs w:val="28"/>
                <w:lang w:val="ru-RU"/>
              </w:rPr>
              <w:t>Оценка результативности возможна после изучения мнения получателей социальных услуг об уровне удовлетворенности и подведения итогов опросов</w:t>
            </w:r>
          </w:p>
        </w:tc>
      </w:tr>
    </w:tbl>
    <w:p w14:paraId="0DFE15C6" w14:textId="77777777" w:rsidR="001A06AB" w:rsidRDefault="001A06AB" w:rsidP="001A06AB">
      <w:pPr>
        <w:rPr>
          <w:szCs w:val="28"/>
          <w:lang w:val="ru-RU"/>
        </w:rPr>
      </w:pPr>
    </w:p>
    <w:p w14:paraId="4D210D5A" w14:textId="77777777" w:rsidR="00552306" w:rsidRDefault="00552306" w:rsidP="001A06AB">
      <w:pPr>
        <w:rPr>
          <w:szCs w:val="28"/>
          <w:lang w:val="ru-RU"/>
        </w:rPr>
      </w:pPr>
    </w:p>
    <w:p w14:paraId="03819DC6" w14:textId="77777777" w:rsidR="00552306" w:rsidRDefault="00552306" w:rsidP="001A06AB">
      <w:pPr>
        <w:rPr>
          <w:szCs w:val="28"/>
          <w:lang w:val="ru-RU"/>
        </w:rPr>
      </w:pPr>
    </w:p>
    <w:p w14:paraId="5A7B961B" w14:textId="77777777" w:rsidR="00552306" w:rsidRDefault="00552306" w:rsidP="001A06AB">
      <w:pPr>
        <w:rPr>
          <w:szCs w:val="28"/>
          <w:lang w:val="ru-RU"/>
        </w:rPr>
      </w:pPr>
    </w:p>
    <w:p w14:paraId="24ABED60" w14:textId="77777777" w:rsidR="00552306" w:rsidRDefault="00552306" w:rsidP="001A06AB">
      <w:pPr>
        <w:rPr>
          <w:szCs w:val="28"/>
          <w:lang w:val="ru-RU"/>
        </w:rPr>
      </w:pPr>
    </w:p>
    <w:p w14:paraId="08DA36F4" w14:textId="77777777" w:rsidR="00552306" w:rsidRDefault="00552306" w:rsidP="001A06AB">
      <w:pPr>
        <w:rPr>
          <w:szCs w:val="28"/>
          <w:lang w:val="ru-RU"/>
        </w:rPr>
      </w:pPr>
    </w:p>
    <w:p w14:paraId="21DCFA9C" w14:textId="77777777" w:rsidR="00552306" w:rsidRDefault="00552306" w:rsidP="001A06AB">
      <w:pPr>
        <w:rPr>
          <w:szCs w:val="28"/>
          <w:lang w:val="ru-RU"/>
        </w:rPr>
      </w:pPr>
    </w:p>
    <w:p w14:paraId="14FE3D0C" w14:textId="77777777" w:rsidR="00552306" w:rsidRDefault="00552306" w:rsidP="001A06AB">
      <w:pPr>
        <w:rPr>
          <w:szCs w:val="28"/>
          <w:lang w:val="ru-RU"/>
        </w:rPr>
      </w:pPr>
    </w:p>
    <w:p w14:paraId="4808EA61" w14:textId="77777777" w:rsidR="00552306" w:rsidRDefault="00552306" w:rsidP="001A06AB">
      <w:pPr>
        <w:rPr>
          <w:szCs w:val="28"/>
          <w:lang w:val="ru-RU"/>
        </w:rPr>
      </w:pPr>
    </w:p>
    <w:p w14:paraId="3F39F925" w14:textId="77777777" w:rsidR="00552306" w:rsidRDefault="00552306" w:rsidP="001A06AB">
      <w:pPr>
        <w:rPr>
          <w:szCs w:val="28"/>
          <w:lang w:val="ru-RU"/>
        </w:rPr>
      </w:pPr>
    </w:p>
    <w:p w14:paraId="624C22C7" w14:textId="77777777" w:rsidR="00552306" w:rsidRDefault="00552306" w:rsidP="001A06AB">
      <w:pPr>
        <w:rPr>
          <w:szCs w:val="28"/>
          <w:lang w:val="ru-RU"/>
        </w:rPr>
      </w:pPr>
    </w:p>
    <w:p w14:paraId="1239FE29" w14:textId="77777777" w:rsidR="00552306" w:rsidRDefault="00552306" w:rsidP="001A06AB">
      <w:pPr>
        <w:rPr>
          <w:szCs w:val="28"/>
          <w:lang w:val="ru-RU"/>
        </w:rPr>
      </w:pPr>
    </w:p>
    <w:p w14:paraId="61F792D1" w14:textId="77777777" w:rsidR="00552306" w:rsidRDefault="00552306" w:rsidP="001A06AB">
      <w:pPr>
        <w:rPr>
          <w:szCs w:val="28"/>
          <w:lang w:val="ru-RU"/>
        </w:rPr>
      </w:pPr>
    </w:p>
    <w:p w14:paraId="7FA6DC9A" w14:textId="77777777" w:rsidR="001A06AB" w:rsidRPr="001A06AB" w:rsidRDefault="001A06AB">
      <w:pPr>
        <w:rPr>
          <w:lang w:val="ru-RU"/>
        </w:rPr>
      </w:pPr>
    </w:p>
    <w:sectPr w:rsidR="001A06AB" w:rsidRPr="001A06AB" w:rsidSect="00B94DF8">
      <w:headerReference w:type="default" r:id="rId15"/>
      <w:pgSz w:w="11906" w:h="16838"/>
      <w:pgMar w:top="1080" w:right="761" w:bottom="173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ADE9" w14:textId="77777777" w:rsidR="005363A9" w:rsidRDefault="005363A9" w:rsidP="005363A9">
      <w:pPr>
        <w:spacing w:after="0"/>
      </w:pPr>
      <w:r>
        <w:separator/>
      </w:r>
    </w:p>
  </w:endnote>
  <w:endnote w:type="continuationSeparator" w:id="0">
    <w:p w14:paraId="3CC4716B" w14:textId="77777777" w:rsidR="005363A9" w:rsidRDefault="005363A9" w:rsidP="005363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95192" w14:textId="77777777" w:rsidR="005363A9" w:rsidRDefault="005363A9" w:rsidP="005363A9">
      <w:pPr>
        <w:spacing w:after="0"/>
      </w:pPr>
      <w:r>
        <w:separator/>
      </w:r>
    </w:p>
  </w:footnote>
  <w:footnote w:type="continuationSeparator" w:id="0">
    <w:p w14:paraId="243DF519" w14:textId="77777777" w:rsidR="005363A9" w:rsidRDefault="005363A9" w:rsidP="005363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3040" w14:textId="4D5F032B" w:rsidR="005363A9" w:rsidRDefault="005363A9" w:rsidP="00552306">
    <w:pPr>
      <w:pStyle w:val="af0"/>
    </w:pPr>
  </w:p>
  <w:p w14:paraId="5412BDCE" w14:textId="77777777" w:rsidR="005363A9" w:rsidRDefault="005363A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 w:eastAsia="ru-RU"/>
      </w:rPr>
    </w:lvl>
  </w:abstractNum>
  <w:abstractNum w:abstractNumId="1" w15:restartNumberingAfterBreak="0">
    <w:nsid w:val="590671D7"/>
    <w:multiLevelType w:val="hybridMultilevel"/>
    <w:tmpl w:val="7DC4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375427">
    <w:abstractNumId w:val="0"/>
  </w:num>
  <w:num w:numId="2" w16cid:durableId="1198858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A0"/>
    <w:rsid w:val="001A06AB"/>
    <w:rsid w:val="00272099"/>
    <w:rsid w:val="00404548"/>
    <w:rsid w:val="0050704D"/>
    <w:rsid w:val="005363A9"/>
    <w:rsid w:val="0054769C"/>
    <w:rsid w:val="00552306"/>
    <w:rsid w:val="005C3C29"/>
    <w:rsid w:val="00794FA0"/>
    <w:rsid w:val="007A5BD6"/>
    <w:rsid w:val="007A6A84"/>
    <w:rsid w:val="007E4374"/>
    <w:rsid w:val="00977CA7"/>
    <w:rsid w:val="00AF7CB3"/>
    <w:rsid w:val="00B94DF8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D57C"/>
  <w15:chartTrackingRefBased/>
  <w15:docId w15:val="{47F4FA2D-B894-48DD-9383-AD8471AD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DF8"/>
    <w:pPr>
      <w:suppressAutoHyphens/>
      <w:spacing w:after="283" w:line="240" w:lineRule="auto"/>
      <w:ind w:right="77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4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F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F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4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F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4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4F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4F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4F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4F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4F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4F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4F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4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4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4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4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4F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4F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4F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4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4F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4FA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B94DF8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B94DF8"/>
    <w:rPr>
      <w:rFonts w:ascii="Times New Roman" w:eastAsia="Times New Roman" w:hAnsi="Times New Roman" w:cs="Times New Roman"/>
      <w:color w:val="000000"/>
      <w:kern w:val="0"/>
      <w:sz w:val="28"/>
      <w:lang w:val="en-US" w:eastAsia="zh-CN"/>
      <w14:ligatures w14:val="none"/>
    </w:rPr>
  </w:style>
  <w:style w:type="paragraph" w:customStyle="1" w:styleId="ae">
    <w:basedOn w:val="a"/>
    <w:next w:val="af"/>
    <w:unhideWhenUsed/>
    <w:rsid w:val="001A06AB"/>
    <w:pPr>
      <w:suppressAutoHyphens w:val="0"/>
      <w:spacing w:before="100" w:beforeAutospacing="1" w:after="100" w:afterAutospacing="1"/>
      <w:ind w:right="0"/>
      <w:jc w:val="left"/>
    </w:pPr>
    <w:rPr>
      <w:color w:val="auto"/>
      <w:sz w:val="24"/>
      <w:szCs w:val="24"/>
      <w:lang w:val="ru-RU" w:eastAsia="ru-RU"/>
    </w:rPr>
  </w:style>
  <w:style w:type="character" w:customStyle="1" w:styleId="palette-color2-2">
    <w:name w:val="palette-color2-2"/>
    <w:rsid w:val="001A06AB"/>
    <w:rPr>
      <w:rFonts w:cs="Times New Roman"/>
    </w:rPr>
  </w:style>
  <w:style w:type="paragraph" w:styleId="af">
    <w:name w:val="Normal (Web)"/>
    <w:basedOn w:val="a"/>
    <w:uiPriority w:val="99"/>
    <w:semiHidden/>
    <w:unhideWhenUsed/>
    <w:rsid w:val="001A06AB"/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5363A9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005363A9"/>
    <w:rPr>
      <w:rFonts w:ascii="Times New Roman" w:eastAsia="Times New Roman" w:hAnsi="Times New Roman" w:cs="Times New Roman"/>
      <w:color w:val="000000"/>
      <w:kern w:val="0"/>
      <w:sz w:val="28"/>
      <w:lang w:val="en-US" w:eastAsia="zh-CN"/>
      <w14:ligatures w14:val="none"/>
    </w:rPr>
  </w:style>
  <w:style w:type="paragraph" w:styleId="af2">
    <w:name w:val="footer"/>
    <w:basedOn w:val="a"/>
    <w:link w:val="af3"/>
    <w:uiPriority w:val="99"/>
    <w:unhideWhenUsed/>
    <w:rsid w:val="005363A9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rsid w:val="005363A9"/>
    <w:rPr>
      <w:rFonts w:ascii="Times New Roman" w:eastAsia="Times New Roman" w:hAnsi="Times New Roman" w:cs="Times New Roman"/>
      <w:color w:val="000000"/>
      <w:kern w:val="0"/>
      <w:sz w:val="2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3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cson16@minsoc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2025-05-15T14:18:00Z</cp:lastPrinted>
  <dcterms:created xsi:type="dcterms:W3CDTF">2025-05-13T13:20:00Z</dcterms:created>
  <dcterms:modified xsi:type="dcterms:W3CDTF">2025-05-15T14:18:00Z</dcterms:modified>
</cp:coreProperties>
</file>