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873C" w14:textId="77777777" w:rsidR="00596F51" w:rsidRPr="00596F51" w:rsidRDefault="00596F51" w:rsidP="00596F51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0D7708B4" w14:textId="77777777" w:rsidR="00596F51" w:rsidRPr="00596F51" w:rsidRDefault="00596F51" w:rsidP="00596F51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h155"/>
      <w:bookmarkEnd w:id="0"/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31 мая 2023 г. N 482н</w:t>
      </w:r>
    </w:p>
    <w:p w14:paraId="2A959731" w14:textId="77777777" w:rsidR="00596F51" w:rsidRPr="00596F51" w:rsidRDefault="00596F51" w:rsidP="00596F51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"ПОМОЩНИК ПО УХОДУ"</w:t>
      </w:r>
    </w:p>
    <w:p w14:paraId="47D5F650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63" w:tgtFrame="_blank" w:history="1">
        <w:r w:rsidRPr="00596F51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пунктом 20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10 апреля 2023 г. N 580, приказываю:</w:t>
      </w:r>
    </w:p>
    <w:p w14:paraId="765727C9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"Помощник по уходу".</w:t>
      </w:r>
      <w:bookmarkStart w:id="1" w:name="l184"/>
      <w:bookmarkEnd w:id="1"/>
    </w:p>
    <w:p w14:paraId="089E4A3A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 от 30 июля 2018 г. N 507н "Об утверждении профессионального стандарта "Сиделка (помощник по уходу)" (зарегистрирован Министерством юстиции Российской Федерации 14 августа 2018 г., регистрационный N 51879).</w:t>
      </w:r>
      <w:bookmarkStart w:id="2" w:name="l1"/>
      <w:bookmarkEnd w:id="2"/>
    </w:p>
    <w:p w14:paraId="3B923E74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марта 2024 г. и действует до 1 марта 2030 г.</w:t>
      </w:r>
    </w:p>
    <w:p w14:paraId="7472C87F" w14:textId="77777777" w:rsidR="00596F51" w:rsidRPr="00596F51" w:rsidRDefault="00596F51" w:rsidP="00596F51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</w:p>
    <w:p w14:paraId="7282A09A" w14:textId="77777777" w:rsidR="00596F51" w:rsidRPr="00596F51" w:rsidRDefault="00596F51" w:rsidP="00596F51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Российской Федерации</w:t>
      </w: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596F51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31 мая 2023 г. N 482н</w:t>
      </w:r>
      <w:bookmarkStart w:id="3" w:name="l80"/>
      <w:bookmarkEnd w:id="3"/>
    </w:p>
    <w:p w14:paraId="18582683" w14:textId="77777777" w:rsidR="00596F51" w:rsidRPr="00596F51" w:rsidRDefault="00596F51" w:rsidP="00596F51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4" w:name="h156"/>
      <w:bookmarkEnd w:id="4"/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</w:p>
    <w:p w14:paraId="08CA3F18" w14:textId="77777777" w:rsidR="00596F51" w:rsidRPr="00596F51" w:rsidRDefault="00596F51" w:rsidP="00596F51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ПОМОЩНИК ПО УХОДУ</w:t>
      </w:r>
      <w:bookmarkStart w:id="5" w:name="l76"/>
      <w:bookmarkEnd w:id="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5"/>
        <w:gridCol w:w="2069"/>
      </w:tblGrid>
      <w:tr w:rsidR="00596F51" w:rsidRPr="00596F51" w14:paraId="72055EC4" w14:textId="77777777"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E3247B" w14:textId="77777777" w:rsidR="00596F51" w:rsidRPr="00596F51" w:rsidRDefault="00596F51" w:rsidP="00596F51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6" w:name="l81"/>
            <w:bookmarkEnd w:id="6"/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B555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1097</w:t>
            </w:r>
          </w:p>
        </w:tc>
      </w:tr>
      <w:tr w:rsidR="00596F51" w:rsidRPr="00596F51" w14:paraId="5836DE8B" w14:textId="77777777"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16A9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2A6D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4C0457EE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" w:name="h157"/>
      <w:bookmarkEnd w:id="7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8" w:name="l82"/>
      <w:bookmarkEnd w:id="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7"/>
        <w:gridCol w:w="359"/>
        <w:gridCol w:w="1798"/>
      </w:tblGrid>
      <w:tr w:rsidR="00596F51" w:rsidRPr="00596F51" w14:paraId="71B4249E" w14:textId="77777777"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E32B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l83"/>
            <w:bookmarkEnd w:id="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по уходу за лицами, нуждающимися в уходе</w:t>
            </w:r>
          </w:p>
        </w:tc>
        <w:tc>
          <w:tcPr>
            <w:tcW w:w="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DC1D2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571B0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03.013</w:t>
            </w:r>
          </w:p>
        </w:tc>
      </w:tr>
      <w:tr w:rsidR="00596F51" w:rsidRPr="00596F51" w14:paraId="0DCA4897" w14:textId="77777777">
        <w:tc>
          <w:tcPr>
            <w:tcW w:w="1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DBC2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572C3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7CE8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244F89F8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10" w:name="l84"/>
      <w:bookmarkEnd w:id="1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596F51" w:rsidRPr="00596F51" w14:paraId="598234B6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CC30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l85"/>
            <w:bookmarkEnd w:id="11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Обеспечение помощи, позволяющей поддерживать интерес к жизни, здоровье, функциональность и социальные связи, гражданам в случае полной или частичной утраты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 (далее - лица, нуждающиеся в уходе)</w:t>
            </w:r>
          </w:p>
        </w:tc>
      </w:tr>
    </w:tbl>
    <w:p w14:paraId="732D1629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2" w:name="l86"/>
      <w:bookmarkEnd w:id="1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3058"/>
        <w:gridCol w:w="1500"/>
        <w:gridCol w:w="3058"/>
      </w:tblGrid>
      <w:tr w:rsidR="00596F51" w:rsidRPr="00596F51" w14:paraId="2ED45D4A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8204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" w:name="l87"/>
            <w:bookmarkEnd w:id="13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5322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A0CB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7B88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EF54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596F51" w:rsidRPr="00596F51" w14:paraId="2CB26A3A" w14:textId="77777777"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0BB83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596F51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A7427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DAE5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596F51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05203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53A1F109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4" w:name="l88"/>
      <w:bookmarkEnd w:id="1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7254"/>
      </w:tblGrid>
      <w:tr w:rsidR="00596F51" w:rsidRPr="00596F51" w14:paraId="5793F8B8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8C86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" w:name="l89"/>
            <w:bookmarkEnd w:id="1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87.3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DD57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596F51" w:rsidRPr="00596F51" w14:paraId="0809618C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B9A2A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87.9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A1CB8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уходу с обеспечением проживания прочая</w:t>
            </w:r>
          </w:p>
        </w:tc>
      </w:tr>
      <w:tr w:rsidR="00596F51" w:rsidRPr="00596F51" w14:paraId="3E46D9AB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FDC1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88.1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C8E2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596F51" w:rsidRPr="00596F51" w14:paraId="72F53DD0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94AF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88.9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5EABE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прочих социальных услуг без обеспечения проживания</w:t>
            </w:r>
          </w:p>
        </w:tc>
      </w:tr>
      <w:tr w:rsidR="00596F51" w:rsidRPr="00596F51" w14:paraId="01D1BC95" w14:textId="77777777"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15BA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596F51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ОКВЭД</w:t>
              </w:r>
            </w:hyperlink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36290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663C3FF9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6" w:name="h158"/>
      <w:bookmarkEnd w:id="16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7" w:name="l90"/>
      <w:bookmarkEnd w:id="1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"/>
        <w:gridCol w:w="1853"/>
        <w:gridCol w:w="1674"/>
        <w:gridCol w:w="2671"/>
        <w:gridCol w:w="880"/>
        <w:gridCol w:w="1674"/>
      </w:tblGrid>
      <w:tr w:rsidR="00596F51" w:rsidRPr="00596F51" w14:paraId="46C558CD" w14:textId="77777777">
        <w:tc>
          <w:tcPr>
            <w:tcW w:w="25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F14D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" w:name="l91"/>
            <w:bookmarkEnd w:id="1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500" w:type="pct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058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596F51" w:rsidRPr="00596F51" w14:paraId="18A032BD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EC7F0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D0E44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1C03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7208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8614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94A3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596F51" w:rsidRPr="00596F51" w14:paraId="0CD70927" w14:textId="77777777">
        <w:tc>
          <w:tcPr>
            <w:tcW w:w="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7369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85B54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по уходу за лицами, нуждающимися в уходе</w:t>
            </w:r>
          </w:p>
        </w:tc>
        <w:tc>
          <w:tcPr>
            <w:tcW w:w="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7C1F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2875C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пищи, подготовка пищи к приему, кормление лиц, нуждающихся в уходе (помощь лицам, нуждающимся в уходе, при приготовлении пищи, при подготовке пищи к приему, при приеме пищи)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BE9E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A/01.4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881D4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596F51" w:rsidRPr="00596F51" w14:paraId="688E8F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86DC0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B407F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A20EC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ED5A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Оказание гигиенических услуг лицам, нуждающимся в уходе (помощь лицам, нуждающимся в уходе, при </w:t>
            </w: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оказании </w:t>
            </w:r>
            <w:bookmarkStart w:id="19" w:name="l92"/>
            <w:bookmarkEnd w:id="1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гигиенических услуг)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F6E87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A/02.4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42038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596F51" w:rsidRPr="00596F51" w14:paraId="0EE85C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30E25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67855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72FF6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CA6A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мобильности лиц, нуждающихся в уходе (помощь лицам, нуждающимся в уходе, при позиционировании, пересаживании, перемещении)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209C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A/03.4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E824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596F51" w:rsidRPr="00596F51" w14:paraId="0BD5C7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3230D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8939E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7ED51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C1CE7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состоянием здоровья лиц, нуждающихся в уходе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1A6F6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A/04.4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311A9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596F51" w:rsidRPr="00596F51" w14:paraId="0E3829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575A5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320EC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6CD6B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75BA5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социального функционирования лиц, нуждающихся в уходе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B6F1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A/05.4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2392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1B8C8610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0" w:name="h159"/>
      <w:bookmarkEnd w:id="20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21" w:name="l93"/>
      <w:bookmarkEnd w:id="21"/>
    </w:p>
    <w:p w14:paraId="78FFC437" w14:textId="77777777" w:rsidR="00596F51" w:rsidRPr="00596F51" w:rsidRDefault="00596F51" w:rsidP="00596F51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2" w:name="h160"/>
      <w:bookmarkEnd w:id="22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30"/>
        <w:gridCol w:w="643"/>
        <w:gridCol w:w="791"/>
        <w:gridCol w:w="1718"/>
        <w:gridCol w:w="623"/>
      </w:tblGrid>
      <w:tr w:rsidR="00596F51" w:rsidRPr="00596F51" w14:paraId="774EED88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758D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" w:name="l161"/>
            <w:bookmarkEnd w:id="23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8B28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услуг по уходу за лицами, нуждающимися в уходе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A5F79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18B3E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9658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9AF8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29FB7C69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34F73662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0815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" w:name="l162"/>
            <w:bookmarkEnd w:id="24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CDCA9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E26F6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8AD1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76248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5082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04F1F8AD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E22A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3F3F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A4789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B33BE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E013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51247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1DDC4D6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1EB3FF16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D5243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" w:name="l96"/>
            <w:bookmarkEnd w:id="2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BA0C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 по уходу</w:t>
            </w:r>
          </w:p>
        </w:tc>
      </w:tr>
    </w:tbl>
    <w:p w14:paraId="7A4DAE14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68BE973E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C33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97"/>
            <w:bookmarkEnd w:id="2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E5D2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596F51" w:rsidRPr="00596F51" w14:paraId="49650DA5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D0AC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5267C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596F51" w:rsidRPr="00596F51" w14:paraId="02F8FA5F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C95B8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9ACD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 &lt;3&gt;</w:t>
            </w: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Прохождение вакцинации согласно национальному </w:t>
            </w:r>
            <w:hyperlink r:id="rId8" w:anchor="l33" w:tgtFrame="_blank" w:history="1">
              <w:r w:rsidRPr="00596F51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lang w:eastAsia="ru-RU"/>
                  <w14:ligatures w14:val="none"/>
                </w:rPr>
                <w:t>календарю</w:t>
              </w:r>
            </w:hyperlink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профилактических прививок &lt;4&gt;</w:t>
            </w:r>
          </w:p>
        </w:tc>
      </w:tr>
      <w:tr w:rsidR="00596F51" w:rsidRPr="00596F51" w14:paraId="6B495183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A9B39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BF16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98"/>
            <w:bookmarkEnd w:id="2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Соблюдение морально-этических норм и правил в рамках профессиональной деятельности</w:t>
            </w:r>
          </w:p>
        </w:tc>
      </w:tr>
    </w:tbl>
    <w:p w14:paraId="76C8FEE8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8" w:name="h163"/>
      <w:bookmarkEnd w:id="28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29" w:name="l99"/>
      <w:bookmarkEnd w:id="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1465"/>
        <w:gridCol w:w="6135"/>
      </w:tblGrid>
      <w:tr w:rsidR="00596F51" w:rsidRPr="00596F51" w14:paraId="3AAD6F4C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E7EEE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100"/>
            <w:bookmarkEnd w:id="3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5386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10FC5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596F51" w:rsidRPr="00596F51" w14:paraId="19C17A2F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937A5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hyperlink r:id="rId9" w:anchor="l0" w:tgtFrame="_blank" w:history="1">
              <w:r w:rsidRPr="00596F51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lang w:eastAsia="ru-RU"/>
                  <w14:ligatures w14:val="none"/>
                </w:rPr>
                <w:t>ОКЗ</w:t>
              </w:r>
            </w:hyperlink>
          </w:p>
        </w:tc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9639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5322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ED86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Работники, оказывающие индивидуальные услуги по уходу за больными на дому</w:t>
            </w:r>
          </w:p>
        </w:tc>
      </w:tr>
    </w:tbl>
    <w:p w14:paraId="2E791379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1" w:name="h164"/>
      <w:bookmarkEnd w:id="31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3.1.1. Трудовая функция</w:t>
      </w:r>
      <w:bookmarkStart w:id="32" w:name="l101"/>
      <w:bookmarkEnd w:id="3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1"/>
        <w:gridCol w:w="643"/>
        <w:gridCol w:w="900"/>
        <w:gridCol w:w="1718"/>
        <w:gridCol w:w="543"/>
      </w:tblGrid>
      <w:tr w:rsidR="00596F51" w:rsidRPr="00596F51" w14:paraId="50DD63F9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CDDD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167"/>
            <w:bookmarkEnd w:id="33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7C65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пищи, подготовка пищи к приему, кормление лиц, нуждающихся в уходе (помощь лицам, нуждающимся в уходе, при приготовлении пищи, при подготовке пищи к приему, при приеме пищи)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FEE4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45C3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A/01.4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0204E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827C0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8512737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0F4773D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A481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168"/>
            <w:bookmarkEnd w:id="34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B7AE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F7021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887F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51DE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F99EA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79F7D8C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32A6A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F9E4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79BD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82CB6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C29DD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2D328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443460C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36785128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2FD6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104"/>
            <w:bookmarkEnd w:id="3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20E18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действий в процессе организации питания с лицом, нуждающимся в уходе</w:t>
            </w:r>
          </w:p>
        </w:tc>
      </w:tr>
      <w:tr w:rsidR="00596F51" w:rsidRPr="00596F51" w14:paraId="3DA5A8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CE3AF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B8912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(помощь в приготовлении) пищи</w:t>
            </w:r>
          </w:p>
        </w:tc>
      </w:tr>
      <w:tr w:rsidR="00596F51" w:rsidRPr="00596F51" w14:paraId="4D4F9D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44424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AF39F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и подача пищи, в том числе ее разогревание</w:t>
            </w:r>
          </w:p>
        </w:tc>
      </w:tr>
      <w:tr w:rsidR="00596F51" w:rsidRPr="00596F51" w14:paraId="1EE2C7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6BA90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14AE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лица, нуждающегося в уходе, к приему пищи за столом (в постели), накрывание стола, прикроватного столика</w:t>
            </w:r>
          </w:p>
        </w:tc>
      </w:tr>
      <w:tr w:rsidR="00596F51" w:rsidRPr="00596F51" w14:paraId="1E9276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03AD0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2F01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Кормление, помощь при приеме пищи и соблюдении питьевого режима в соответствии с медицинскими рекомендациями</w:t>
            </w:r>
          </w:p>
        </w:tc>
      </w:tr>
      <w:tr w:rsidR="00596F51" w:rsidRPr="00596F51" w14:paraId="54E81D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D72BE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B84F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гигиены питания лиц, нуждающихся в уходе</w:t>
            </w:r>
          </w:p>
        </w:tc>
      </w:tr>
      <w:tr w:rsidR="00596F51" w:rsidRPr="00596F51" w14:paraId="10F21D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CF95D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3FCB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105"/>
            <w:bookmarkEnd w:id="3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и сопровождение лиц, нуждающихся в уходе, во время приема пищи (кормления)</w:t>
            </w:r>
          </w:p>
        </w:tc>
      </w:tr>
      <w:tr w:rsidR="00596F51" w:rsidRPr="00596F51" w14:paraId="6D502D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57BE0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2778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соблюдении питьевого режима</w:t>
            </w:r>
          </w:p>
        </w:tc>
      </w:tr>
      <w:tr w:rsidR="00596F51" w:rsidRPr="00596F51" w14:paraId="2C21BC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DF9EC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B323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места приема пищи</w:t>
            </w:r>
          </w:p>
        </w:tc>
      </w:tr>
      <w:tr w:rsidR="00596F51" w:rsidRPr="00596F51" w14:paraId="29A1DC63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FECC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B3D0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общение с соблюдением морально-этических норм</w:t>
            </w:r>
          </w:p>
        </w:tc>
      </w:tr>
      <w:tr w:rsidR="00596F51" w:rsidRPr="00596F51" w14:paraId="7FB643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90927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EAFA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и сопровождение лиц, нуждающихся в уходе, при приеме пищи, соблюдении питьевого режима</w:t>
            </w:r>
          </w:p>
        </w:tc>
      </w:tr>
      <w:tr w:rsidR="00596F51" w:rsidRPr="00596F51" w14:paraId="1CBFAF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400D4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4A3AD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прием пищи лицами, нуждающимися в уходе, с соблюдением правил личной гигиены и санитарии</w:t>
            </w:r>
          </w:p>
        </w:tc>
      </w:tr>
      <w:tr w:rsidR="00596F51" w:rsidRPr="00596F51" w14:paraId="6B5533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B435F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6681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Проверять условия и сроки хранения продуктов питания</w:t>
            </w:r>
          </w:p>
        </w:tc>
      </w:tr>
      <w:tr w:rsidR="00596F51" w:rsidRPr="00596F51" w14:paraId="268A68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AA2F3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342E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144"/>
            <w:bookmarkEnd w:id="3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пищу к приему согласно медицинским рекомендациям</w:t>
            </w:r>
          </w:p>
        </w:tc>
      </w:tr>
      <w:tr w:rsidR="00596F51" w:rsidRPr="00596F51" w14:paraId="04FC7B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D9610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D37A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место для приема пищи, воды</w:t>
            </w:r>
          </w:p>
        </w:tc>
      </w:tr>
      <w:tr w:rsidR="00596F51" w:rsidRPr="00596F51" w14:paraId="68DDDB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18C1C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E77F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106"/>
            <w:bookmarkEnd w:id="3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лицам, нуждающимся в уходе, в принятии безопасной позы для приема пищи, воды</w:t>
            </w:r>
          </w:p>
        </w:tc>
      </w:tr>
      <w:tr w:rsidR="00596F51" w:rsidRPr="00596F51" w14:paraId="2B568D2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2A9AF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8884A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при самостоятельном приеме пищи, в том числе с использованием адаптивной столовой посуды, адаптивных столовых приборов, нескользящих ковриков</w:t>
            </w:r>
          </w:p>
        </w:tc>
      </w:tr>
      <w:tr w:rsidR="00596F51" w:rsidRPr="00596F51" w14:paraId="3A89E5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71123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D5938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кормление лиц, нуждающихся в уходе, согласно медицинским рекомендациям</w:t>
            </w:r>
          </w:p>
        </w:tc>
      </w:tr>
      <w:tr w:rsidR="00596F51" w:rsidRPr="00596F51" w14:paraId="4B21E5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40080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122D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приема пищи, воды или кормления лиц, нуждающихся в уходе, оказывать помощь</w:t>
            </w:r>
          </w:p>
        </w:tc>
      </w:tr>
      <w:tr w:rsidR="00596F51" w:rsidRPr="00596F51" w14:paraId="65DA5BA3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F1C9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8E80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145"/>
            <w:bookmarkEnd w:id="3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Морально-этические нормы и правила в рамках профессиональной деятельности</w:t>
            </w:r>
          </w:p>
        </w:tc>
      </w:tr>
      <w:tr w:rsidR="00596F51" w:rsidRPr="00596F51" w14:paraId="627FED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FA692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127C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здорового питания</w:t>
            </w:r>
          </w:p>
        </w:tc>
      </w:tr>
      <w:tr w:rsidR="00596F51" w:rsidRPr="00596F51" w14:paraId="79B08D1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D9BD9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4AB9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питьевого режима</w:t>
            </w:r>
          </w:p>
        </w:tc>
      </w:tr>
      <w:tr w:rsidR="00596F51" w:rsidRPr="00596F51" w14:paraId="297D99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22370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4CDF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107"/>
            <w:bookmarkEnd w:id="4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Принципы лечебного питания, диетические продукты и блюда</w:t>
            </w:r>
          </w:p>
        </w:tc>
      </w:tr>
      <w:tr w:rsidR="00596F51" w:rsidRPr="00596F51" w14:paraId="111B2D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7D56B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75892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Сроки и условия хранения скоропортящихся продуктов питания</w:t>
            </w:r>
          </w:p>
        </w:tc>
      </w:tr>
      <w:tr w:rsidR="00596F51" w:rsidRPr="00596F51" w14:paraId="2201D7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A4D8A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18730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кормления малоподвижных (обездвиженных) лиц, нуждающихся в уходе</w:t>
            </w:r>
          </w:p>
        </w:tc>
      </w:tr>
      <w:tr w:rsidR="00596F51" w:rsidRPr="00596F51" w14:paraId="7E33EB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A6723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79796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Санитарные правила и нормы при приеме пищи (кормлении)</w:t>
            </w:r>
          </w:p>
        </w:tc>
      </w:tr>
      <w:tr w:rsidR="00596F51" w:rsidRPr="00596F51" w14:paraId="0ABA87C3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E0F08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77E5D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0F6FEF6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1" w:name="h169"/>
      <w:bookmarkEnd w:id="41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3.1.2. Трудовая функция</w:t>
      </w:r>
      <w:bookmarkStart w:id="42" w:name="l108"/>
      <w:bookmarkEnd w:id="4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1"/>
        <w:gridCol w:w="643"/>
        <w:gridCol w:w="900"/>
        <w:gridCol w:w="1718"/>
        <w:gridCol w:w="543"/>
      </w:tblGrid>
      <w:tr w:rsidR="00596F51" w:rsidRPr="00596F51" w14:paraId="1E435C3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FE2E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170"/>
            <w:bookmarkEnd w:id="43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0B95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гигиенических услуг лицам, нуждающимся в уходе (помощь лицам, нуждающимся в уходе, при оказании гигиенических услуг)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624CD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B9E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A/02.4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B0F7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C8EE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193535BF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7433F1C2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BA7B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171"/>
            <w:bookmarkEnd w:id="44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E14B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C6B6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1CCA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4E1E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B66C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3EC40699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CE825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9DAA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F61D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BE46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06355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7F52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13DEEFB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008080BD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5CD0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111"/>
            <w:bookmarkEnd w:id="4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7681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действий по оказанию гигиенических услуг лицам, нуждающимся в уходе</w:t>
            </w:r>
          </w:p>
        </w:tc>
      </w:tr>
      <w:tr w:rsidR="00596F51" w:rsidRPr="00596F51" w14:paraId="53072C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D7925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16494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Умывание (помощь при умывании), включая гигиену ротовой полости, глаз, ушей, носа, расчесывание волос</w:t>
            </w:r>
          </w:p>
        </w:tc>
      </w:tr>
      <w:tr w:rsidR="00596F51" w:rsidRPr="00596F51" w14:paraId="37E760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560F8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F50B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Купание (обтирание), включая мытье головы, в кровати</w:t>
            </w:r>
          </w:p>
        </w:tc>
      </w:tr>
      <w:tr w:rsidR="00596F51" w:rsidRPr="00596F51" w14:paraId="1C7BD1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61A24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C126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Купание (помощь при купании), включая мытье головы (помощь при мытье головы), в приспособленном помещении/месте</w:t>
            </w:r>
          </w:p>
        </w:tc>
      </w:tr>
      <w:tr w:rsidR="00596F51" w:rsidRPr="00596F51" w14:paraId="36FA5AD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12267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5B8B4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Гигиена (помощь в гигиене) после опорожнения (подмывание/помощь при подмывании)</w:t>
            </w:r>
          </w:p>
        </w:tc>
      </w:tr>
      <w:tr w:rsidR="00596F51" w:rsidRPr="00596F51" w14:paraId="7F6054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7C9BB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F782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112"/>
            <w:bookmarkEnd w:id="4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Гигиеническая обработка (помощь в гигиенической обработке) рук и (или) ног, включая стрижку ногтей</w:t>
            </w:r>
          </w:p>
        </w:tc>
      </w:tr>
      <w:tr w:rsidR="00596F51" w:rsidRPr="00596F51" w14:paraId="3A0C10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A9675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F6BE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Бритье (помощь при бритье)</w:t>
            </w:r>
          </w:p>
        </w:tc>
      </w:tr>
      <w:tr w:rsidR="00596F51" w:rsidRPr="00596F51" w14:paraId="577783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DC41C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D5785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Одевание, раздевание (помощь при одевании, раздевании)</w:t>
            </w:r>
          </w:p>
        </w:tc>
      </w:tr>
      <w:tr w:rsidR="00596F51" w:rsidRPr="00596F51" w14:paraId="269600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07CDD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6FF1A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Смена (помощь при смене) нательного, постельного и абсорбирующего белья</w:t>
            </w:r>
          </w:p>
        </w:tc>
      </w:tr>
      <w:tr w:rsidR="00596F51" w:rsidRPr="00596F51" w14:paraId="2AE3D7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92029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7A03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Помощь при посещении туалета, при использовании кресла-стула с санитарным оснащением и (или) иных </w:t>
            </w: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средств, используемых в качестве туалета, включая их обработку после использования</w:t>
            </w:r>
          </w:p>
        </w:tc>
      </w:tr>
      <w:tr w:rsidR="00596F51" w:rsidRPr="00596F51" w14:paraId="1D0AA2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C7948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A5DB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146"/>
            <w:bookmarkEnd w:id="4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замене мочеприемника и (или) калоприемника, включая уход за кожным покровом вокруг стомы и (или) катетера, замена расходных материалов, утилизация отходов</w:t>
            </w:r>
          </w:p>
        </w:tc>
      </w:tr>
      <w:tr w:rsidR="00596F51" w:rsidRPr="00596F51" w14:paraId="47D5E2DE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08277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113"/>
            <w:bookmarkEnd w:id="4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DEF7D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общение с соблюдением морально-этических норм</w:t>
            </w:r>
          </w:p>
        </w:tc>
      </w:tr>
      <w:tr w:rsidR="00596F51" w:rsidRPr="00596F51" w14:paraId="11AF92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6D459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13EE7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адаптации жилого помещения к потребностям лиц, нуждающихся в уходе</w:t>
            </w:r>
          </w:p>
        </w:tc>
      </w:tr>
      <w:tr w:rsidR="00596F51" w:rsidRPr="00596F51" w14:paraId="121F19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A5B16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935B3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и сопровождение лиц, нуждающихся в уходе, при проведении гигиенических процедур с использованием технических средств реабилитации (без использования)</w:t>
            </w:r>
          </w:p>
        </w:tc>
      </w:tr>
      <w:tr w:rsidR="00596F51" w:rsidRPr="00596F51" w14:paraId="166F99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244ED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1DB1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и сопровождение лиц, нуждающихся в уходе, при осуществлении переодевания лиц, нуждающихся в уходе</w:t>
            </w:r>
          </w:p>
        </w:tc>
      </w:tr>
      <w:tr w:rsidR="00596F51" w:rsidRPr="00596F51" w14:paraId="2A2997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6C95D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CDAF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114"/>
            <w:bookmarkEnd w:id="4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умывании, причесывании, принятии душа, ванны, проводить влажное обтирание и другие гигиенические процедуры</w:t>
            </w:r>
          </w:p>
        </w:tc>
      </w:tr>
      <w:tr w:rsidR="00596F51" w:rsidRPr="00596F51" w14:paraId="45EE991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A29B3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A7C4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специальными приспособлениями для проведения гигиенических процедур</w:t>
            </w:r>
          </w:p>
        </w:tc>
      </w:tr>
      <w:tr w:rsidR="00596F51" w:rsidRPr="00596F51" w14:paraId="3F4B05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7302E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26C8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инфекционную безопасность и соблюдение санитарных норм и правил при оказании помощи лицам, нуждающимся в уходе</w:t>
            </w:r>
          </w:p>
        </w:tc>
      </w:tr>
      <w:tr w:rsidR="00596F51" w:rsidRPr="00596F51" w14:paraId="656172FA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307E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3787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Морально-этические нормы и правила в рамках профессиональной деятельности</w:t>
            </w:r>
          </w:p>
        </w:tc>
      </w:tr>
      <w:tr w:rsidR="00596F51" w:rsidRPr="00596F51" w14:paraId="491F45C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84C36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4A07F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147"/>
            <w:bookmarkEnd w:id="5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Особенности гигиенического ухода за различными категориями лиц, нуждающихся в уходе, в повседневной деятельности </w:t>
            </w:r>
            <w:bookmarkStart w:id="51" w:name="l115"/>
            <w:bookmarkEnd w:id="51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(поддержание личной гигиены, пользование ванной и туалетом, одевание (раздевание), передвижение)</w:t>
            </w:r>
          </w:p>
        </w:tc>
      </w:tr>
      <w:tr w:rsidR="00596F51" w:rsidRPr="00596F51" w14:paraId="1DEB73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C490A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ED1FD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Риски падения, бытовой травмы и возникновения пролежней; правила, способы и средства адаптации жилых помещений для лиц, нуждающихся в уходе</w:t>
            </w:r>
          </w:p>
        </w:tc>
      </w:tr>
      <w:tr w:rsidR="00596F51" w:rsidRPr="00596F51" w14:paraId="6338C7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BB64D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7AC4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поддержания личной гигиены, проведения гигиенических процедур лицам, нуждающимся в уходе</w:t>
            </w:r>
          </w:p>
        </w:tc>
      </w:tr>
      <w:tr w:rsidR="00596F51" w:rsidRPr="00596F51" w14:paraId="6131EC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3C24C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5B3CA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 и пожарной безопасности</w:t>
            </w:r>
          </w:p>
        </w:tc>
      </w:tr>
      <w:tr w:rsidR="00596F51" w:rsidRPr="00596F51" w14:paraId="2C2563D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5D937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EB86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Инфекционная безопасность и санитарные нормы и правила</w:t>
            </w:r>
          </w:p>
        </w:tc>
      </w:tr>
      <w:tr w:rsidR="00596F51" w:rsidRPr="00596F51" w14:paraId="2A4AF6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751FA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D1C7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профилактики эмоционального выгорания</w:t>
            </w:r>
          </w:p>
        </w:tc>
      </w:tr>
      <w:tr w:rsidR="00596F51" w:rsidRPr="00596F51" w14:paraId="5F189AE4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1EAB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56EC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DFB16A9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2" w:name="h178"/>
      <w:bookmarkEnd w:id="52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53" w:name="l116"/>
      <w:bookmarkEnd w:id="5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1"/>
        <w:gridCol w:w="643"/>
        <w:gridCol w:w="900"/>
        <w:gridCol w:w="1718"/>
        <w:gridCol w:w="543"/>
      </w:tblGrid>
      <w:tr w:rsidR="00596F51" w:rsidRPr="00596F51" w14:paraId="1D4A9C9A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1389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172"/>
            <w:bookmarkEnd w:id="54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04177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мобильности лиц, нуждающихся в уходе (помощь лицам, нуждающимся в уходе, при позиционировании, пересаживании, перемещении)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46B8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9DB7D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A/03.4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A37E5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3390E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26679A4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120B09E3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555D2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173"/>
            <w:bookmarkEnd w:id="5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E43D9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1BDD8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0ED18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7D13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725A9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6052D69F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6FC9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941BD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E01A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1E34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9919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3CD9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5007783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179375DA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F5D00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119"/>
            <w:bookmarkEnd w:id="5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B7F6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действий в процессе организации мобильности лиц, нуждающихся в уходе</w:t>
            </w:r>
          </w:p>
        </w:tc>
      </w:tr>
      <w:tr w:rsidR="00596F51" w:rsidRPr="00596F51" w14:paraId="713002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1CE11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F438B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Позиционирование, помощь в позиционировании, включая усаживание и пересаживание с использованием (без использования) технических средств реабилитации</w:t>
            </w:r>
          </w:p>
        </w:tc>
      </w:tr>
      <w:tr w:rsidR="00596F51" w:rsidRPr="00596F51" w14:paraId="21DB2E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E9EDD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551A3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при передвижении по помещению с использованием (без использования) технических средств реабилитации</w:t>
            </w:r>
          </w:p>
        </w:tc>
      </w:tr>
      <w:tr w:rsidR="00596F51" w:rsidRPr="00596F51" w14:paraId="14CB49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8D4D0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D07FF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использовании технических средств реабилитации и изделий медицинского назначения</w:t>
            </w:r>
          </w:p>
        </w:tc>
      </w:tr>
      <w:tr w:rsidR="00596F51" w:rsidRPr="00596F51" w14:paraId="480B31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BE7BD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10A0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120"/>
            <w:bookmarkEnd w:id="5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Сопровождение лица, нуждающегося в уходе, на прогулке с использованием (без использования) технических средств реабилитации</w:t>
            </w:r>
          </w:p>
        </w:tc>
      </w:tr>
      <w:tr w:rsidR="00596F51" w:rsidRPr="00596F51" w14:paraId="039E9E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6E05C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E0516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Адаптация жилого помещения к потребностям лиц, нуждающихся в уходе, содействие в организации безопасной среды</w:t>
            </w:r>
          </w:p>
        </w:tc>
      </w:tr>
      <w:tr w:rsidR="00596F51" w:rsidRPr="00596F51" w14:paraId="6A94263D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38364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87B0B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общение с соблюдением морально-этических норм</w:t>
            </w:r>
          </w:p>
        </w:tc>
      </w:tr>
      <w:tr w:rsidR="00596F51" w:rsidRPr="00596F51" w14:paraId="4B9684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8BDB5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B332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адаптации жилого помещения к потребностям лиц, нуждающихся в уходе</w:t>
            </w:r>
          </w:p>
        </w:tc>
      </w:tr>
      <w:tr w:rsidR="00596F51" w:rsidRPr="00596F51" w14:paraId="3A7B64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64712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56515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лицам, нуждающимся в уходе, при передвижении, включая прогулки, строить безопасные маршруты</w:t>
            </w:r>
          </w:p>
        </w:tc>
      </w:tr>
      <w:tr w:rsidR="00596F51" w:rsidRPr="00596F51" w14:paraId="66C07E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D7D3F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EC428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148"/>
            <w:bookmarkEnd w:id="5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эргономичные методы, приемы и средства при позиционировании и перемещении малоподвижных </w:t>
            </w:r>
            <w:bookmarkStart w:id="59" w:name="l121"/>
            <w:bookmarkEnd w:id="5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(обездвиженных) лиц, нуждающихся в уходе</w:t>
            </w:r>
          </w:p>
        </w:tc>
      </w:tr>
      <w:tr w:rsidR="00596F51" w:rsidRPr="00596F51" w14:paraId="44E6F04D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FFE5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D14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Морально-этические нормы и правила в рамках профессиональной деятельности</w:t>
            </w:r>
          </w:p>
        </w:tc>
      </w:tr>
      <w:tr w:rsidR="00596F51" w:rsidRPr="00596F51" w14:paraId="10D56FE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9D86F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0DA5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Риски падения, бытовой травмы и возникновения пролежней, правила, способы и средства адаптации жилых помещений для лиц, нуждающихся в уходе</w:t>
            </w:r>
          </w:p>
        </w:tc>
      </w:tr>
      <w:tr w:rsidR="00596F51" w:rsidRPr="00596F51" w14:paraId="34DBDB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320BF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2CF6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Технические средства реабилитации, вспомогательные средства и приспособления для перемещения (передвижения) лиц, нуждающихся в уходе</w:t>
            </w:r>
          </w:p>
        </w:tc>
      </w:tr>
      <w:tr w:rsidR="00596F51" w:rsidRPr="00596F51" w14:paraId="3D1EBA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831D2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01FB9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Эргономичные методы и приемы размещения, перемещения, позиционирования малоподвижного </w:t>
            </w:r>
            <w:bookmarkStart w:id="60" w:name="l149"/>
            <w:bookmarkEnd w:id="6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(обездвиженного) лица, </w:t>
            </w:r>
            <w:bookmarkStart w:id="61" w:name="l122"/>
            <w:bookmarkEnd w:id="61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нуждающегося </w:t>
            </w: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 уходе, в постели, смены нательного, постельного и абсорбирующего белья</w:t>
            </w:r>
          </w:p>
        </w:tc>
      </w:tr>
      <w:tr w:rsidR="00596F51" w:rsidRPr="00596F51" w14:paraId="62E8DF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F44BD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0D50F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построения безопасных маршрутов для передвижения лица, нуждающегося в уходе</w:t>
            </w:r>
          </w:p>
        </w:tc>
      </w:tr>
      <w:tr w:rsidR="00596F51" w:rsidRPr="00596F51" w14:paraId="309BEDC8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CDCA6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9ABA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8FDD4A4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2" w:name="h179"/>
      <w:bookmarkEnd w:id="62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3.1.4. Трудовая функция</w:t>
      </w:r>
      <w:bookmarkStart w:id="63" w:name="l123"/>
      <w:bookmarkEnd w:id="6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1"/>
        <w:gridCol w:w="643"/>
        <w:gridCol w:w="900"/>
        <w:gridCol w:w="1718"/>
        <w:gridCol w:w="543"/>
      </w:tblGrid>
      <w:tr w:rsidR="00596F51" w:rsidRPr="00596F51" w14:paraId="7B43AA46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3804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174"/>
            <w:bookmarkEnd w:id="64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C0DF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за состоянием здоровья лиц, нуждающихся в уходе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DF7F3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2112D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A/04.4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DC871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8488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6DE83EF5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5C2A20B9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41CD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175"/>
            <w:bookmarkEnd w:id="6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323D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D3EB9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1FEE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9DF31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82775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44C63CB2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362F4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16B7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45CEC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19F0B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3BF0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4F5C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4134B3E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0DDC38F7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3A341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126"/>
            <w:bookmarkEnd w:id="6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CEA1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действий в процессе наблюдения за состоянием лиц, нуждающихся в уходе</w:t>
            </w:r>
          </w:p>
        </w:tc>
      </w:tr>
      <w:tr w:rsidR="00596F51" w:rsidRPr="00596F51" w14:paraId="20D5A4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82045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ED68A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лицам, нуждающимся в уходе, в поддержании здорового образа жизни</w:t>
            </w:r>
          </w:p>
        </w:tc>
      </w:tr>
      <w:tr w:rsidR="00596F51" w:rsidRPr="00596F51" w14:paraId="66090F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0E823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A70F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соблюдении лицом, нуждающимся в уходе, медицинских рекомендаций по организации ухода, режиму питания, приему лекарственных препаратов, двигательному и питьевому режиму</w:t>
            </w:r>
          </w:p>
        </w:tc>
      </w:tr>
      <w:tr w:rsidR="00596F51" w:rsidRPr="00596F51" w14:paraId="3879E4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A9BE0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EBD5E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в выполнении лицом, нуждающимся в уходе, медицинских рекомендаций</w:t>
            </w:r>
          </w:p>
        </w:tc>
      </w:tr>
      <w:tr w:rsidR="00596F51" w:rsidRPr="00596F51" w14:paraId="305C29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2F68C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D32C6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127"/>
            <w:bookmarkEnd w:id="6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дневников наблюдения за состоянием здоровья лица, нуждающегося в уходе</w:t>
            </w:r>
          </w:p>
        </w:tc>
      </w:tr>
      <w:tr w:rsidR="00596F51" w:rsidRPr="00596F51" w14:paraId="0EAAB0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BBFC3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C73E3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Измерение артериального давления, частоты сердечных сокращений (пульс), насыщения крови кислородом (сатурация)</w:t>
            </w:r>
          </w:p>
        </w:tc>
      </w:tr>
      <w:tr w:rsidR="00596F51" w:rsidRPr="00596F51" w14:paraId="621296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3B532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F26B7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 приему (помощь при подготовке к приему) лекарственных препаратов, содействие в приеме лекарственных препаратов</w:t>
            </w:r>
          </w:p>
        </w:tc>
      </w:tr>
      <w:tr w:rsidR="00596F51" w:rsidRPr="00596F51" w14:paraId="62A2FD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2711B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E850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Вызов врача при ухудшении состояния здоровья лица, нуждающегося в уходе, информирование его законного представителя и родственников</w:t>
            </w:r>
          </w:p>
        </w:tc>
      </w:tr>
      <w:tr w:rsidR="00596F51" w:rsidRPr="00596F51" w14:paraId="59C07970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F25D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AB14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150"/>
            <w:bookmarkEnd w:id="6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общение с соблюдением морально-этических норм</w:t>
            </w:r>
          </w:p>
        </w:tc>
      </w:tr>
      <w:tr w:rsidR="00596F51" w:rsidRPr="00596F51" w14:paraId="1737A9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FFACC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542F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первую помощь лицам, нуждающимся в уходе</w:t>
            </w:r>
          </w:p>
        </w:tc>
      </w:tr>
      <w:tr w:rsidR="00596F51" w:rsidRPr="00596F51" w14:paraId="4E769A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7AA2D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C541B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128"/>
            <w:bookmarkEnd w:id="6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безопасность лицам, нуждающимся в уходе</w:t>
            </w:r>
          </w:p>
        </w:tc>
      </w:tr>
      <w:tr w:rsidR="00596F51" w:rsidRPr="00596F51" w14:paraId="482DBA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0EB07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93DA6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подготовку лица, нуждающегося в уходе, к визиту врача (при необходимости осуществление гигиенических процедур, смены нательного, постельного и абсорбирующего белья)</w:t>
            </w:r>
          </w:p>
        </w:tc>
      </w:tr>
      <w:tr w:rsidR="00596F51" w:rsidRPr="00596F51" w14:paraId="22AA0A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5FF10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AE02B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Проверять срок годности лекарственных препаратов и условия их хранения в соответствии с инструкцией по применению</w:t>
            </w:r>
          </w:p>
        </w:tc>
      </w:tr>
      <w:tr w:rsidR="00596F51" w:rsidRPr="00596F51" w14:paraId="7F7BA4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6C634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8DB8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измерение артериального давления, частоты сердечных сокращений (пульс), насыщения крови кислородом (сатурация)</w:t>
            </w:r>
          </w:p>
        </w:tc>
      </w:tr>
      <w:tr w:rsidR="00596F51" w:rsidRPr="00596F51" w14:paraId="78C8B5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6BAB7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9D04A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129"/>
            <w:bookmarkEnd w:id="7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вызов врача и родственников при внезапном ухудшении состояния лица, нуждающегося в уходе</w:t>
            </w:r>
          </w:p>
        </w:tc>
      </w:tr>
      <w:tr w:rsidR="00596F51" w:rsidRPr="00596F51" w14:paraId="2F8049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F4C8E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C30F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за состоянием здоровья лиц, нуждающихся в уходе</w:t>
            </w:r>
          </w:p>
        </w:tc>
      </w:tr>
      <w:tr w:rsidR="00596F51" w:rsidRPr="00596F51" w14:paraId="4C82C8F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8CD90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6F790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заполнение дневников наблюдения за состоянием здоровья лица, нуждающегося в уходе</w:t>
            </w:r>
          </w:p>
        </w:tc>
      </w:tr>
      <w:tr w:rsidR="00596F51" w:rsidRPr="00596F51" w14:paraId="4E9102A2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3F01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FE65B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Морально-этические нормы и правила в рамках профессиональной деятельности</w:t>
            </w:r>
          </w:p>
        </w:tc>
      </w:tr>
      <w:tr w:rsidR="00596F51" w:rsidRPr="00596F51" w14:paraId="42D36E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1EE2E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4BBB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здорового образа жизни, факторы, способствующие сохранению здоровья</w:t>
            </w:r>
          </w:p>
        </w:tc>
      </w:tr>
      <w:tr w:rsidR="00596F51" w:rsidRPr="00596F51" w14:paraId="0FC526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4F3F5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E9AC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о двигательных режимах, режимах питания, сна, отдыха</w:t>
            </w:r>
          </w:p>
        </w:tc>
      </w:tr>
      <w:tr w:rsidR="00596F51" w:rsidRPr="00596F51" w14:paraId="246B63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65C48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310A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151"/>
            <w:bookmarkEnd w:id="71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измерения артериального давления, частоты сердечных сокращений (пульс), насыщения крови кислородом </w:t>
            </w:r>
            <w:bookmarkStart w:id="72" w:name="l130"/>
            <w:bookmarkEnd w:id="72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(сатурация)</w:t>
            </w:r>
          </w:p>
        </w:tc>
      </w:tr>
      <w:tr w:rsidR="00596F51" w:rsidRPr="00596F51" w14:paraId="270D5C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D5117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C1EF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Режим приема лекарственных препаратов в соответствии с медицинскими рекомендациями</w:t>
            </w:r>
          </w:p>
        </w:tc>
      </w:tr>
      <w:tr w:rsidR="00596F51" w:rsidRPr="00596F51" w14:paraId="5F23E5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AB017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33CE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действий при оказании первой помощи</w:t>
            </w:r>
          </w:p>
        </w:tc>
      </w:tr>
      <w:tr w:rsidR="00596F51" w:rsidRPr="00596F51" w14:paraId="4FE74032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39D5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7474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Режим работы и номера телефонов поликлиники, скорой и неотложной помощи, экстренных служб, законного представителя лица, нуждающегося в уходе, родственников</w:t>
            </w:r>
          </w:p>
        </w:tc>
      </w:tr>
    </w:tbl>
    <w:p w14:paraId="7596954D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3" w:name="h180"/>
      <w:bookmarkEnd w:id="73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3.1.5. Трудовая функция</w:t>
      </w:r>
      <w:bookmarkStart w:id="74" w:name="l131"/>
      <w:bookmarkEnd w:id="7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1"/>
        <w:gridCol w:w="643"/>
        <w:gridCol w:w="900"/>
        <w:gridCol w:w="1718"/>
        <w:gridCol w:w="543"/>
      </w:tblGrid>
      <w:tr w:rsidR="00596F51" w:rsidRPr="00596F51" w14:paraId="244B2912" w14:textId="77777777">
        <w:tc>
          <w:tcPr>
            <w:tcW w:w="9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EAB4B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176"/>
            <w:bookmarkEnd w:id="75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22BEB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социального функционирования лиц, нуждающихся в уходе</w:t>
            </w:r>
          </w:p>
        </w:tc>
        <w:tc>
          <w:tcPr>
            <w:tcW w:w="3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C741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D590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A/05.4</w:t>
            </w:r>
          </w:p>
        </w:tc>
        <w:tc>
          <w:tcPr>
            <w:tcW w:w="8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CA1B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E4598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727364A3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1244"/>
        <w:gridCol w:w="458"/>
        <w:gridCol w:w="1661"/>
        <w:gridCol w:w="1297"/>
        <w:gridCol w:w="2264"/>
      </w:tblGrid>
      <w:tr w:rsidR="00596F51" w:rsidRPr="00596F51" w14:paraId="3E7C947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E8BDE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177"/>
            <w:bookmarkEnd w:id="76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C9DD9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47F80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8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02E12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6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4B9B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D5507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596F51" w:rsidRPr="00596F51" w14:paraId="11BD86F0" w14:textId="77777777">
        <w:tc>
          <w:tcPr>
            <w:tcW w:w="13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750C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3803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AC39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DD97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1B5AE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B501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EEE5837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596F51" w:rsidRPr="00596F51" w14:paraId="6E6DE5B4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B043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134"/>
            <w:bookmarkEnd w:id="7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9D310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Согласование действий в процессе поддержания социального функционирования лиц, нуждающихся в уходе</w:t>
            </w:r>
          </w:p>
        </w:tc>
      </w:tr>
      <w:tr w:rsidR="00596F51" w:rsidRPr="00596F51" w14:paraId="0EFC2F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120B4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7510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Содействие лицам, нуждающимся в уходе, в поддержании посильной социальной активности </w:t>
            </w: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(поддержание потребности в осуществлении социальных желаний, стремлений)</w:t>
            </w:r>
          </w:p>
        </w:tc>
      </w:tr>
      <w:tr w:rsidR="00596F51" w:rsidRPr="00596F51" w14:paraId="756C9C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C245B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8E4C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лицам, нуждающимся в уходе, в поддержании посильной физической активности (поддержание потребности в движении)</w:t>
            </w:r>
          </w:p>
        </w:tc>
      </w:tr>
      <w:tr w:rsidR="00596F51" w:rsidRPr="00596F51" w14:paraId="373EA3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B6F32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BCE1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лицам, нуждающимся в уходе, в поддержании посильной бытовой активности (поддержание навыков ведения </w:t>
            </w:r>
            <w:bookmarkStart w:id="78" w:name="l135"/>
            <w:bookmarkEnd w:id="78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домашнего хозяйства)</w:t>
            </w:r>
          </w:p>
        </w:tc>
      </w:tr>
      <w:tr w:rsidR="00596F51" w:rsidRPr="00596F51" w14:paraId="3C2204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6EA7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2EA94E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лицам, нуждающимся в уходе, в поддержании когнитивных функций (поддержание навыков, способствующих сохранению памяти, внимания, мышления)</w:t>
            </w:r>
          </w:p>
        </w:tc>
      </w:tr>
      <w:tr w:rsidR="00596F51" w:rsidRPr="00596F51" w14:paraId="67E9B3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1D3DD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A909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Содействие лицам, нуждающимся в уходе, в поддержании социальных контактов с родными и близкими</w:t>
            </w:r>
          </w:p>
        </w:tc>
      </w:tr>
      <w:tr w:rsidR="00596F51" w:rsidRPr="00596F51" w14:paraId="1EAD37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A2566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D8512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Наблюдение и сопровождение лиц, нуждающихся в уходе, при организации посильной занятости</w:t>
            </w:r>
          </w:p>
        </w:tc>
      </w:tr>
      <w:tr w:rsidR="00596F51" w:rsidRPr="00596F51" w14:paraId="51639F59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7705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AC9883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Строить общение с соблюдением морально-этических норм</w:t>
            </w:r>
          </w:p>
        </w:tc>
      </w:tr>
      <w:tr w:rsidR="00596F51" w:rsidRPr="00596F51" w14:paraId="6913B6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E4F74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FC98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152"/>
            <w:bookmarkEnd w:id="79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адаптации жилого помещения к потребностям лиц, нуждающихся в уходе</w:t>
            </w:r>
          </w:p>
        </w:tc>
      </w:tr>
      <w:tr w:rsidR="00596F51" w:rsidRPr="00596F51" w14:paraId="18587E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4C768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D18A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136"/>
            <w:bookmarkEnd w:id="8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наблюдение и сопровождение лиц, нуждающихся в уходе, при поддержании и реализации потребности в социальном функционировании</w:t>
            </w:r>
          </w:p>
        </w:tc>
      </w:tr>
      <w:tr w:rsidR="00596F51" w:rsidRPr="00596F51" w14:paraId="0C379E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00F7B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2AD4E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выполнении посильных действий, значимых для лица, нуждающегося в уходе</w:t>
            </w:r>
          </w:p>
        </w:tc>
      </w:tr>
      <w:tr w:rsidR="00596F51" w:rsidRPr="00596F51" w14:paraId="4D3CAA5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D8DC9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93555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Устанавливать контакт и общаться с лицами, нуждающимися в уходе, в том числе имеющими нарушения слуха, зрения, когнитивных функций</w:t>
            </w:r>
          </w:p>
        </w:tc>
      </w:tr>
      <w:tr w:rsidR="00596F51" w:rsidRPr="00596F51" w14:paraId="5A7996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5FA20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69E0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информационно-телекоммуникационную сеть "Интернет", средства и способы связи</w:t>
            </w:r>
          </w:p>
        </w:tc>
      </w:tr>
      <w:tr w:rsidR="00596F51" w:rsidRPr="00596F51" w14:paraId="2583D1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8C1D8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48BC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153"/>
            <w:bookmarkEnd w:id="81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Поддерживать (ограничивать при необходимости) социальные контакты лица, нуждающегося в уходе, с его законным представителем, близким окружением</w:t>
            </w:r>
          </w:p>
        </w:tc>
      </w:tr>
      <w:tr w:rsidR="00596F51" w:rsidRPr="00596F51" w14:paraId="5ABAB6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164946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5DB4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137"/>
            <w:bookmarkEnd w:id="82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Мотивировать, подбадривать лиц, нуждающихся в уходе, обеспечивать психологический комфорт при содействии их посильной занятости</w:t>
            </w:r>
          </w:p>
        </w:tc>
      </w:tr>
      <w:tr w:rsidR="00596F51" w:rsidRPr="00596F51" w14:paraId="16F86020" w14:textId="77777777">
        <w:tc>
          <w:tcPr>
            <w:tcW w:w="5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50F8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623E2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Морально-этические нормы и правила профессиональной деятельности</w:t>
            </w:r>
          </w:p>
        </w:tc>
      </w:tr>
      <w:tr w:rsidR="00596F51" w:rsidRPr="00596F51" w14:paraId="187F04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8C774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9B05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здорового образа жизни, факторы, способствующие сохранению здоровья</w:t>
            </w:r>
          </w:p>
        </w:tc>
      </w:tr>
      <w:tr w:rsidR="00596F51" w:rsidRPr="00596F51" w14:paraId="08D982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EE989A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1251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профилактики когнитивных нарушений</w:t>
            </w:r>
          </w:p>
        </w:tc>
      </w:tr>
      <w:tr w:rsidR="00596F51" w:rsidRPr="00596F51" w14:paraId="0916DE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7DE3C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70E9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Понятие о двигательных режимах, режимах питания, сна, отдыха</w:t>
            </w:r>
          </w:p>
        </w:tc>
      </w:tr>
      <w:tr w:rsidR="00596F51" w:rsidRPr="00596F51" w14:paraId="5DEA7C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5D822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61ED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средства коммуникации, в том числе цифровые</w:t>
            </w:r>
          </w:p>
        </w:tc>
      </w:tr>
      <w:tr w:rsidR="00596F51" w:rsidRPr="00596F51" w14:paraId="74405A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B6CBD0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B59C78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альтернативной и дополнительной коммуникации</w:t>
            </w:r>
          </w:p>
        </w:tc>
      </w:tr>
      <w:tr w:rsidR="00596F51" w:rsidRPr="00596F51" w14:paraId="1C3EB0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CA550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C8D89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154"/>
            <w:bookmarkEnd w:id="83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мотивирования и поддержания интереса к осуществлению посильной деятельности</w:t>
            </w:r>
          </w:p>
        </w:tc>
      </w:tr>
      <w:tr w:rsidR="00596F51" w:rsidRPr="00596F51" w14:paraId="3D520AD7" w14:textId="77777777"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71F3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1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5D3F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F76BEF6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4" w:name="h181"/>
      <w:bookmarkEnd w:id="84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85" w:name="l138"/>
      <w:bookmarkEnd w:id="85"/>
    </w:p>
    <w:p w14:paraId="5988A993" w14:textId="77777777" w:rsidR="00596F51" w:rsidRPr="00596F51" w:rsidRDefault="00596F51" w:rsidP="00596F51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6" w:name="h182"/>
      <w:bookmarkEnd w:id="86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7471"/>
      </w:tblGrid>
      <w:tr w:rsidR="00596F51" w:rsidRPr="00596F51" w14:paraId="6D5BDD22" w14:textId="77777777">
        <w:tc>
          <w:tcPr>
            <w:tcW w:w="250" w:type="pct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E4DC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139"/>
            <w:bookmarkEnd w:id="87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СПК в сфере безопасности труда, социальной защиты и занятости населения</w:t>
            </w:r>
          </w:p>
        </w:tc>
      </w:tr>
      <w:tr w:rsidR="00596F51" w:rsidRPr="00596F51" w14:paraId="108CDB6C" w14:textId="77777777">
        <w:tc>
          <w:tcPr>
            <w:tcW w:w="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F4095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Председатель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9D8F3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Герций Юрий Викторович</w:t>
            </w:r>
          </w:p>
        </w:tc>
      </w:tr>
    </w:tbl>
    <w:p w14:paraId="06CA83EC" w14:textId="77777777" w:rsidR="00596F51" w:rsidRPr="00596F51" w:rsidRDefault="00596F51" w:rsidP="00596F51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8" w:name="h183"/>
      <w:bookmarkEnd w:id="88"/>
      <w:r w:rsidRPr="00596F51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4.2. Наименования организаций-разработчиков</w:t>
      </w:r>
      <w:bookmarkStart w:id="89" w:name="l140"/>
      <w:bookmarkEnd w:id="8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8979"/>
      </w:tblGrid>
      <w:tr w:rsidR="00596F51" w:rsidRPr="00596F51" w14:paraId="0369C56E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33A55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141"/>
            <w:bookmarkEnd w:id="90"/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5BB63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 "Агентство по интеграции инноваций в социальной сфере", город Москва</w:t>
            </w:r>
          </w:p>
        </w:tc>
      </w:tr>
      <w:tr w:rsidR="00596F51" w:rsidRPr="00596F51" w14:paraId="423C688D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7CCF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E64C4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 "Центр профессионального развития и оценки квалификации", город Москва</w:t>
            </w:r>
          </w:p>
        </w:tc>
      </w:tr>
      <w:tr w:rsidR="00596F51" w:rsidRPr="00596F51" w14:paraId="6D710211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83CFA7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1F8C2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АНО ДПО "МОСМЕД", город Москва</w:t>
            </w:r>
          </w:p>
        </w:tc>
      </w:tr>
      <w:tr w:rsidR="00596F51" w:rsidRPr="00596F51" w14:paraId="3C93331A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692CFB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EF54C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 СО "Кировский центр социального обслуживания населения" город Волгоград</w:t>
            </w:r>
          </w:p>
        </w:tc>
      </w:tr>
      <w:tr w:rsidR="00596F51" w:rsidRPr="00596F51" w14:paraId="0D04BF87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C2EC1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A98CD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ГБУ ТЦСО "Алексеевский", город Москва</w:t>
            </w:r>
          </w:p>
        </w:tc>
      </w:tr>
      <w:tr w:rsidR="00596F51" w:rsidRPr="00596F51" w14:paraId="7A5691F6" w14:textId="77777777"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4435C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08E56F" w14:textId="77777777" w:rsidR="00596F51" w:rsidRPr="00596F51" w:rsidRDefault="00596F51" w:rsidP="00596F51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96F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ФГБУ "ВНИИ труда" Минтруда России, город Москва</w:t>
            </w:r>
          </w:p>
        </w:tc>
      </w:tr>
    </w:tbl>
    <w:p w14:paraId="662A84DF" w14:textId="77777777" w:rsidR="00596F51" w:rsidRPr="00596F51" w:rsidRDefault="00596F51" w:rsidP="00596F51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10" w:anchor="l0" w:tgtFrame="_blank" w:history="1">
        <w:r w:rsidRPr="00596F51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91" w:name="l142"/>
      <w:bookmarkEnd w:id="91"/>
    </w:p>
    <w:p w14:paraId="08385E9E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11" w:anchor="l0" w:tgtFrame="_blank" w:history="1">
        <w:r w:rsidRPr="00596F51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классификатор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759293AF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 Приказ Минтруда России, Минздрава России </w:t>
      </w:r>
      <w:hyperlink r:id="rId12" w:anchor="l0" w:tgtFrame="_blank" w:history="1">
        <w:r w:rsidRPr="00596F51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lang w:eastAsia="ru-RU"/>
            <w14:ligatures w14:val="none"/>
          </w:rPr>
          <w:t>от 31 декабря 2020 г. N 988н/1420н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62278), действует до 1 апреля 2027 г.; приказ Минздрава России </w:t>
      </w:r>
      <w:hyperlink r:id="rId13" w:anchor="l0" w:tgtFrame="_blank" w:history="1">
        <w:r w:rsidRPr="00596F51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28 января 2021 г. N 29н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 с изменениями, внесенными приказом Минздрава России от 1 февраля 2022 г. N 44н (зарегистрирован Минюстом России 9 февраля 2022 г., регистрационный N 67206), действует до 1 апреля 2027 г.</w:t>
      </w:r>
      <w:bookmarkStart w:id="92" w:name="l77"/>
      <w:bookmarkStart w:id="93" w:name="l78"/>
      <w:bookmarkEnd w:id="92"/>
      <w:bookmarkEnd w:id="93"/>
    </w:p>
    <w:p w14:paraId="13389AEF" w14:textId="77777777" w:rsidR="00596F51" w:rsidRPr="00596F51" w:rsidRDefault="00596F51" w:rsidP="00596F51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Приказ Минздрава России </w:t>
      </w:r>
      <w:hyperlink r:id="rId14" w:anchor="l9" w:tgtFrame="_blank" w:history="1">
        <w:r w:rsidRPr="00596F51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lang w:eastAsia="ru-RU"/>
            <w14:ligatures w14:val="none"/>
          </w:rPr>
          <w:t>от 6 декабря 2021 г. N 1122н</w:t>
        </w:r>
      </w:hyperlink>
      <w:r w:rsidRPr="00596F51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(зарегистрирован Минюстом России 20 декабря 2021 г., регистрационный N 66435).</w:t>
      </w:r>
    </w:p>
    <w:p w14:paraId="7A516522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62"/>
    <w:rsid w:val="0050704D"/>
    <w:rsid w:val="0054769C"/>
    <w:rsid w:val="00596F51"/>
    <w:rsid w:val="007A6A84"/>
    <w:rsid w:val="007E4374"/>
    <w:rsid w:val="00A11B62"/>
    <w:rsid w:val="00C42544"/>
    <w:rsid w:val="00D972DB"/>
    <w:rsid w:val="00FC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40B162-C921-49AE-9CFD-239AB5AE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1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1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1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1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1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1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1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1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1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1B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1B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1B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1B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1B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1B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1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1B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1B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1B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1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1B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1B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0331" TargetMode="External"/><Relationship Id="rId13" Type="http://schemas.openxmlformats.org/officeDocument/2006/relationships/hyperlink" Target="https://normativ.kontur.ru/document?moduleId=1&amp;documentId=4165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9325" TargetMode="External"/><Relationship Id="rId12" Type="http://schemas.openxmlformats.org/officeDocument/2006/relationships/hyperlink" Target="https://normativ.kontur.ru/document?moduleId=1&amp;documentId=38222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449325" TargetMode="External"/><Relationship Id="rId5" Type="http://schemas.openxmlformats.org/officeDocument/2006/relationships/hyperlink" Target="https://normativ.kontur.ru/document?moduleId=1&amp;documentId=3933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93365" TargetMode="External"/><Relationship Id="rId4" Type="http://schemas.openxmlformats.org/officeDocument/2006/relationships/hyperlink" Target="https://normativ.kontur.ru/document?moduleId=1&amp;documentId=446364" TargetMode="External"/><Relationship Id="rId9" Type="http://schemas.openxmlformats.org/officeDocument/2006/relationships/hyperlink" Target="https://normativ.kontur.ru/document?moduleId=1&amp;documentId=393365" TargetMode="External"/><Relationship Id="rId14" Type="http://schemas.openxmlformats.org/officeDocument/2006/relationships/hyperlink" Target="https://normativ.kontur.ru/document?moduleId=1&amp;documentId=4103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3053</Words>
  <Characters>17406</Characters>
  <Application>Microsoft Office Word</Application>
  <DocSecurity>0</DocSecurity>
  <Lines>145</Lines>
  <Paragraphs>40</Paragraphs>
  <ScaleCrop>false</ScaleCrop>
  <Company/>
  <LinksUpToDate>false</LinksUpToDate>
  <CharactersWithSpaces>20419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2026-07-16T15:30:00Z</dcterms:created>
  <dcterms:modified xsi:type="dcterms:W3CDTF">2026-07-16T15:30:00Z</dcterms:modified>
</cp:coreProperties>
</file>