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d"/>
        <w:tblpPr w:leftFromText="180" w:rightFromText="180" w:vertAnchor="text" w:horzAnchor="margin" w:tblpXSpec="right" w:tblpY="260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42"/>
      </w:tblGrid>
      <w:tr w:rsidR="003B6689" w14:paraId="23166D10" w14:textId="77777777" w:rsidTr="00F65A26">
        <w:trPr>
          <w:trHeight w:val="1487"/>
        </w:trPr>
        <w:tc>
          <w:tcPr>
            <w:tcW w:w="3942" w:type="dxa"/>
            <w:hideMark/>
          </w:tcPr>
          <w:p w14:paraId="4B80B116" w14:textId="77777777" w:rsidR="003B6689" w:rsidRDefault="003B6689" w:rsidP="00F65A26">
            <w:pPr>
              <w:spacing w:after="200" w:line="276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Утверждено                                                                        приказом директора                         ГБУСО «Минераловодский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КЦСОН»   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                                                    от 21 апреля 2022 года № 185</w:t>
            </w:r>
          </w:p>
        </w:tc>
      </w:tr>
    </w:tbl>
    <w:p w14:paraId="2E62D103" w14:textId="77777777" w:rsidR="003B6689" w:rsidRDefault="003B6689" w:rsidP="003B6689">
      <w:pPr>
        <w:pStyle w:val="23"/>
        <w:spacing w:after="63" w:line="299" w:lineRule="exact"/>
        <w:rPr>
          <w:rFonts w:ascii="Times New Roman" w:hAnsi="Times New Roman" w:cs="Times New Roman"/>
          <w:sz w:val="28"/>
          <w:szCs w:val="28"/>
        </w:rPr>
      </w:pPr>
    </w:p>
    <w:p w14:paraId="1FF91D89" w14:textId="77777777" w:rsidR="003B6689" w:rsidRDefault="003B6689" w:rsidP="003B6689">
      <w:pPr>
        <w:pStyle w:val="23"/>
        <w:spacing w:after="63" w:line="299" w:lineRule="exact"/>
        <w:rPr>
          <w:rFonts w:ascii="Times New Roman" w:cs="Times New Roman"/>
          <w:sz w:val="28"/>
          <w:szCs w:val="28"/>
        </w:rPr>
      </w:pPr>
    </w:p>
    <w:p w14:paraId="32EEC226" w14:textId="77777777" w:rsidR="003B6689" w:rsidRDefault="003B6689" w:rsidP="003B6689">
      <w:pPr>
        <w:pStyle w:val="23"/>
        <w:spacing w:after="63" w:line="299" w:lineRule="exact"/>
        <w:ind w:left="1940"/>
        <w:rPr>
          <w:rFonts w:ascii="Times New Roman" w:cs="Times New Roman"/>
          <w:sz w:val="28"/>
          <w:szCs w:val="28"/>
        </w:rPr>
      </w:pPr>
    </w:p>
    <w:p w14:paraId="0C9AFA2F" w14:textId="77777777" w:rsidR="003B6689" w:rsidRDefault="003B6689" w:rsidP="003B6689">
      <w:pPr>
        <w:pStyle w:val="23"/>
        <w:spacing w:after="300" w:line="295" w:lineRule="exact"/>
        <w:ind w:left="40" w:right="20"/>
        <w:jc w:val="center"/>
        <w:rPr>
          <w:rFonts w:ascii="Times New Roman" w:cs="Times New Roman"/>
          <w:b/>
          <w:color w:val="FF0000"/>
          <w:sz w:val="28"/>
          <w:szCs w:val="28"/>
        </w:rPr>
      </w:pPr>
    </w:p>
    <w:p w14:paraId="307C9067" w14:textId="77777777" w:rsidR="003B6689" w:rsidRDefault="003B6689" w:rsidP="003B6689">
      <w:pPr>
        <w:pStyle w:val="23"/>
        <w:spacing w:after="300" w:line="295" w:lineRule="exact"/>
        <w:ind w:left="40" w:right="20"/>
        <w:jc w:val="center"/>
        <w:rPr>
          <w:rFonts w:ascii="Times New Roman" w:cs="Times New Roman"/>
          <w:b/>
          <w:color w:val="FF0000"/>
          <w:sz w:val="28"/>
          <w:szCs w:val="28"/>
        </w:rPr>
      </w:pPr>
    </w:p>
    <w:p w14:paraId="35BC8327" w14:textId="77777777" w:rsidR="003B6689" w:rsidRDefault="003B6689" w:rsidP="003B6689">
      <w:pPr>
        <w:pStyle w:val="23"/>
        <w:spacing w:after="300" w:line="295" w:lineRule="exact"/>
        <w:ind w:right="20"/>
        <w:rPr>
          <w:rFonts w:ascii="Times New Roman" w:cs="Times New Roman"/>
          <w:b/>
          <w:color w:val="FF0000"/>
          <w:sz w:val="28"/>
          <w:szCs w:val="28"/>
        </w:rPr>
      </w:pPr>
    </w:p>
    <w:p w14:paraId="1C0050CD" w14:textId="77777777" w:rsidR="003B6689" w:rsidRPr="008E2B26" w:rsidRDefault="003B6689" w:rsidP="003B6689">
      <w:pPr>
        <w:pStyle w:val="23"/>
        <w:spacing w:after="300" w:line="295" w:lineRule="exact"/>
        <w:ind w:left="40" w:right="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2B26">
        <w:rPr>
          <w:rFonts w:ascii="Times New Roman" w:hAnsi="Times New Roman" w:cs="Times New Roman"/>
          <w:b/>
          <w:sz w:val="28"/>
          <w:szCs w:val="28"/>
        </w:rPr>
        <w:t>Правила внутреннего распорядка для получателей социальных услуг в социально-оздоровительном отделении</w:t>
      </w:r>
    </w:p>
    <w:p w14:paraId="532895F3" w14:textId="77777777" w:rsidR="003B6689" w:rsidRPr="008E2B26" w:rsidRDefault="003B6689" w:rsidP="003B6689">
      <w:pPr>
        <w:pStyle w:val="23"/>
        <w:spacing w:after="264" w:line="220" w:lineRule="exact"/>
        <w:ind w:left="3900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8E2B26">
        <w:rPr>
          <w:rFonts w:ascii="Times New Roman" w:hAnsi="Times New Roman" w:cs="Times New Roman"/>
          <w:b/>
          <w:sz w:val="28"/>
          <w:szCs w:val="28"/>
        </w:rPr>
        <w:t>1 .Общие</w:t>
      </w:r>
      <w:proofErr w:type="gramEnd"/>
      <w:r w:rsidRPr="008E2B26">
        <w:rPr>
          <w:rFonts w:ascii="Times New Roman" w:hAnsi="Times New Roman" w:cs="Times New Roman"/>
          <w:b/>
          <w:sz w:val="28"/>
          <w:szCs w:val="28"/>
        </w:rPr>
        <w:t xml:space="preserve"> положения</w:t>
      </w:r>
    </w:p>
    <w:p w14:paraId="570D5E12" w14:textId="77777777" w:rsidR="003B6689" w:rsidRPr="001D5CDE" w:rsidRDefault="003B6689" w:rsidP="003B6689">
      <w:pPr>
        <w:pStyle w:val="23"/>
        <w:tabs>
          <w:tab w:val="left" w:pos="591"/>
        </w:tabs>
        <w:spacing w:line="295" w:lineRule="exact"/>
        <w:ind w:left="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E2B26">
        <w:rPr>
          <w:rFonts w:ascii="Times New Roman" w:hAnsi="Times New Roman" w:cs="Times New Roman"/>
          <w:sz w:val="28"/>
          <w:szCs w:val="28"/>
        </w:rPr>
        <w:tab/>
      </w:r>
      <w:r w:rsidRPr="001D5CDE">
        <w:rPr>
          <w:rFonts w:ascii="Times New Roman" w:hAnsi="Times New Roman" w:cs="Times New Roman"/>
          <w:bCs/>
          <w:sz w:val="28"/>
          <w:szCs w:val="28"/>
        </w:rPr>
        <w:t>1.</w:t>
      </w:r>
      <w:proofErr w:type="gramStart"/>
      <w:r w:rsidRPr="001D5CDE">
        <w:rPr>
          <w:rFonts w:ascii="Times New Roman" w:hAnsi="Times New Roman" w:cs="Times New Roman"/>
          <w:bCs/>
          <w:sz w:val="28"/>
          <w:szCs w:val="28"/>
        </w:rPr>
        <w:t>1.Настоящие</w:t>
      </w:r>
      <w:proofErr w:type="gramEnd"/>
      <w:r w:rsidRPr="001D5CDE">
        <w:rPr>
          <w:rFonts w:ascii="Times New Roman" w:hAnsi="Times New Roman" w:cs="Times New Roman"/>
          <w:bCs/>
          <w:sz w:val="28"/>
          <w:szCs w:val="28"/>
        </w:rPr>
        <w:t xml:space="preserve"> правила разработаны в соответствии с Федеральным законом от 28.12.2013г. № 442-ФЗ «Об основах социального обслуживания граждан в Российской Федерации» и постановления правительства Ставропольского края </w:t>
      </w:r>
      <w:proofErr w:type="gramStart"/>
      <w:r w:rsidRPr="001D5CDE">
        <w:rPr>
          <w:rFonts w:ascii="Times New Roman" w:hAnsi="Times New Roman" w:cs="Times New Roman"/>
          <w:bCs/>
          <w:sz w:val="28"/>
          <w:szCs w:val="28"/>
        </w:rPr>
        <w:t>от  29.12.2014г.</w:t>
      </w:r>
      <w:proofErr w:type="gramEnd"/>
      <w:r w:rsidRPr="001D5CDE">
        <w:rPr>
          <w:rFonts w:ascii="Times New Roman" w:hAnsi="Times New Roman" w:cs="Times New Roman"/>
          <w:bCs/>
          <w:sz w:val="28"/>
          <w:szCs w:val="28"/>
        </w:rPr>
        <w:t xml:space="preserve">   №560 «Об утверждении порядков предоставления социальных услуг поставщиками социальных услуг в Ставропольском края.</w:t>
      </w:r>
    </w:p>
    <w:p w14:paraId="36DECDBA" w14:textId="77777777" w:rsidR="003B6689" w:rsidRPr="001D5CDE" w:rsidRDefault="003B6689" w:rsidP="003B6689">
      <w:pPr>
        <w:pStyle w:val="23"/>
        <w:tabs>
          <w:tab w:val="left" w:pos="515"/>
        </w:tabs>
        <w:spacing w:line="295" w:lineRule="exact"/>
        <w:ind w:left="40" w:right="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D5CDE">
        <w:rPr>
          <w:rFonts w:ascii="Times New Roman" w:hAnsi="Times New Roman" w:cs="Times New Roman"/>
          <w:bCs/>
          <w:sz w:val="28"/>
          <w:szCs w:val="28"/>
        </w:rPr>
        <w:tab/>
        <w:t>1.</w:t>
      </w:r>
      <w:proofErr w:type="gramStart"/>
      <w:r w:rsidRPr="001D5CDE">
        <w:rPr>
          <w:rFonts w:ascii="Times New Roman" w:hAnsi="Times New Roman" w:cs="Times New Roman"/>
          <w:bCs/>
          <w:sz w:val="28"/>
          <w:szCs w:val="28"/>
        </w:rPr>
        <w:t>2.Настоящие</w:t>
      </w:r>
      <w:proofErr w:type="gramEnd"/>
      <w:r w:rsidRPr="001D5CDE">
        <w:rPr>
          <w:rFonts w:ascii="Times New Roman" w:hAnsi="Times New Roman" w:cs="Times New Roman"/>
          <w:bCs/>
          <w:sz w:val="28"/>
          <w:szCs w:val="28"/>
        </w:rPr>
        <w:t xml:space="preserve"> правила определяют порядок пребывания получателей социальных услуг в полустационарной форме в социально-оздоровительном отделении, права и обязанности, а также степень ответственности за нарушения режима учреждения.</w:t>
      </w:r>
    </w:p>
    <w:p w14:paraId="1C8735B5" w14:textId="77777777" w:rsidR="003B6689" w:rsidRPr="001D5CDE" w:rsidRDefault="003B6689" w:rsidP="003B6689">
      <w:pPr>
        <w:pStyle w:val="23"/>
        <w:tabs>
          <w:tab w:val="left" w:pos="486"/>
        </w:tabs>
        <w:spacing w:after="300" w:line="295" w:lineRule="exact"/>
        <w:ind w:left="40" w:right="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D5CDE">
        <w:rPr>
          <w:rFonts w:ascii="Times New Roman" w:hAnsi="Times New Roman" w:cs="Times New Roman"/>
          <w:bCs/>
          <w:sz w:val="28"/>
          <w:szCs w:val="28"/>
        </w:rPr>
        <w:tab/>
        <w:t>1.</w:t>
      </w:r>
      <w:proofErr w:type="gramStart"/>
      <w:r w:rsidRPr="001D5CDE">
        <w:rPr>
          <w:rFonts w:ascii="Times New Roman" w:hAnsi="Times New Roman" w:cs="Times New Roman"/>
          <w:bCs/>
          <w:sz w:val="28"/>
          <w:szCs w:val="28"/>
        </w:rPr>
        <w:t>3.Пребывание</w:t>
      </w:r>
      <w:proofErr w:type="gramEnd"/>
      <w:r w:rsidRPr="001D5CDE">
        <w:rPr>
          <w:rFonts w:ascii="Times New Roman" w:hAnsi="Times New Roman" w:cs="Times New Roman"/>
          <w:bCs/>
          <w:sz w:val="28"/>
          <w:szCs w:val="28"/>
        </w:rPr>
        <w:t xml:space="preserve"> получателей </w:t>
      </w:r>
      <w:proofErr w:type="gramStart"/>
      <w:r w:rsidRPr="001D5CDE">
        <w:rPr>
          <w:rFonts w:ascii="Times New Roman" w:hAnsi="Times New Roman" w:cs="Times New Roman"/>
          <w:bCs/>
          <w:sz w:val="28"/>
          <w:szCs w:val="28"/>
        </w:rPr>
        <w:t>услуг  в</w:t>
      </w:r>
      <w:proofErr w:type="gramEnd"/>
      <w:r w:rsidRPr="001D5CDE">
        <w:rPr>
          <w:rFonts w:ascii="Times New Roman" w:hAnsi="Times New Roman" w:cs="Times New Roman"/>
          <w:bCs/>
          <w:sz w:val="28"/>
          <w:szCs w:val="28"/>
        </w:rPr>
        <w:t xml:space="preserve"> Учреждении основывается на доброжелательности и выполнении ими установленных правил, что является необходимым условием для их полноценного оздоровления и реабилитации.</w:t>
      </w:r>
    </w:p>
    <w:p w14:paraId="0A243221" w14:textId="77777777" w:rsidR="003B6689" w:rsidRPr="008E2B26" w:rsidRDefault="003B6689" w:rsidP="003B6689">
      <w:pPr>
        <w:pStyle w:val="23"/>
        <w:tabs>
          <w:tab w:val="left" w:pos="9341"/>
        </w:tabs>
        <w:spacing w:after="320" w:line="220" w:lineRule="exact"/>
        <w:ind w:left="150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2B26">
        <w:rPr>
          <w:rFonts w:ascii="Times New Roman" w:hAnsi="Times New Roman" w:cs="Times New Roman"/>
          <w:b/>
          <w:sz w:val="28"/>
          <w:szCs w:val="28"/>
        </w:rPr>
        <w:t>2.Обязанности и права получателей социальных услуг в полустационарном отделении</w:t>
      </w:r>
    </w:p>
    <w:p w14:paraId="29A3D982" w14:textId="77777777" w:rsidR="003B6689" w:rsidRPr="001D5CDE" w:rsidRDefault="003B6689" w:rsidP="003B6689">
      <w:pPr>
        <w:pStyle w:val="23"/>
        <w:tabs>
          <w:tab w:val="left" w:pos="501"/>
        </w:tabs>
        <w:spacing w:line="240" w:lineRule="auto"/>
        <w:ind w:left="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E2B26">
        <w:rPr>
          <w:rFonts w:ascii="Times New Roman" w:hAnsi="Times New Roman" w:cs="Times New Roman"/>
          <w:sz w:val="28"/>
          <w:szCs w:val="28"/>
        </w:rPr>
        <w:tab/>
      </w:r>
      <w:r w:rsidRPr="001D5CDE">
        <w:rPr>
          <w:rFonts w:ascii="Times New Roman" w:hAnsi="Times New Roman" w:cs="Times New Roman"/>
          <w:bCs/>
          <w:sz w:val="28"/>
          <w:szCs w:val="28"/>
        </w:rPr>
        <w:t>2.</w:t>
      </w:r>
      <w:proofErr w:type="gramStart"/>
      <w:r w:rsidRPr="001D5CDE">
        <w:rPr>
          <w:rFonts w:ascii="Times New Roman" w:hAnsi="Times New Roman" w:cs="Times New Roman"/>
          <w:bCs/>
          <w:sz w:val="28"/>
          <w:szCs w:val="28"/>
        </w:rPr>
        <w:t>1.Получатели</w:t>
      </w:r>
      <w:proofErr w:type="gramEnd"/>
      <w:r w:rsidRPr="001D5CDE">
        <w:rPr>
          <w:rFonts w:ascii="Times New Roman" w:hAnsi="Times New Roman" w:cs="Times New Roman"/>
          <w:bCs/>
          <w:sz w:val="28"/>
          <w:szCs w:val="28"/>
        </w:rPr>
        <w:t xml:space="preserve"> социальных услуг обязаны:</w:t>
      </w:r>
    </w:p>
    <w:p w14:paraId="0DDC0893" w14:textId="77777777" w:rsidR="003B6689" w:rsidRPr="001D5CDE" w:rsidRDefault="003B6689" w:rsidP="003B6689">
      <w:pPr>
        <w:pStyle w:val="23"/>
        <w:numPr>
          <w:ilvl w:val="0"/>
          <w:numId w:val="1"/>
        </w:numPr>
        <w:tabs>
          <w:tab w:val="left" w:pos="670"/>
        </w:tabs>
        <w:spacing w:line="240" w:lineRule="auto"/>
        <w:ind w:left="400" w:right="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D5CDE">
        <w:rPr>
          <w:rFonts w:ascii="Times New Roman" w:hAnsi="Times New Roman" w:cs="Times New Roman"/>
          <w:bCs/>
          <w:sz w:val="28"/>
          <w:szCs w:val="28"/>
        </w:rPr>
        <w:t>предоставлять в соответствии с нормативными правовыми актами Ставропольского края сведения и необходимые документы для предоставления социальных услуг;</w:t>
      </w:r>
    </w:p>
    <w:p w14:paraId="4D41B9A8" w14:textId="77777777" w:rsidR="003B6689" w:rsidRPr="001D5CDE" w:rsidRDefault="003B6689" w:rsidP="003B6689">
      <w:pPr>
        <w:pStyle w:val="23"/>
        <w:numPr>
          <w:ilvl w:val="0"/>
          <w:numId w:val="1"/>
        </w:numPr>
        <w:tabs>
          <w:tab w:val="left" w:pos="681"/>
        </w:tabs>
        <w:spacing w:line="240" w:lineRule="auto"/>
        <w:ind w:left="40" w:right="20" w:firstLine="36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D5CDE">
        <w:rPr>
          <w:rFonts w:ascii="Times New Roman" w:hAnsi="Times New Roman" w:cs="Times New Roman"/>
          <w:bCs/>
          <w:sz w:val="28"/>
          <w:szCs w:val="28"/>
        </w:rPr>
        <w:t>своевременно информировать поставщиков социальных услуг об изменении обстоятельств, обуславливающих потребность в предоставлении социальных услуг;</w:t>
      </w:r>
    </w:p>
    <w:p w14:paraId="6D7C3C18" w14:textId="77777777" w:rsidR="003B6689" w:rsidRPr="001D5CDE" w:rsidRDefault="003B6689" w:rsidP="003B6689">
      <w:pPr>
        <w:pStyle w:val="23"/>
        <w:numPr>
          <w:ilvl w:val="0"/>
          <w:numId w:val="1"/>
        </w:numPr>
        <w:tabs>
          <w:tab w:val="left" w:pos="688"/>
        </w:tabs>
        <w:spacing w:line="240" w:lineRule="auto"/>
        <w:ind w:left="40" w:right="20" w:firstLine="36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D5CDE">
        <w:rPr>
          <w:rFonts w:ascii="Times New Roman" w:hAnsi="Times New Roman" w:cs="Times New Roman"/>
          <w:bCs/>
          <w:sz w:val="28"/>
          <w:szCs w:val="28"/>
        </w:rPr>
        <w:t xml:space="preserve">соблюдать условия договора о предоставлении социальных услуг, заключенного с поставщиком услуг, в том числе своевременно и в полном объеме оплачивать социальные услуги при их предоставлении за плату </w:t>
      </w:r>
      <w:proofErr w:type="gramStart"/>
      <w:r w:rsidRPr="001D5CDE">
        <w:rPr>
          <w:rFonts w:ascii="Times New Roman" w:hAnsi="Times New Roman" w:cs="Times New Roman"/>
          <w:bCs/>
          <w:sz w:val="28"/>
          <w:szCs w:val="28"/>
        </w:rPr>
        <w:t>или  частичную</w:t>
      </w:r>
      <w:proofErr w:type="gramEnd"/>
      <w:r w:rsidRPr="001D5CDE">
        <w:rPr>
          <w:rFonts w:ascii="Times New Roman" w:hAnsi="Times New Roman" w:cs="Times New Roman"/>
          <w:bCs/>
          <w:sz w:val="28"/>
          <w:szCs w:val="28"/>
        </w:rPr>
        <w:t xml:space="preserve"> плату;</w:t>
      </w:r>
    </w:p>
    <w:p w14:paraId="521A4B4B" w14:textId="77777777" w:rsidR="003B6689" w:rsidRPr="001D5CDE" w:rsidRDefault="003B6689" w:rsidP="003B6689">
      <w:pPr>
        <w:pStyle w:val="23"/>
        <w:numPr>
          <w:ilvl w:val="0"/>
          <w:numId w:val="1"/>
        </w:numPr>
        <w:tabs>
          <w:tab w:val="left" w:pos="684"/>
        </w:tabs>
        <w:spacing w:line="240" w:lineRule="auto"/>
        <w:ind w:left="40" w:right="20" w:firstLine="36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D5CDE">
        <w:rPr>
          <w:rFonts w:ascii="Times New Roman" w:hAnsi="Times New Roman" w:cs="Times New Roman"/>
          <w:bCs/>
          <w:sz w:val="28"/>
          <w:szCs w:val="28"/>
        </w:rPr>
        <w:t>соблюдать режим работы отделения, в том числе правила противопожарной безопасности;</w:t>
      </w:r>
    </w:p>
    <w:p w14:paraId="55C76FB6" w14:textId="77777777" w:rsidR="003B6689" w:rsidRPr="001D5CDE" w:rsidRDefault="003B6689" w:rsidP="003B6689">
      <w:pPr>
        <w:pStyle w:val="23"/>
        <w:numPr>
          <w:ilvl w:val="0"/>
          <w:numId w:val="1"/>
        </w:numPr>
        <w:tabs>
          <w:tab w:val="left" w:pos="666"/>
        </w:tabs>
        <w:spacing w:line="240" w:lineRule="auto"/>
        <w:ind w:left="40" w:firstLine="36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D5CDE">
        <w:rPr>
          <w:rFonts w:ascii="Times New Roman" w:hAnsi="Times New Roman" w:cs="Times New Roman"/>
          <w:bCs/>
          <w:sz w:val="28"/>
          <w:szCs w:val="28"/>
        </w:rPr>
        <w:t>бережно относиться к имуществу учреждения;</w:t>
      </w:r>
    </w:p>
    <w:p w14:paraId="5F156F6F" w14:textId="77777777" w:rsidR="003B6689" w:rsidRPr="008E2B26" w:rsidRDefault="003B6689" w:rsidP="003B6689">
      <w:pPr>
        <w:pStyle w:val="23"/>
        <w:numPr>
          <w:ilvl w:val="0"/>
          <w:numId w:val="1"/>
        </w:numPr>
        <w:tabs>
          <w:tab w:val="left" w:pos="663"/>
        </w:tabs>
        <w:spacing w:line="240" w:lineRule="auto"/>
        <w:ind w:left="4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D5CDE">
        <w:rPr>
          <w:rFonts w:ascii="Times New Roman" w:hAnsi="Times New Roman" w:cs="Times New Roman"/>
          <w:bCs/>
          <w:sz w:val="28"/>
          <w:szCs w:val="28"/>
        </w:rPr>
        <w:t>соблюдать чистоту и порядок во всех помещениях учреждения</w:t>
      </w:r>
      <w:r w:rsidRPr="008E2B26">
        <w:rPr>
          <w:rFonts w:ascii="Times New Roman" w:hAnsi="Times New Roman" w:cs="Times New Roman"/>
          <w:b/>
          <w:sz w:val="28"/>
          <w:szCs w:val="28"/>
        </w:rPr>
        <w:t>;</w:t>
      </w:r>
    </w:p>
    <w:p w14:paraId="5460D8C1" w14:textId="77777777" w:rsidR="003B6689" w:rsidRPr="001D5CDE" w:rsidRDefault="003B6689" w:rsidP="003B6689">
      <w:pPr>
        <w:pStyle w:val="23"/>
        <w:numPr>
          <w:ilvl w:val="0"/>
          <w:numId w:val="1"/>
        </w:numPr>
        <w:tabs>
          <w:tab w:val="left" w:pos="684"/>
        </w:tabs>
        <w:spacing w:line="295" w:lineRule="exact"/>
        <w:ind w:left="40" w:right="20" w:firstLine="36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D5CDE">
        <w:rPr>
          <w:rFonts w:ascii="Times New Roman" w:hAnsi="Times New Roman" w:cs="Times New Roman"/>
          <w:bCs/>
          <w:sz w:val="28"/>
          <w:szCs w:val="28"/>
        </w:rPr>
        <w:lastRenderedPageBreak/>
        <w:t>выполнять рекомендации врачей специалистов, данные во время прохождения курса реабилитации и сообщать им об изменениях в состоянии здоровья.</w:t>
      </w:r>
    </w:p>
    <w:p w14:paraId="22683F61" w14:textId="77777777" w:rsidR="003B6689" w:rsidRPr="008E2B26" w:rsidRDefault="003B6689" w:rsidP="003B6689">
      <w:pPr>
        <w:pStyle w:val="23"/>
        <w:tabs>
          <w:tab w:val="left" w:pos="497"/>
        </w:tabs>
        <w:spacing w:after="120" w:line="295" w:lineRule="exact"/>
        <w:rPr>
          <w:rFonts w:ascii="Times New Roman" w:hAnsi="Times New Roman" w:cs="Times New Roman"/>
          <w:b/>
          <w:sz w:val="28"/>
          <w:szCs w:val="28"/>
        </w:rPr>
      </w:pPr>
      <w:r w:rsidRPr="008E2B26">
        <w:rPr>
          <w:rFonts w:ascii="Times New Roman" w:hAnsi="Times New Roman" w:cs="Times New Roman"/>
          <w:b/>
          <w:sz w:val="28"/>
          <w:szCs w:val="28"/>
        </w:rPr>
        <w:tab/>
        <w:t>2.</w:t>
      </w:r>
      <w:proofErr w:type="gramStart"/>
      <w:r w:rsidRPr="008E2B26">
        <w:rPr>
          <w:rFonts w:ascii="Times New Roman" w:hAnsi="Times New Roman" w:cs="Times New Roman"/>
          <w:b/>
          <w:sz w:val="28"/>
          <w:szCs w:val="28"/>
        </w:rPr>
        <w:t>2.Получатель</w:t>
      </w:r>
      <w:proofErr w:type="gramEnd"/>
      <w:r w:rsidRPr="008E2B26">
        <w:rPr>
          <w:rFonts w:ascii="Times New Roman" w:hAnsi="Times New Roman" w:cs="Times New Roman"/>
          <w:b/>
          <w:sz w:val="28"/>
          <w:szCs w:val="28"/>
        </w:rPr>
        <w:t xml:space="preserve"> услуг имеет право:</w:t>
      </w:r>
    </w:p>
    <w:p w14:paraId="145428DC" w14:textId="77777777" w:rsidR="003B6689" w:rsidRPr="001D5CDE" w:rsidRDefault="003B6689" w:rsidP="003B6689">
      <w:pPr>
        <w:pStyle w:val="23"/>
        <w:numPr>
          <w:ilvl w:val="0"/>
          <w:numId w:val="1"/>
        </w:numPr>
        <w:tabs>
          <w:tab w:val="left" w:pos="659"/>
        </w:tabs>
        <w:spacing w:line="240" w:lineRule="auto"/>
        <w:ind w:left="40" w:firstLine="36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D5CDE">
        <w:rPr>
          <w:rFonts w:ascii="Times New Roman" w:hAnsi="Times New Roman" w:cs="Times New Roman"/>
          <w:bCs/>
          <w:sz w:val="28"/>
          <w:szCs w:val="28"/>
        </w:rPr>
        <w:t>уважительное и гуманное отношение;</w:t>
      </w:r>
    </w:p>
    <w:p w14:paraId="7BB0315F" w14:textId="77777777" w:rsidR="003B6689" w:rsidRPr="001D5CDE" w:rsidRDefault="003B6689" w:rsidP="003B6689">
      <w:pPr>
        <w:numPr>
          <w:ilvl w:val="0"/>
          <w:numId w:val="1"/>
        </w:numPr>
        <w:tabs>
          <w:tab w:val="left" w:pos="672"/>
        </w:tabs>
        <w:ind w:left="20" w:right="40" w:firstLine="400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1D5CDE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получение бесплатно в доступной форме информации о своих правах и обязанностях, видах социальных услуг, сроках, порядке и об условиях их предоставления, о тарифах на эти услуги </w:t>
      </w:r>
      <w:proofErr w:type="gramStart"/>
      <w:r w:rsidRPr="001D5CDE">
        <w:rPr>
          <w:rFonts w:ascii="Times New Roman" w:hAnsi="Times New Roman" w:cs="Times New Roman"/>
          <w:bCs/>
          <w:color w:val="auto"/>
          <w:sz w:val="28"/>
          <w:szCs w:val="28"/>
        </w:rPr>
        <w:t>и  об</w:t>
      </w:r>
      <w:proofErr w:type="gramEnd"/>
      <w:r w:rsidRPr="001D5CDE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их стоимости для получателя социальных услуг;</w:t>
      </w:r>
    </w:p>
    <w:p w14:paraId="31630538" w14:textId="77777777" w:rsidR="003B6689" w:rsidRPr="001D5CDE" w:rsidRDefault="003B6689" w:rsidP="003B6689">
      <w:pPr>
        <w:numPr>
          <w:ilvl w:val="0"/>
          <w:numId w:val="1"/>
        </w:numPr>
        <w:tabs>
          <w:tab w:val="left" w:pos="686"/>
        </w:tabs>
        <w:ind w:left="20" w:firstLine="400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1D5CDE">
        <w:rPr>
          <w:rFonts w:ascii="Times New Roman" w:hAnsi="Times New Roman" w:cs="Times New Roman"/>
          <w:bCs/>
          <w:color w:val="auto"/>
          <w:sz w:val="28"/>
          <w:szCs w:val="28"/>
        </w:rPr>
        <w:t>выбора поставщика социальных услуг;</w:t>
      </w:r>
    </w:p>
    <w:p w14:paraId="3ECC0AFD" w14:textId="77777777" w:rsidR="003B6689" w:rsidRPr="001D5CDE" w:rsidRDefault="003B6689" w:rsidP="003B6689">
      <w:pPr>
        <w:numPr>
          <w:ilvl w:val="0"/>
          <w:numId w:val="1"/>
        </w:numPr>
        <w:tabs>
          <w:tab w:val="left" w:pos="683"/>
        </w:tabs>
        <w:ind w:left="20" w:firstLine="400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1D5CDE">
        <w:rPr>
          <w:rFonts w:ascii="Times New Roman" w:hAnsi="Times New Roman" w:cs="Times New Roman"/>
          <w:bCs/>
          <w:color w:val="auto"/>
          <w:sz w:val="28"/>
          <w:szCs w:val="28"/>
        </w:rPr>
        <w:t>отказ от предоставления социальных услуг;</w:t>
      </w:r>
    </w:p>
    <w:p w14:paraId="34CE56FD" w14:textId="77777777" w:rsidR="003B6689" w:rsidRPr="001D5CDE" w:rsidRDefault="003B6689" w:rsidP="003B6689">
      <w:pPr>
        <w:numPr>
          <w:ilvl w:val="0"/>
          <w:numId w:val="1"/>
        </w:numPr>
        <w:tabs>
          <w:tab w:val="left" w:pos="683"/>
        </w:tabs>
        <w:ind w:left="20" w:firstLine="400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1D5CDE">
        <w:rPr>
          <w:rFonts w:ascii="Times New Roman" w:hAnsi="Times New Roman" w:cs="Times New Roman"/>
          <w:bCs/>
          <w:color w:val="auto"/>
          <w:sz w:val="28"/>
          <w:szCs w:val="28"/>
        </w:rPr>
        <w:t>защиту своих прав и законных интересов в соответствии с законодательством РФ;</w:t>
      </w:r>
    </w:p>
    <w:p w14:paraId="6AEC01E6" w14:textId="77777777" w:rsidR="003B6689" w:rsidRPr="001D5CDE" w:rsidRDefault="003B6689" w:rsidP="003B6689">
      <w:pPr>
        <w:numPr>
          <w:ilvl w:val="0"/>
          <w:numId w:val="1"/>
        </w:numPr>
        <w:tabs>
          <w:tab w:val="left" w:pos="683"/>
        </w:tabs>
        <w:ind w:left="20" w:firstLine="400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1D5CDE">
        <w:rPr>
          <w:rFonts w:ascii="Times New Roman" w:hAnsi="Times New Roman" w:cs="Times New Roman"/>
          <w:bCs/>
          <w:color w:val="auto"/>
          <w:sz w:val="28"/>
          <w:szCs w:val="28"/>
        </w:rPr>
        <w:t>обеспечение условия пребывания в организациях социального обслуживания;</w:t>
      </w:r>
    </w:p>
    <w:p w14:paraId="7B11B429" w14:textId="77777777" w:rsidR="003B6689" w:rsidRPr="001D5CDE" w:rsidRDefault="003B6689" w:rsidP="003B6689">
      <w:pPr>
        <w:numPr>
          <w:ilvl w:val="0"/>
          <w:numId w:val="1"/>
        </w:numPr>
        <w:tabs>
          <w:tab w:val="left" w:pos="672"/>
        </w:tabs>
        <w:spacing w:after="410"/>
        <w:ind w:left="20" w:right="40" w:firstLine="400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1D5CDE">
        <w:rPr>
          <w:rFonts w:ascii="Times New Roman" w:hAnsi="Times New Roman" w:cs="Times New Roman"/>
          <w:bCs/>
          <w:color w:val="auto"/>
          <w:sz w:val="28"/>
          <w:szCs w:val="28"/>
        </w:rPr>
        <w:t>вносить свои замечания и предложения по улучшению качества и условий, предоставляемых ему социальных услуг.</w:t>
      </w:r>
    </w:p>
    <w:p w14:paraId="71398067" w14:textId="77777777" w:rsidR="003B6689" w:rsidRDefault="003B6689" w:rsidP="003B6689">
      <w:pPr>
        <w:spacing w:after="246" w:line="240" w:lineRule="exact"/>
        <w:ind w:left="2120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>3. Ответственность получателей социальных услуг</w:t>
      </w:r>
    </w:p>
    <w:p w14:paraId="45FFE4D5" w14:textId="77777777" w:rsidR="003B6689" w:rsidRPr="001D5CDE" w:rsidRDefault="003B6689" w:rsidP="003B6689">
      <w:pPr>
        <w:ind w:left="20" w:right="40" w:firstLine="400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1D5CDE">
        <w:rPr>
          <w:rFonts w:ascii="Times New Roman" w:hAnsi="Times New Roman" w:cs="Times New Roman"/>
          <w:bCs/>
          <w:color w:val="auto"/>
          <w:sz w:val="28"/>
          <w:szCs w:val="28"/>
        </w:rPr>
        <w:t>3.</w:t>
      </w:r>
      <w:proofErr w:type="gramStart"/>
      <w:r w:rsidRPr="001D5CDE">
        <w:rPr>
          <w:rFonts w:ascii="Times New Roman" w:hAnsi="Times New Roman" w:cs="Times New Roman"/>
          <w:bCs/>
          <w:color w:val="auto"/>
          <w:sz w:val="28"/>
          <w:szCs w:val="28"/>
        </w:rPr>
        <w:t>1.Получатели</w:t>
      </w:r>
      <w:proofErr w:type="gramEnd"/>
      <w:r w:rsidRPr="001D5CDE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социальных услуг несут материальную, административную и иную ответственность предусмотренную </w:t>
      </w:r>
      <w:proofErr w:type="spellStart"/>
      <w:r w:rsidRPr="001D5CDE">
        <w:rPr>
          <w:rFonts w:ascii="Times New Roman" w:hAnsi="Times New Roman" w:cs="Times New Roman"/>
          <w:bCs/>
          <w:color w:val="auto"/>
          <w:sz w:val="28"/>
          <w:szCs w:val="28"/>
        </w:rPr>
        <w:t>законoдaтeльcтвoм</w:t>
      </w:r>
      <w:proofErr w:type="spellEnd"/>
      <w:r w:rsidRPr="001D5CDE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РФ:</w:t>
      </w:r>
    </w:p>
    <w:p w14:paraId="04FA8B23" w14:textId="77777777" w:rsidR="003B6689" w:rsidRPr="001D5CDE" w:rsidRDefault="003B6689" w:rsidP="003B6689">
      <w:pPr>
        <w:numPr>
          <w:ilvl w:val="0"/>
          <w:numId w:val="1"/>
        </w:numPr>
        <w:tabs>
          <w:tab w:val="left" w:pos="679"/>
        </w:tabs>
        <w:spacing w:after="102" w:line="240" w:lineRule="exact"/>
        <w:ind w:left="20" w:firstLine="400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  <w:proofErr w:type="gramStart"/>
      <w:r w:rsidRPr="001D5CDE">
        <w:rPr>
          <w:rFonts w:ascii="Times New Roman" w:hAnsi="Times New Roman" w:cs="Times New Roman"/>
          <w:bCs/>
          <w:color w:val="auto"/>
          <w:sz w:val="28"/>
          <w:szCs w:val="28"/>
        </w:rPr>
        <w:t>за  нарушение</w:t>
      </w:r>
      <w:proofErr w:type="gramEnd"/>
      <w:r w:rsidRPr="001D5CDE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установленных правил внутреннего распорядка учреждения;</w:t>
      </w:r>
    </w:p>
    <w:p w14:paraId="1AB86355" w14:textId="77777777" w:rsidR="003B6689" w:rsidRPr="001D5CDE" w:rsidRDefault="003B6689" w:rsidP="003B6689">
      <w:pPr>
        <w:numPr>
          <w:ilvl w:val="0"/>
          <w:numId w:val="1"/>
        </w:numPr>
        <w:tabs>
          <w:tab w:val="left" w:pos="679"/>
        </w:tabs>
        <w:spacing w:after="293" w:line="240" w:lineRule="exact"/>
        <w:ind w:left="20" w:firstLine="400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1D5CDE">
        <w:rPr>
          <w:rFonts w:ascii="Times New Roman" w:hAnsi="Times New Roman" w:cs="Times New Roman"/>
          <w:bCs/>
          <w:color w:val="auto"/>
          <w:sz w:val="28"/>
          <w:szCs w:val="28"/>
        </w:rPr>
        <w:t>за порчу имущества учреждения.</w:t>
      </w:r>
    </w:p>
    <w:p w14:paraId="2EC76E66" w14:textId="77777777" w:rsidR="003B6689" w:rsidRDefault="003B6689" w:rsidP="003B6689">
      <w:pPr>
        <w:spacing w:after="316" w:line="240" w:lineRule="exact"/>
        <w:ind w:left="1640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>4.Основание для отказа в предоставлении социальных услуг</w:t>
      </w:r>
    </w:p>
    <w:p w14:paraId="33E31393" w14:textId="77777777" w:rsidR="003B6689" w:rsidRPr="001D5CDE" w:rsidRDefault="003B6689" w:rsidP="003B6689">
      <w:pPr>
        <w:numPr>
          <w:ilvl w:val="0"/>
          <w:numId w:val="1"/>
        </w:numPr>
        <w:tabs>
          <w:tab w:val="left" w:pos="672"/>
        </w:tabs>
        <w:spacing w:line="295" w:lineRule="exact"/>
        <w:ind w:left="20" w:right="40" w:firstLine="400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1D5CDE">
        <w:rPr>
          <w:rFonts w:ascii="Times New Roman" w:hAnsi="Times New Roman" w:cs="Times New Roman"/>
          <w:bCs/>
          <w:color w:val="auto"/>
          <w:sz w:val="28"/>
          <w:szCs w:val="28"/>
        </w:rPr>
        <w:t>непредставление или представление не в полном объеме документов необходимых для получения социальных услуг;</w:t>
      </w:r>
    </w:p>
    <w:p w14:paraId="2972C40C" w14:textId="77777777" w:rsidR="003B6689" w:rsidRPr="001D5CDE" w:rsidRDefault="003B6689" w:rsidP="003B6689">
      <w:pPr>
        <w:numPr>
          <w:ilvl w:val="0"/>
          <w:numId w:val="1"/>
        </w:numPr>
        <w:tabs>
          <w:tab w:val="left" w:pos="675"/>
        </w:tabs>
        <w:spacing w:line="292" w:lineRule="exact"/>
        <w:ind w:left="20" w:right="40" w:firstLine="400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1D5CDE">
        <w:rPr>
          <w:rFonts w:ascii="Times New Roman" w:hAnsi="Times New Roman" w:cs="Times New Roman"/>
          <w:bCs/>
          <w:color w:val="auto"/>
          <w:sz w:val="28"/>
          <w:szCs w:val="28"/>
        </w:rPr>
        <w:t>выявление в заявлении и (или) в представленных документах недостоверных сведений;</w:t>
      </w:r>
    </w:p>
    <w:p w14:paraId="32D7CB70" w14:textId="77777777" w:rsidR="003B6689" w:rsidRPr="001D5CDE" w:rsidRDefault="003B6689" w:rsidP="003B6689">
      <w:pPr>
        <w:numPr>
          <w:ilvl w:val="0"/>
          <w:numId w:val="1"/>
        </w:numPr>
        <w:tabs>
          <w:tab w:val="left" w:pos="654"/>
        </w:tabs>
        <w:spacing w:line="284" w:lineRule="exact"/>
        <w:ind w:left="20" w:right="40" w:firstLine="400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1D5CDE">
        <w:rPr>
          <w:rFonts w:ascii="Times New Roman" w:hAnsi="Times New Roman" w:cs="Times New Roman"/>
          <w:bCs/>
          <w:color w:val="auto"/>
          <w:sz w:val="28"/>
          <w:szCs w:val="28"/>
        </w:rPr>
        <w:t>заключение медицинской организации о наличии у получателей социальных услуг, медицинских противопоказании;</w:t>
      </w:r>
    </w:p>
    <w:p w14:paraId="1BA461AE" w14:textId="77777777" w:rsidR="003B6689" w:rsidRPr="001D5CDE" w:rsidRDefault="003B6689" w:rsidP="003B6689">
      <w:pPr>
        <w:numPr>
          <w:ilvl w:val="0"/>
          <w:numId w:val="1"/>
        </w:numPr>
        <w:tabs>
          <w:tab w:val="left" w:pos="690"/>
        </w:tabs>
        <w:spacing w:after="397" w:line="240" w:lineRule="exact"/>
        <w:ind w:left="20" w:firstLine="400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1D5CDE">
        <w:rPr>
          <w:rFonts w:ascii="Times New Roman" w:hAnsi="Times New Roman" w:cs="Times New Roman"/>
          <w:bCs/>
          <w:color w:val="auto"/>
          <w:sz w:val="28"/>
          <w:szCs w:val="28"/>
        </w:rPr>
        <w:t>письменный отказ получателя услуг от социального обслуживания.</w:t>
      </w:r>
    </w:p>
    <w:p w14:paraId="0C440976" w14:textId="77777777" w:rsidR="003B6689" w:rsidRDefault="003B6689" w:rsidP="003B6689">
      <w:pPr>
        <w:framePr w:h="240" w:wrap="notBeside" w:vAnchor="text" w:hAnchor="margin" w:x="10054" w:y="3474"/>
        <w:spacing w:line="240" w:lineRule="exact"/>
        <w:ind w:left="80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" </w:t>
      </w:r>
      <w:r>
        <w:rPr>
          <w:rFonts w:ascii="Times New Roman" w:hAnsi="Times New Roman" w:cs="Times New Roman"/>
          <w:color w:val="auto"/>
          <w:sz w:val="28"/>
          <w:szCs w:val="28"/>
          <w:lang w:val="en-US"/>
        </w:rPr>
        <w:t>J</w:t>
      </w:r>
    </w:p>
    <w:p w14:paraId="292B9EA7" w14:textId="77777777" w:rsidR="003B6689" w:rsidRDefault="003B6689" w:rsidP="003B6689">
      <w:pPr>
        <w:tabs>
          <w:tab w:val="left" w:pos="4348"/>
          <w:tab w:val="left" w:pos="7886"/>
        </w:tabs>
        <w:spacing w:line="240" w:lineRule="exact"/>
        <w:ind w:left="20" w:firstLine="400"/>
        <w:rPr>
          <w:rFonts w:ascii="Times New Roman" w:hAnsi="Times New Roman" w:cs="Times New Roman"/>
          <w:color w:val="auto"/>
          <w:sz w:val="28"/>
          <w:szCs w:val="28"/>
        </w:rPr>
      </w:pPr>
    </w:p>
    <w:p w14:paraId="09723BA5" w14:textId="77777777" w:rsidR="003B6689" w:rsidRDefault="003B6689" w:rsidP="003B6689">
      <w:pPr>
        <w:rPr>
          <w:color w:val="auto"/>
        </w:rPr>
      </w:pPr>
    </w:p>
    <w:p w14:paraId="7E66EDA6" w14:textId="77777777" w:rsidR="003B6689" w:rsidRDefault="003B6689" w:rsidP="003B6689">
      <w:pPr>
        <w:rPr>
          <w:color w:val="auto"/>
        </w:rPr>
      </w:pPr>
    </w:p>
    <w:p w14:paraId="4DB7E8CC" w14:textId="77777777" w:rsidR="003B6689" w:rsidRDefault="003B6689" w:rsidP="003B6689">
      <w:pPr>
        <w:rPr>
          <w:color w:val="auto"/>
        </w:rPr>
      </w:pPr>
    </w:p>
    <w:p w14:paraId="236ABEBD" w14:textId="77777777" w:rsidR="003B6689" w:rsidRDefault="003B6689" w:rsidP="003B6689">
      <w:pPr>
        <w:rPr>
          <w:color w:val="auto"/>
        </w:rPr>
      </w:pPr>
    </w:p>
    <w:p w14:paraId="51243053" w14:textId="77777777" w:rsidR="003B6689" w:rsidRDefault="003B6689" w:rsidP="003B6689">
      <w:pPr>
        <w:rPr>
          <w:color w:val="auto"/>
        </w:rPr>
      </w:pPr>
    </w:p>
    <w:p w14:paraId="745ECDEB" w14:textId="77777777" w:rsidR="003B6689" w:rsidRDefault="003B6689" w:rsidP="003B6689">
      <w:pPr>
        <w:rPr>
          <w:color w:val="auto"/>
        </w:rPr>
      </w:pPr>
    </w:p>
    <w:p w14:paraId="487B2030" w14:textId="77777777" w:rsidR="0054769C" w:rsidRDefault="0054769C"/>
    <w:sectPr w:rsidR="005476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BE0FBD"/>
    <w:multiLevelType w:val="multilevel"/>
    <w:tmpl w:val="E79E5D88"/>
    <w:lvl w:ilvl="0">
      <w:start w:val="1"/>
      <w:numFmt w:val="bullet"/>
      <w:lvlText w:val="-"/>
      <w:lvlJc w:val="left"/>
      <w:pPr>
        <w:ind w:left="0" w:firstLine="0"/>
      </w:pPr>
      <w:rPr>
        <w:rFonts w:ascii="Batang" w:eastAsia="Batang" w:hAnsi="Batang" w:cs="Batang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 w16cid:durableId="5409389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1BB4"/>
    <w:rsid w:val="003B6689"/>
    <w:rsid w:val="0050704D"/>
    <w:rsid w:val="0054769C"/>
    <w:rsid w:val="007A6A84"/>
    <w:rsid w:val="007E4374"/>
    <w:rsid w:val="008E1BB4"/>
    <w:rsid w:val="00C42544"/>
    <w:rsid w:val="00D972DB"/>
    <w:rsid w:val="00E12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5E98AA-DCA7-4A7B-B4B2-9F33854814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6689"/>
    <w:pPr>
      <w:spacing w:after="0" w:line="240" w:lineRule="auto"/>
    </w:pPr>
    <w:rPr>
      <w:rFonts w:ascii="Arial Unicode MS" w:eastAsia="Arial Unicode MS" w:hAnsi="Arial Unicode MS" w:cs="Arial Unicode MS"/>
      <w:color w:val="000000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8E1BB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E1BB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E1BB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E1BB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E1BB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E1BB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E1BB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E1BB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E1BB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E1BB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E1BB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E1BB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E1BB4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E1BB4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E1BB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E1BB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E1BB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E1BB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E1BB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E1B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E1BB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E1BB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E1BB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E1BB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E1BB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E1BB4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E1BB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E1BB4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8E1BB4"/>
    <w:rPr>
      <w:b/>
      <w:bCs/>
      <w:smallCaps/>
      <w:color w:val="2F5496" w:themeColor="accent1" w:themeShade="BF"/>
      <w:spacing w:val="5"/>
    </w:rPr>
  </w:style>
  <w:style w:type="character" w:customStyle="1" w:styleId="ac">
    <w:name w:val="Основной текст_"/>
    <w:basedOn w:val="a0"/>
    <w:link w:val="23"/>
    <w:locked/>
    <w:rsid w:val="003B6689"/>
    <w:rPr>
      <w:rFonts w:ascii="Batang" w:eastAsia="Batang" w:hAnsi="Batang" w:cs="Batang"/>
    </w:rPr>
  </w:style>
  <w:style w:type="paragraph" w:customStyle="1" w:styleId="23">
    <w:name w:val="Основной текст2"/>
    <w:basedOn w:val="a"/>
    <w:link w:val="ac"/>
    <w:rsid w:val="003B6689"/>
    <w:pPr>
      <w:spacing w:line="292" w:lineRule="exact"/>
    </w:pPr>
    <w:rPr>
      <w:rFonts w:ascii="Batang" w:eastAsia="Batang" w:hAnsi="Batang" w:cs="Batang"/>
      <w:color w:val="auto"/>
      <w:kern w:val="2"/>
      <w:sz w:val="22"/>
      <w:szCs w:val="22"/>
      <w:lang w:eastAsia="en-US"/>
      <w14:ligatures w14:val="standardContextual"/>
    </w:rPr>
  </w:style>
  <w:style w:type="table" w:styleId="ad">
    <w:name w:val="Table Grid"/>
    <w:basedOn w:val="a1"/>
    <w:uiPriority w:val="59"/>
    <w:rsid w:val="003B6689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517</Words>
  <Characters>2949</Characters>
  <Application>Microsoft Office Word</Application>
  <DocSecurity>0</DocSecurity>
  <Lines>24</Lines>
  <Paragraphs>6</Paragraphs>
  <ScaleCrop>false</ScaleCrop>
  <Company/>
  <LinksUpToDate>false</LinksUpToDate>
  <CharactersWithSpaces>3460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2</cp:revision>
  <dcterms:created xsi:type="dcterms:W3CDTF">2025-06-22T05:20:00Z</dcterms:created>
  <dcterms:modified xsi:type="dcterms:W3CDTF">2025-06-22T05:20:00Z</dcterms:modified>
</cp:coreProperties>
</file>