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8037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8 февраля 2016 г. N 40993</w:t>
      </w:r>
    </w:p>
    <w:p w14:paraId="07FC78A7" w14:textId="77777777" w:rsidR="00090858" w:rsidRPr="00090858" w:rsidRDefault="00090858" w:rsidP="00090858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17542B4A">
          <v:rect id="_x0000_i1025" style="width:0;height:1.5pt" o:hralign="center" o:hrstd="t" o:hr="t" fillcolor="#a0a0a0" stroked="f"/>
        </w:pict>
      </w:r>
    </w:p>
    <w:p w14:paraId="7BAD5AC2" w14:textId="77777777" w:rsidR="00090858" w:rsidRPr="00090858" w:rsidRDefault="00090858" w:rsidP="00090858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End w:id="0"/>
      <w:r w:rsidRPr="00090858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</w:p>
    <w:p w14:paraId="447FB83E" w14:textId="77777777" w:rsidR="00090858" w:rsidRPr="00090858" w:rsidRDefault="00090858" w:rsidP="00090858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" w:name="h90"/>
      <w:bookmarkEnd w:id="1"/>
      <w:r w:rsidRPr="00090858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090858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12 января 2016 г. N 2н</w:t>
      </w:r>
    </w:p>
    <w:p w14:paraId="72CBEE6C" w14:textId="77777777" w:rsidR="00090858" w:rsidRPr="00090858" w:rsidRDefault="00090858" w:rsidP="00090858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"МЛАДШИЙ МЕДИЦИНСКИЙ ПЕРСОНАЛ"</w:t>
      </w:r>
    </w:p>
    <w:p w14:paraId="1486A584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пунктом 16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2" w:name="l91"/>
      <w:bookmarkEnd w:id="2"/>
    </w:p>
    <w:p w14:paraId="0C886B3C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"Младший медицинский персонал".</w:t>
      </w:r>
    </w:p>
    <w:p w14:paraId="68868BB3" w14:textId="77777777" w:rsidR="00090858" w:rsidRPr="00090858" w:rsidRDefault="00090858" w:rsidP="00090858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М.А. ТОПИЛИН</w:t>
      </w:r>
    </w:p>
    <w:p w14:paraId="0CAA46FE" w14:textId="77777777" w:rsidR="00090858" w:rsidRPr="00090858" w:rsidRDefault="00090858" w:rsidP="00090858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090858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12 января 2016 г. N 2н</w:t>
      </w:r>
    </w:p>
    <w:p w14:paraId="7B724680" w14:textId="77777777" w:rsidR="00090858" w:rsidRPr="00090858" w:rsidRDefault="00090858" w:rsidP="00090858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3" w:name="h92"/>
      <w:bookmarkEnd w:id="3"/>
      <w:r w:rsidRPr="00090858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lastRenderedPageBreak/>
        <w:t>ПРОФЕССИОНАЛЬНЫЙ СТАНДАРТ</w:t>
      </w:r>
    </w:p>
    <w:p w14:paraId="6A07A099" w14:textId="77777777" w:rsidR="00090858" w:rsidRPr="00090858" w:rsidRDefault="00090858" w:rsidP="00090858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МЛАДШИЙ МЕДИЦИНСКИЙ ПЕРСОНАЛ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6"/>
        <w:gridCol w:w="2069"/>
      </w:tblGrid>
      <w:tr w:rsidR="00090858" w:rsidRPr="00090858" w14:paraId="0CE29F8E" w14:textId="77777777"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8F06A" w14:textId="77777777" w:rsidR="00090858" w:rsidRPr="00090858" w:rsidRDefault="00090858" w:rsidP="00090858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4" w:name="l94"/>
            <w:bookmarkEnd w:id="4"/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BDC6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647</w:t>
            </w:r>
          </w:p>
        </w:tc>
      </w:tr>
      <w:tr w:rsidR="00090858" w:rsidRPr="00090858" w14:paraId="5804E0D6" w14:textId="77777777"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0FB90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AA62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4E325433" w14:textId="77777777" w:rsidR="00090858" w:rsidRPr="00090858" w:rsidRDefault="00090858" w:rsidP="00090858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" w:name="h185"/>
      <w:bookmarkEnd w:id="5"/>
      <w:r w:rsidRPr="00090858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6" w:name="l95"/>
      <w:bookmarkEnd w:id="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8"/>
        <w:gridCol w:w="400"/>
        <w:gridCol w:w="1201"/>
      </w:tblGrid>
      <w:tr w:rsidR="00090858" w:rsidRPr="00090858" w14:paraId="632DB5C6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4F5E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" w:name="l96"/>
            <w:bookmarkEnd w:id="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младшего медицинского персонала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EB774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C24D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02.003</w:t>
            </w:r>
          </w:p>
        </w:tc>
      </w:tr>
      <w:tr w:rsidR="00090858" w:rsidRPr="00090858" w14:paraId="5598A01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A3685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E68B4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ADDB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  <w:tr w:rsidR="00090858" w:rsidRPr="00090858" w14:paraId="7387C14C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42F17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745C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7C45A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A0F66F6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8" w:name="l97"/>
      <w:bookmarkEnd w:id="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090858" w:rsidRPr="00090858" w14:paraId="6C6B4BA6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EDCA0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l98"/>
            <w:bookmarkEnd w:id="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благоприятных и комфортных условий пребывания пациента в медицинской организации</w:t>
            </w:r>
          </w:p>
        </w:tc>
      </w:tr>
    </w:tbl>
    <w:p w14:paraId="6B41FDA3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10" w:name="l99"/>
      <w:bookmarkEnd w:id="1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4118"/>
        <w:gridCol w:w="1370"/>
        <w:gridCol w:w="1996"/>
      </w:tblGrid>
      <w:tr w:rsidR="00090858" w:rsidRPr="00090858" w14:paraId="5A719E3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C4A6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" w:name="l100"/>
            <w:bookmarkEnd w:id="1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5321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B02D5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Помощники по уходу за больными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C7174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3CD2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90858" w:rsidRPr="00090858" w14:paraId="476A28A7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CF906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392E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6F5A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A72F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4EA67937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12" w:name="l101"/>
      <w:bookmarkEnd w:id="1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7228"/>
      </w:tblGrid>
      <w:tr w:rsidR="00090858" w:rsidRPr="00090858" w14:paraId="7BB2B35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5180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" w:name="l102"/>
            <w:bookmarkEnd w:id="1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86.10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F8D29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больничных организаций</w:t>
            </w:r>
          </w:p>
        </w:tc>
      </w:tr>
      <w:tr w:rsidR="00090858" w:rsidRPr="00090858" w14:paraId="299FFF2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978A1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86.90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A75A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в области медицины прочая</w:t>
            </w:r>
          </w:p>
        </w:tc>
      </w:tr>
      <w:tr w:rsidR="00090858" w:rsidRPr="00090858" w14:paraId="5AC82CD6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0B53D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87.10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CBB3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медицинскому уходу с обеспечением проживания</w:t>
            </w:r>
          </w:p>
        </w:tc>
      </w:tr>
      <w:tr w:rsidR="00090858" w:rsidRPr="00090858" w14:paraId="1E37C95C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CFC7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(код </w:t>
            </w:r>
            <w:hyperlink r:id="rId6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ОКВЭД</w:t>
              </w:r>
            </w:hyperlink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F0CB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5D349215" w14:textId="77777777" w:rsidR="00090858" w:rsidRPr="00090858" w:rsidRDefault="00090858" w:rsidP="00090858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4" w:name="h186"/>
      <w:bookmarkEnd w:id="14"/>
      <w:r w:rsidRPr="00090858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5" w:name="l103"/>
      <w:bookmarkEnd w:id="1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2343"/>
        <w:gridCol w:w="1669"/>
        <w:gridCol w:w="2193"/>
        <w:gridCol w:w="878"/>
        <w:gridCol w:w="1669"/>
      </w:tblGrid>
      <w:tr w:rsidR="00090858" w:rsidRPr="00090858" w14:paraId="4EA520E4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D50A4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" w:name="l104"/>
            <w:bookmarkEnd w:id="16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F8B0D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090858" w:rsidRPr="00090858" w14:paraId="0FA94DC8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B9D2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992B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EB91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8EB6B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54A4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FF428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090858" w:rsidRPr="00090858" w14:paraId="0D8CD40C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99F5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384F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11751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4C58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Перемещение и транспортировка материальных объектов и медицинских отходов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DA6FE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A/01.2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04FDE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090858" w:rsidRPr="00090858" w14:paraId="6C07451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AF770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75F08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9952A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054BF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Санитарное содержание помещений, оборудования, инвентаря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40983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A/02.2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31BC95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90858" w:rsidRPr="00090858" w14:paraId="64CF11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F2C90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167EE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0E9B9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4A50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телом умершего человека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B28F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A/03.2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48EC95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90858" w:rsidRPr="00090858" w14:paraId="11B4142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D9A87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2110B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медицинских услуг по уходу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89E49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4291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" w:name="l105"/>
            <w:bookmarkEnd w:id="1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Профессиональный уход за пациентом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79FB5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AC7FE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447584A4" w14:textId="77777777" w:rsidR="00090858" w:rsidRPr="00090858" w:rsidRDefault="00090858" w:rsidP="00090858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8" w:name="h187"/>
      <w:bookmarkEnd w:id="18"/>
      <w:r w:rsidRPr="00090858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19" w:name="l106"/>
      <w:bookmarkEnd w:id="19"/>
    </w:p>
    <w:p w14:paraId="6B6E6011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346"/>
        <w:gridCol w:w="643"/>
        <w:gridCol w:w="414"/>
        <w:gridCol w:w="1842"/>
        <w:gridCol w:w="360"/>
      </w:tblGrid>
      <w:tr w:rsidR="00090858" w:rsidRPr="00090858" w14:paraId="4B74079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6859E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l107"/>
            <w:bookmarkEnd w:id="2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C96D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44170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4BF6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004C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E2F8E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3D53285B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1244"/>
        <w:gridCol w:w="414"/>
        <w:gridCol w:w="1753"/>
        <w:gridCol w:w="1327"/>
        <w:gridCol w:w="2502"/>
      </w:tblGrid>
      <w:tr w:rsidR="00090858" w:rsidRPr="00090858" w14:paraId="07B5343D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00D5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" w:name="l108"/>
            <w:bookmarkEnd w:id="2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D8E9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64F11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826B0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4FE92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B0EE5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0858" w:rsidRPr="00090858" w14:paraId="2FB31071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1C28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0A1F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344C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38A79BA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12936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9488"/>
      </w:tblGrid>
      <w:tr w:rsidR="00090858" w:rsidRPr="00090858" w14:paraId="3C0D6EC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6C78A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" w:name="l109"/>
            <w:bookmarkEnd w:id="2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5EC08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</w:t>
            </w:r>
          </w:p>
        </w:tc>
      </w:tr>
      <w:tr w:rsidR="00090858" w:rsidRPr="00090858" w14:paraId="0D4F7480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5FEA2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A627B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090858" w:rsidRPr="00090858" w14:paraId="0C80035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5094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B193C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общее образование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Профессиональное обучение по должности "Санитар" &lt;3&gt;</w:t>
            </w:r>
          </w:p>
        </w:tc>
      </w:tr>
      <w:tr w:rsidR="00090858" w:rsidRPr="00090858" w14:paraId="06559556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D726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ACA0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90858" w:rsidRPr="00090858" w14:paraId="6EDCC98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EC49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D9494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&lt;4&gt;</w:t>
            </w:r>
          </w:p>
        </w:tc>
      </w:tr>
      <w:tr w:rsidR="00090858" w:rsidRPr="00090858" w14:paraId="1CEC1E42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C751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 </w:t>
            </w:r>
            <w:bookmarkStart w:id="23" w:name="l183"/>
            <w:bookmarkEnd w:id="2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4076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95193EF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Дополнительные характеристики</w:t>
      </w:r>
      <w:bookmarkStart w:id="24" w:name="l111"/>
      <w:bookmarkEnd w:id="2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840"/>
        <w:gridCol w:w="5989"/>
      </w:tblGrid>
      <w:tr w:rsidR="00090858" w:rsidRPr="00090858" w14:paraId="3251C91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4F60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" w:name="l112"/>
            <w:bookmarkEnd w:id="25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7EC82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14BB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090858" w:rsidRPr="00090858" w14:paraId="20C6D22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CB15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7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BCDE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5321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27612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Помощники по уходу за больными</w:t>
            </w:r>
          </w:p>
        </w:tc>
      </w:tr>
      <w:tr w:rsidR="00090858" w:rsidRPr="00090858" w14:paraId="0643585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79433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8" w:anchor="l6" w:tgtFrame="_blank" w:history="1">
              <w:r w:rsidRPr="00090858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ЕКС</w:t>
              </w:r>
            </w:hyperlink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&lt;5&gt;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136F8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AD89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Санитарка</w:t>
            </w:r>
          </w:p>
        </w:tc>
      </w:tr>
      <w:tr w:rsidR="00090858" w:rsidRPr="00090858" w14:paraId="1D6E03E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A0F2B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ОКПДТР</w:t>
              </w:r>
            </w:hyperlink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&lt;6&gt;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D6DD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18112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CA76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Санитарка (мойщица)</w:t>
            </w:r>
          </w:p>
        </w:tc>
      </w:tr>
    </w:tbl>
    <w:p w14:paraId="2097F887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3.1.1.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26" w:name="l113"/>
      <w:bookmarkEnd w:id="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466"/>
        <w:gridCol w:w="643"/>
        <w:gridCol w:w="900"/>
        <w:gridCol w:w="2236"/>
        <w:gridCol w:w="360"/>
      </w:tblGrid>
      <w:tr w:rsidR="00090858" w:rsidRPr="00090858" w14:paraId="65FE819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61D7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114"/>
            <w:bookmarkEnd w:id="2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4866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Перемещение и транспортировка материальных объектов и медицинских отходов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56ED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DA2DC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9CF5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3421B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6FBE26FD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090858" w:rsidRPr="00090858" w14:paraId="3A287AA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AAD6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115"/>
            <w:bookmarkEnd w:id="28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0AF4B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5A5E5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28F0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67C9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35FC9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0858" w:rsidRPr="00090858" w14:paraId="2CA89567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76FA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2C37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2753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A786E01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6687"/>
      </w:tblGrid>
      <w:tr w:rsidR="00090858" w:rsidRPr="00090858" w14:paraId="7ED88906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0F12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" w:name="l116"/>
            <w:bookmarkEnd w:id="2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1633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материальных объектов и медицинских отходов на средствах транспортировки</w:t>
            </w:r>
          </w:p>
        </w:tc>
      </w:tr>
      <w:tr w:rsidR="00090858" w:rsidRPr="00090858" w14:paraId="2E4570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0DAD0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3DD8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 и своевременная доставка материальных объектов и медицинских отходов к месту назначения</w:t>
            </w:r>
          </w:p>
        </w:tc>
      </w:tr>
      <w:tr w:rsidR="00090858" w:rsidRPr="00090858" w14:paraId="55E62E0A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F172D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D07A0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Согласовывать действия с медицинским персоналом медицинской организации при перемещении, транспортировке материальных объектов и медицинских отходов</w:t>
            </w:r>
          </w:p>
        </w:tc>
      </w:tr>
      <w:tr w:rsidR="00090858" w:rsidRPr="00090858" w14:paraId="295BA9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812B1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6016E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Рационально использовать специальные транспортные средства перемещения</w:t>
            </w:r>
          </w:p>
        </w:tc>
      </w:tr>
      <w:tr w:rsidR="00090858" w:rsidRPr="00090858" w14:paraId="2A24E4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868BA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A8788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Удалять медицинские отходы с мест </w:t>
            </w:r>
            <w:bookmarkStart w:id="30" w:name="l117"/>
            <w:bookmarkEnd w:id="3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первичного образования и перемещать в места временного хранения</w:t>
            </w:r>
          </w:p>
        </w:tc>
      </w:tr>
      <w:tr w:rsidR="00090858" w:rsidRPr="00090858" w14:paraId="7F5093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66AB6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B4CD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транспортировку материальных объектов и медицинских отходов с учетом требований инфекционной безопасности, санитарно-гигиенического и противоэпидемического режима</w:t>
            </w:r>
          </w:p>
        </w:tc>
      </w:tr>
      <w:tr w:rsidR="00090858" w:rsidRPr="00090858" w14:paraId="2EACBD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27231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AAF8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сохранность перемещаемых объектов в медицинской организации</w:t>
            </w:r>
          </w:p>
        </w:tc>
      </w:tr>
      <w:tr w:rsidR="00090858" w:rsidRPr="00090858" w14:paraId="4C88FD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EA55A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E4EDF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герметизацию упаковок и емкостей однократного применения с отходами различных классов опасности</w:t>
            </w:r>
          </w:p>
        </w:tc>
      </w:tr>
      <w:tr w:rsidR="00090858" w:rsidRPr="00090858" w14:paraId="4FC479A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66BF1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BE5B6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упаковку (пакеты, баки) однократного и многократного применения в </w:t>
            </w:r>
            <w:bookmarkStart w:id="31" w:name="l166"/>
            <w:bookmarkEnd w:id="3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местах первичного сбора отходов с учетом </w:t>
            </w:r>
            <w:bookmarkStart w:id="32" w:name="l118"/>
            <w:bookmarkEnd w:id="3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класса опасности</w:t>
            </w:r>
          </w:p>
        </w:tc>
      </w:tr>
      <w:tr w:rsidR="00090858" w:rsidRPr="00090858" w14:paraId="21BABA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7B8DE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EA98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 применять средства индивидуальной защиты</w:t>
            </w:r>
          </w:p>
        </w:tc>
      </w:tr>
      <w:tr w:rsidR="00090858" w:rsidRPr="00090858" w14:paraId="59B8B4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90754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0BE1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гигиеническую обработку рук</w:t>
            </w:r>
          </w:p>
        </w:tc>
      </w:tr>
      <w:tr w:rsidR="00090858" w:rsidRPr="00090858" w14:paraId="473BDAB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E1EAB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63AD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первую помощь</w:t>
            </w:r>
          </w:p>
        </w:tc>
      </w:tr>
      <w:tr w:rsidR="00090858" w:rsidRPr="00090858" w14:paraId="7533BD01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436B1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70107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упаковок (емкостей), контейнеров для материальных объектов и медицинских отходов, правила герметизации упаковок для отходов различного класса опасности</w:t>
            </w:r>
          </w:p>
        </w:tc>
      </w:tr>
      <w:tr w:rsidR="00090858" w:rsidRPr="00090858" w14:paraId="593C59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E6B62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74B3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и способы перемещения и транспортировки материальных объектов, медицинских отходов и обеспечения их сохранности в медицинской организации</w:t>
            </w:r>
          </w:p>
        </w:tc>
      </w:tr>
      <w:tr w:rsidR="00090858" w:rsidRPr="00090858" w14:paraId="659C00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4D5CB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9E8F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и правила использования средств перемещения</w:t>
            </w:r>
          </w:p>
        </w:tc>
      </w:tr>
      <w:tr w:rsidR="00090858" w:rsidRPr="00090858" w14:paraId="0FBA59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DDA90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AF65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119"/>
            <w:bookmarkEnd w:id="3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подъема и перемещения тяжестей с учетом здоровьесберегающих технологий</w:t>
            </w:r>
          </w:p>
        </w:tc>
      </w:tr>
      <w:tr w:rsidR="00090858" w:rsidRPr="00090858" w14:paraId="40B017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FB014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6E333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инфекционной безопасности, санитарно-гигиенический и противоэпидемический режим при транспортировке материальных объектов</w:t>
            </w:r>
          </w:p>
        </w:tc>
      </w:tr>
      <w:tr w:rsidR="00090858" w:rsidRPr="00090858" w14:paraId="5E7FAD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91DEF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23B91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Инструкция по сбору, хранению и перемещению медицинских отходов организации</w:t>
            </w:r>
          </w:p>
        </w:tc>
      </w:tr>
      <w:tr w:rsidR="00090858" w:rsidRPr="00090858" w14:paraId="7C1B24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2AFA7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68E3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Схема обращения с медицинскими отходами</w:t>
            </w:r>
          </w:p>
        </w:tc>
      </w:tr>
      <w:tr w:rsidR="00090858" w:rsidRPr="00090858" w14:paraId="1BA1A9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4E965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EB86D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гигиенической обработки рук</w:t>
            </w:r>
          </w:p>
        </w:tc>
      </w:tr>
      <w:tr w:rsidR="00090858" w:rsidRPr="00090858" w14:paraId="318133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F6053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30CD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 оказания первой помощи</w:t>
            </w:r>
          </w:p>
        </w:tc>
      </w:tr>
      <w:tr w:rsidR="00090858" w:rsidRPr="00090858" w14:paraId="1D0588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AB592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88893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меры пожарной безопасности, порядок действий при чрезвычайных ситуациях</w:t>
            </w:r>
          </w:p>
        </w:tc>
      </w:tr>
      <w:tr w:rsidR="00090858" w:rsidRPr="00090858" w14:paraId="1769FCCC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576D6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 </w:t>
            </w:r>
            <w:bookmarkStart w:id="34" w:name="l167"/>
            <w:bookmarkEnd w:id="34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D6F0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120"/>
            <w:bookmarkEnd w:id="35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под руководством с элементами самостоятельности при выполнении знакомых заданий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Индивидуальная ответственность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Выполнение стандартных заданий, выбор способа действия по инструкции</w:t>
            </w:r>
          </w:p>
        </w:tc>
      </w:tr>
    </w:tbl>
    <w:p w14:paraId="5813E4FE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3.1.2.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36" w:name="l121"/>
      <w:bookmarkEnd w:id="3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262"/>
        <w:gridCol w:w="643"/>
        <w:gridCol w:w="900"/>
        <w:gridCol w:w="2440"/>
        <w:gridCol w:w="360"/>
      </w:tblGrid>
      <w:tr w:rsidR="00090858" w:rsidRPr="00090858" w14:paraId="7665EBF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4B7A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122"/>
            <w:bookmarkEnd w:id="3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46FB5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Санитарное содержание помещений, оборудования, инвентаря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24A80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4FA8C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BB58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3F31C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3F1B78C4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090858" w:rsidRPr="00090858" w14:paraId="1C437B0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F4DD0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123"/>
            <w:bookmarkEnd w:id="38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04FF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98FC0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09094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B500B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E9613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0858" w:rsidRPr="00090858" w14:paraId="321A1A55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3CC0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4623F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DFBB1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E70FDB4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7369"/>
      </w:tblGrid>
      <w:tr w:rsidR="00090858" w:rsidRPr="00090858" w14:paraId="78081962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1BF8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124"/>
            <w:bookmarkEnd w:id="3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D6F6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Ежедневная влажная и генеральная уборка палат, помещений, кабинетов с использованием дезинфицирующих и моющих средств</w:t>
            </w:r>
          </w:p>
        </w:tc>
      </w:tr>
      <w:tr w:rsidR="00090858" w:rsidRPr="00090858" w14:paraId="06A00B8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C2C9A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FBC1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Обеззараживание воздуха и проветривание палат, помещений, кабинетов</w:t>
            </w:r>
          </w:p>
        </w:tc>
      </w:tr>
      <w:tr w:rsidR="00090858" w:rsidRPr="00090858" w14:paraId="1FBB40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E660F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224B9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порядка в холодильниках и санитарное содержание холодильников для хранения личных пищевых продуктов пациентов</w:t>
            </w:r>
          </w:p>
        </w:tc>
      </w:tr>
      <w:tr w:rsidR="00090858" w:rsidRPr="00090858" w14:paraId="659738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A30AC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E27B0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предметов ухода, оборудования, инвентаря и медицинских изделий</w:t>
            </w:r>
          </w:p>
        </w:tc>
      </w:tr>
      <w:tr w:rsidR="00090858" w:rsidRPr="00090858" w14:paraId="4473B0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68085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14EA7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Предстерилизационная очистка медицинских изделий</w:t>
            </w:r>
          </w:p>
        </w:tc>
      </w:tr>
      <w:tr w:rsidR="00090858" w:rsidRPr="00090858" w14:paraId="44D1DFBC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B91F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C62A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125"/>
            <w:bookmarkEnd w:id="4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уборку помещений, в том числе с применением дезинфицирующих и моющих средств</w:t>
            </w:r>
          </w:p>
        </w:tc>
      </w:tr>
      <w:tr w:rsidR="00090858" w:rsidRPr="00090858" w14:paraId="4EDB72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81102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56893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разрешенные для обеззараживания воздуха оборудование и химические средства</w:t>
            </w:r>
          </w:p>
        </w:tc>
      </w:tr>
      <w:tr w:rsidR="00090858" w:rsidRPr="00090858" w14:paraId="4E2419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B4346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4BCDD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санитарное состояние холодильников для хранения личных пищевых продуктов пациентов</w:t>
            </w:r>
          </w:p>
        </w:tc>
      </w:tr>
      <w:tr w:rsidR="00090858" w:rsidRPr="00090858" w14:paraId="4594AF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F33B6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A106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порядок хранения пищевых продуктов пациентов в холодильниках</w:t>
            </w:r>
          </w:p>
        </w:tc>
      </w:tr>
      <w:tr w:rsidR="00090858" w:rsidRPr="00090858" w14:paraId="1D4AD00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17679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EE9EB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моющие и дезинфицирующие средства при дезинфекции предметов ухода, оборудования, инвентаря, емкостей многократного применения для медицинских отходов</w:t>
            </w:r>
          </w:p>
        </w:tc>
      </w:tr>
      <w:tr w:rsidR="00090858" w:rsidRPr="00090858" w14:paraId="067495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1B93A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FD4CB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168"/>
            <w:bookmarkEnd w:id="4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 хранить уборочный инвентарь, </w:t>
            </w:r>
            <w:bookmarkStart w:id="42" w:name="l126"/>
            <w:bookmarkEnd w:id="4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в соответствии с маркировкой</w:t>
            </w:r>
          </w:p>
        </w:tc>
      </w:tr>
      <w:tr w:rsidR="00090858" w:rsidRPr="00090858" w14:paraId="6084B6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879AC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4A53F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предстерилизационную очистку медицинских изделий</w:t>
            </w:r>
          </w:p>
        </w:tc>
      </w:tr>
      <w:tr w:rsidR="00090858" w:rsidRPr="00090858" w14:paraId="0127E3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4CB43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A3E6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обезвреживание отдельных видов медицинских отходов, обработку поверхностей, загрязненных биологическими жидкостями</w:t>
            </w:r>
          </w:p>
        </w:tc>
      </w:tr>
      <w:tr w:rsidR="00090858" w:rsidRPr="00090858" w14:paraId="0A6314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3CA06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2D07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 применять средства индивидуальной защиты</w:t>
            </w:r>
          </w:p>
        </w:tc>
      </w:tr>
      <w:tr w:rsidR="00090858" w:rsidRPr="00090858" w14:paraId="47D47DEA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72B3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11F44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График проведения ежедневной влажной и генеральной уборки палат, помещений, кабинетов с использованием дезинфицирующих и моющих средств</w:t>
            </w:r>
          </w:p>
        </w:tc>
      </w:tr>
      <w:tr w:rsidR="00090858" w:rsidRPr="00090858" w14:paraId="69CAE8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EF501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E0C3F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обеззараживания воздуха и проветривания палат, помещений, кабинетов</w:t>
            </w:r>
          </w:p>
        </w:tc>
      </w:tr>
      <w:tr w:rsidR="00090858" w:rsidRPr="00090858" w14:paraId="6804DF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4EBCB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AA016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127"/>
            <w:bookmarkEnd w:id="4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Инструкция по санитарному содержанию холодильников и условиям хранения личных пищевых продуктов пациентов</w:t>
            </w:r>
          </w:p>
        </w:tc>
      </w:tr>
      <w:tr w:rsidR="00090858" w:rsidRPr="00090858" w14:paraId="7B99B6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0200B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E23F0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инфекционной безопасности при выполнении трудовых действий</w:t>
            </w:r>
          </w:p>
        </w:tc>
      </w:tr>
      <w:tr w:rsidR="00090858" w:rsidRPr="00090858" w14:paraId="60A91A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E82DD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4478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хранения уборочного инвентаря, дезинфицирующих и моющих средств</w:t>
            </w:r>
          </w:p>
        </w:tc>
      </w:tr>
      <w:tr w:rsidR="00090858" w:rsidRPr="00090858" w14:paraId="6B42BA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77ECF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BB74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применению моющих и дезинфицирующих средств, используемых в медицинской организации</w:t>
            </w:r>
          </w:p>
        </w:tc>
      </w:tr>
      <w:tr w:rsidR="00090858" w:rsidRPr="00090858" w14:paraId="1B72FE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FD1B9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8E0B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дезинфекции и предстерилизационной очистки медицинских изделий</w:t>
            </w:r>
          </w:p>
        </w:tc>
      </w:tr>
      <w:tr w:rsidR="00090858" w:rsidRPr="00090858" w14:paraId="3B41D9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A1972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09E9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проведению дезинфекции предметов ухода, оборудования, инвентаря, </w:t>
            </w:r>
            <w:bookmarkStart w:id="44" w:name="l169"/>
            <w:bookmarkEnd w:id="44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емкостей многократного применения для </w:t>
            </w:r>
            <w:bookmarkStart w:id="45" w:name="l128"/>
            <w:bookmarkEnd w:id="45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медицинских отходов</w:t>
            </w:r>
          </w:p>
        </w:tc>
      </w:tr>
      <w:tr w:rsidR="00090858" w:rsidRPr="00090858" w14:paraId="6A98EF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2EF1B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FD2C4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безопасного обезвреживания инфицированных и потенциально инфицированных отходов (материалы, инструменты, предметы, загрязненные кровью и/или другими биологическими жидкостями; патологоанатомические отходы, органические операционные отходы, пищевые отходы из инфекционных отделений, отходы из микробиологических, клинико-диагностических лабораторий, биологические отходы вивариев; живые вакцины, не пригодные к использованию)</w:t>
            </w:r>
          </w:p>
        </w:tc>
      </w:tr>
      <w:tr w:rsidR="00090858" w:rsidRPr="00090858" w14:paraId="6F5FED47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7630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E917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безопасного обезвреживания </w:t>
            </w:r>
            <w:bookmarkStart w:id="46" w:name="l170"/>
            <w:bookmarkEnd w:id="46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чрезвычайно эпидемиологически опасных </w:t>
            </w:r>
            <w:bookmarkStart w:id="47" w:name="l129"/>
            <w:bookmarkEnd w:id="4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отходов (материалы, контактировавшие с больными инфекционными болезнями, вызванными микроорганизмами 1-й и 2-й групп патогенности, отходы лабораторий, работающих с микроорганизмами 1-й и 2-й групп патогенности)</w:t>
            </w:r>
          </w:p>
        </w:tc>
      </w:tr>
      <w:tr w:rsidR="00090858" w:rsidRPr="00090858" w14:paraId="358540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1EB59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28C11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меры пожарной безопасности, порядок действий при чрезвычайных ситуациях</w:t>
            </w:r>
          </w:p>
        </w:tc>
      </w:tr>
      <w:tr w:rsidR="00090858" w:rsidRPr="00090858" w14:paraId="7762515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8208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A3EA5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под руководством с элементами самостоятельности при выполнении знакомых заданий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Индивидуальная ответственность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Выполнение стандартных заданий, выбор </w:t>
            </w:r>
            <w:bookmarkStart w:id="48" w:name="l171"/>
            <w:bookmarkEnd w:id="48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способа действия по инструкции</w:t>
            </w:r>
          </w:p>
        </w:tc>
      </w:tr>
    </w:tbl>
    <w:p w14:paraId="11D75DDC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3.1.3.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49" w:name="l130"/>
      <w:bookmarkEnd w:id="4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2659"/>
        <w:gridCol w:w="643"/>
        <w:gridCol w:w="900"/>
        <w:gridCol w:w="3043"/>
        <w:gridCol w:w="360"/>
      </w:tblGrid>
      <w:tr w:rsidR="00090858" w:rsidRPr="00090858" w14:paraId="2F8F3E2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38801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131"/>
            <w:bookmarkEnd w:id="5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96AA8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телом умершего человека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9C5E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A113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39D8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F64E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2550FDAB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090858" w:rsidRPr="00090858" w14:paraId="679BB89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0613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132"/>
            <w:bookmarkEnd w:id="5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F2C0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85A8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625B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E2BA1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0B17C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0858" w:rsidRPr="00090858" w14:paraId="03AF7508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5FCA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9A30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B004A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D2958C4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7233"/>
      </w:tblGrid>
      <w:tr w:rsidR="00090858" w:rsidRPr="00090858" w14:paraId="6B6898D8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3F657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133"/>
            <w:bookmarkEnd w:id="5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256A3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 за телом умершего человека</w:t>
            </w:r>
          </w:p>
        </w:tc>
      </w:tr>
      <w:tr w:rsidR="00090858" w:rsidRPr="00090858" w14:paraId="1C9D19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BC80A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9FFC4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 тела умершего человека</w:t>
            </w:r>
          </w:p>
        </w:tc>
      </w:tr>
      <w:tr w:rsidR="00090858" w:rsidRPr="00090858" w14:paraId="2EB1C31E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F8DB3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F7ED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посмертный уход</w:t>
            </w:r>
          </w:p>
        </w:tc>
      </w:tr>
      <w:tr w:rsidR="00090858" w:rsidRPr="00090858" w14:paraId="6FF26B0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97148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FBC64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сохранность тела умершего человека</w:t>
            </w:r>
          </w:p>
        </w:tc>
      </w:tr>
      <w:tr w:rsidR="00090858" w:rsidRPr="00090858" w14:paraId="1E2923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00F88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C5A1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Измерять рост и массу тела умершего человека при работе в патологоанатомическом отделении</w:t>
            </w:r>
          </w:p>
        </w:tc>
      </w:tr>
      <w:tr w:rsidR="00090858" w:rsidRPr="00090858" w14:paraId="49B8D8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5274C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571B2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условия для производства вскрытий и забора биологического материала при работе в патологоанатомическом отделении</w:t>
            </w:r>
          </w:p>
        </w:tc>
      </w:tr>
      <w:tr w:rsidR="00090858" w:rsidRPr="00090858" w14:paraId="2A1C08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591E1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E5773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туалет тела умершего человека и помещать его в трупохранилище</w:t>
            </w:r>
          </w:p>
        </w:tc>
      </w:tr>
      <w:tr w:rsidR="00090858" w:rsidRPr="00090858" w14:paraId="6794E6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8B39D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6562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134"/>
            <w:bookmarkEnd w:id="5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Транспортировать тело умершего человека до места временного хранения</w:t>
            </w:r>
          </w:p>
        </w:tc>
      </w:tr>
      <w:tr w:rsidR="00090858" w:rsidRPr="00090858" w14:paraId="2EC5F5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50E56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7EAD2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Доставлять трупный материал в лабораторию медицинской организации</w:t>
            </w:r>
          </w:p>
        </w:tc>
      </w:tr>
      <w:tr w:rsidR="00090858" w:rsidRPr="00090858" w14:paraId="7E3867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7884F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932D2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регистрацию приема и выдачи тела умершего человека при работе в патологоанатомическом отделении</w:t>
            </w:r>
          </w:p>
        </w:tc>
      </w:tr>
      <w:tr w:rsidR="00090858" w:rsidRPr="00090858" w14:paraId="3A2F3D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F77D0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4940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 применять средства индивидуальной защиты</w:t>
            </w:r>
          </w:p>
        </w:tc>
      </w:tr>
      <w:tr w:rsidR="00090858" w:rsidRPr="00090858" w14:paraId="120C29B5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631EA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C524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посмертного ухода</w:t>
            </w:r>
          </w:p>
        </w:tc>
      </w:tr>
      <w:tr w:rsidR="00090858" w:rsidRPr="00090858" w14:paraId="0960AC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A8D10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67F64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хранения тела умершего человека</w:t>
            </w:r>
          </w:p>
        </w:tc>
      </w:tr>
      <w:tr w:rsidR="00090858" w:rsidRPr="00090858" w14:paraId="5E78A9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B67FB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F54E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и способы измерения роста и массы тела умершего человека</w:t>
            </w:r>
          </w:p>
        </w:tc>
      </w:tr>
      <w:tr w:rsidR="00090858" w:rsidRPr="00090858" w14:paraId="374D48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19408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CC57B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Ход процедуры вскрытия тела умершего </w:t>
            </w:r>
            <w:bookmarkStart w:id="54" w:name="l172"/>
            <w:bookmarkEnd w:id="54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человека при работе в патологоанатомическом отделении</w:t>
            </w:r>
          </w:p>
        </w:tc>
      </w:tr>
      <w:tr w:rsidR="00090858" w:rsidRPr="00090858" w14:paraId="1662D5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ED5FC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7FD6D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135"/>
            <w:bookmarkEnd w:id="55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санитарной обработки и хранения тела умершего человека</w:t>
            </w:r>
          </w:p>
        </w:tc>
      </w:tr>
      <w:tr w:rsidR="00090858" w:rsidRPr="00090858" w14:paraId="60126E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A0655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5DA86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Средства, способы доставки и правила безопасности при транспортировке трупного материала</w:t>
            </w:r>
          </w:p>
        </w:tc>
      </w:tr>
      <w:tr w:rsidR="00090858" w:rsidRPr="00090858" w14:paraId="19243B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30AFC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3EC7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транспортировки тела умершего человека до места временного хранения</w:t>
            </w:r>
          </w:p>
        </w:tc>
      </w:tr>
      <w:tr w:rsidR="00090858" w:rsidRPr="00090858" w14:paraId="638901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11FB3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E0577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Учетные формы медицинской документации</w:t>
            </w:r>
          </w:p>
        </w:tc>
      </w:tr>
      <w:tr w:rsidR="00090858" w:rsidRPr="00090858" w14:paraId="29B10D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0569E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BBF9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регулирующее трудовой процесс, нормы этики и морали в профессиональной деятельности</w:t>
            </w:r>
          </w:p>
        </w:tc>
      </w:tr>
      <w:tr w:rsidR="00090858" w:rsidRPr="00090858" w14:paraId="73EEDD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6FCDF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3D04D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распорядка, лечебно-охранительного, санитарно-гигиенического и </w:t>
            </w:r>
            <w:bookmarkStart w:id="56" w:name="l173"/>
            <w:bookmarkEnd w:id="56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противоэпидемического режима медицинской организации</w:t>
            </w:r>
          </w:p>
        </w:tc>
      </w:tr>
      <w:tr w:rsidR="00090858" w:rsidRPr="00090858" w14:paraId="100CA2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C008C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1E2F6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136"/>
            <w:bookmarkEnd w:id="5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применения средств индивидуальной защиты</w:t>
            </w:r>
          </w:p>
        </w:tc>
      </w:tr>
      <w:tr w:rsidR="00090858" w:rsidRPr="00090858" w14:paraId="352311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B2030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2AD46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меры пожарной безопасности, порядок действий при чрезвычайных ситуациях</w:t>
            </w:r>
          </w:p>
        </w:tc>
      </w:tr>
      <w:tr w:rsidR="00090858" w:rsidRPr="00090858" w14:paraId="4C39D4C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096B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B23F7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под руководством с элементами самостоятельности при выполнении знакомых заданий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Индивидуальная ответственность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Выполнение стандартных заданий, выбор способа действия по инструкции</w:t>
            </w:r>
          </w:p>
        </w:tc>
      </w:tr>
    </w:tbl>
    <w:p w14:paraId="61A3DB1C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Обобщенная трудовая функция</w:t>
      </w:r>
      <w:bookmarkStart w:id="58" w:name="l137"/>
      <w:bookmarkEnd w:id="5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730"/>
        <w:gridCol w:w="643"/>
        <w:gridCol w:w="401"/>
        <w:gridCol w:w="2471"/>
        <w:gridCol w:w="360"/>
      </w:tblGrid>
      <w:tr w:rsidR="00090858" w:rsidRPr="00090858" w14:paraId="39F1A7F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9A9B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138"/>
            <w:bookmarkEnd w:id="5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8FFA6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медицинских услуг по уходу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68BC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E026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F00F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520A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06C582A7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1244"/>
        <w:gridCol w:w="414"/>
        <w:gridCol w:w="1753"/>
        <w:gridCol w:w="1327"/>
        <w:gridCol w:w="2502"/>
      </w:tblGrid>
      <w:tr w:rsidR="00090858" w:rsidRPr="00090858" w14:paraId="5E73127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204E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" w:name="l139"/>
            <w:bookmarkEnd w:id="6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F3E42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4366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915B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33F68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86B24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0858" w:rsidRPr="00090858" w14:paraId="43C84E43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7EE3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A9A6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26D5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66F33A7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1"/>
        <w:gridCol w:w="6858"/>
      </w:tblGrid>
      <w:tr w:rsidR="00090858" w:rsidRPr="00090858" w14:paraId="024A424F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D7D0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184"/>
            <w:bookmarkEnd w:id="6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1B2E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Младшая медицинская сестра по уходу за больными</w:t>
            </w:r>
          </w:p>
        </w:tc>
      </w:tr>
      <w:tr w:rsidR="00090858" w:rsidRPr="00090858" w14:paraId="0BDB0853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E8F1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5312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090858" w:rsidRPr="00090858" w14:paraId="596C6F7F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B0E5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141"/>
            <w:bookmarkEnd w:id="6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16C8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общее образование и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профессиональное обучение по должности "Младшая медицинская сестра по уходу за больными"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Среднее профессиональное образование по специальностям "Сестринское дело", "Лечебное дело", "Акушерское дело" - 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образовательные программы подготовки квалифицированных рабочих (служащих) по должности "Младшая медицинская сестра по уходу за больными"</w:t>
            </w:r>
          </w:p>
        </w:tc>
      </w:tr>
      <w:tr w:rsidR="00090858" w:rsidRPr="00090858" w14:paraId="7E17FE1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FE44C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1B13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90858" w:rsidRPr="00090858" w14:paraId="22D29DA8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BAF4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FFA7B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142"/>
            <w:bookmarkEnd w:id="6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090858" w:rsidRPr="00090858" w14:paraId="6905949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6FF0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A1ECC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6214556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Дополнительные характеристики</w:t>
      </w:r>
      <w:bookmarkStart w:id="64" w:name="l143"/>
      <w:bookmarkEnd w:id="6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960"/>
        <w:gridCol w:w="5888"/>
      </w:tblGrid>
      <w:tr w:rsidR="00090858" w:rsidRPr="00090858" w14:paraId="2DD3500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6DB2B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144"/>
            <w:bookmarkEnd w:id="65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E9C8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6E24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090858" w:rsidRPr="00090858" w14:paraId="60B10332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B0EF2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0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3C59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5321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503FE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Помощники по уходу за больными</w:t>
            </w:r>
          </w:p>
        </w:tc>
      </w:tr>
      <w:tr w:rsidR="00090858" w:rsidRPr="00090858" w14:paraId="2275C19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D4736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anchor="l6" w:tgtFrame="_blank" w:history="1">
              <w:r w:rsidRPr="00090858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ЕКС</w:t>
              </w:r>
            </w:hyperlink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CE36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CD93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Младшая медицинская сестра по уходу за больными</w:t>
            </w:r>
          </w:p>
        </w:tc>
      </w:tr>
      <w:tr w:rsidR="00090858" w:rsidRPr="00090858" w14:paraId="779DB83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0709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ОКПДТР</w:t>
              </w:r>
            </w:hyperlink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BDCD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24232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426B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Младшая медицинская сестра по уходу за больными</w:t>
            </w:r>
          </w:p>
        </w:tc>
      </w:tr>
      <w:tr w:rsidR="00090858" w:rsidRPr="00090858" w14:paraId="61EF3CE8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19E6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" w:anchor="l0" w:tgtFrame="_blank" w:history="1">
              <w:r w:rsidRPr="00090858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ОКСО</w:t>
              </w:r>
            </w:hyperlink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&lt;7&gt;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16AFB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060109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F87F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Сестринское дело</w:t>
            </w:r>
          </w:p>
        </w:tc>
      </w:tr>
    </w:tbl>
    <w:p w14:paraId="320082FF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3.2.1.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66" w:name="l145"/>
      <w:bookmarkEnd w:id="6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054"/>
        <w:gridCol w:w="643"/>
        <w:gridCol w:w="887"/>
        <w:gridCol w:w="2661"/>
        <w:gridCol w:w="360"/>
      </w:tblGrid>
      <w:tr w:rsidR="00090858" w:rsidRPr="00090858" w14:paraId="73927528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AE4DF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146"/>
            <w:bookmarkEnd w:id="6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315E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Профессиональный уход за пациентом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9C898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54B98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DBCA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AC8B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4A58294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090858" w:rsidRPr="00090858" w14:paraId="7757170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F5C2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147"/>
            <w:bookmarkEnd w:id="68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CE3B3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1EBD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82836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80BD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C0A6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0858" w:rsidRPr="00090858" w14:paraId="31413C5E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1C82E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6937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E4E56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EB5B279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7304"/>
      </w:tblGrid>
      <w:tr w:rsidR="00090858" w:rsidRPr="00090858" w14:paraId="6542C5CA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C9B0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148"/>
            <w:bookmarkEnd w:id="6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3676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информации от пациентов (их родственников/законных представителей)</w:t>
            </w:r>
          </w:p>
        </w:tc>
      </w:tr>
      <w:tr w:rsidR="00090858" w:rsidRPr="00090858" w14:paraId="1B75A0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AABB6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E3991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и перемещение пациента в постели</w:t>
            </w:r>
          </w:p>
        </w:tc>
      </w:tr>
      <w:tr w:rsidR="00090858" w:rsidRPr="00090858" w14:paraId="010DE6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94E2E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D2763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Санитарная обработка, гигиенический уход за тяжелобольными пациентами (умывание, обтирание кожных покровов, полоскание полости рта)</w:t>
            </w:r>
          </w:p>
        </w:tc>
      </w:tr>
      <w:tr w:rsidR="00090858" w:rsidRPr="00090858" w14:paraId="23F67BA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5D64D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F1DEA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пособия пациенту с недостаточностью самостоятельного ухода при физиологических отправлениях</w:t>
            </w:r>
          </w:p>
        </w:tc>
      </w:tr>
      <w:tr w:rsidR="00090858" w:rsidRPr="00090858" w14:paraId="06ED6D0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F2777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DD896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Кормление пациента с недостаточностью самостоятельного ухода</w:t>
            </w:r>
          </w:p>
        </w:tc>
      </w:tr>
      <w:tr w:rsidR="00090858" w:rsidRPr="00090858" w14:paraId="507063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7D080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AAB86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комплектов чистого нательного белья, одежды и обуви</w:t>
            </w:r>
          </w:p>
        </w:tc>
      </w:tr>
      <w:tr w:rsidR="00090858" w:rsidRPr="00090858" w14:paraId="266290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A1BA5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73CC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149"/>
            <w:bookmarkEnd w:id="7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нательного и постельного белья</w:t>
            </w:r>
          </w:p>
        </w:tc>
      </w:tr>
      <w:tr w:rsidR="00090858" w:rsidRPr="00090858" w14:paraId="4039DC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3E498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86A7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 и сопровождение пациента</w:t>
            </w:r>
          </w:p>
        </w:tc>
      </w:tr>
      <w:tr w:rsidR="00090858" w:rsidRPr="00090858" w14:paraId="136901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D5C8E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8A018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медицинской сестре в проведении простых диагностических исследований: измерение температуры тела, частоты пульса, артериального давления, частоты дыхательных движений</w:t>
            </w:r>
          </w:p>
        </w:tc>
      </w:tr>
      <w:tr w:rsidR="00090858" w:rsidRPr="00090858" w14:paraId="3A5514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6AFEC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BC5D5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функциональным состоянием пациента</w:t>
            </w:r>
          </w:p>
        </w:tc>
      </w:tr>
      <w:tr w:rsidR="00090858" w:rsidRPr="00090858" w14:paraId="527ADF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0E48B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08539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Доставка биологического материала в лабораторию</w:t>
            </w:r>
          </w:p>
        </w:tc>
      </w:tr>
      <w:tr w:rsidR="00090858" w:rsidRPr="00090858" w14:paraId="4F25A7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E7CA0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E6E9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первой помощи при угрожающих жизни состояниях</w:t>
            </w:r>
          </w:p>
        </w:tc>
      </w:tr>
      <w:tr w:rsidR="00090858" w:rsidRPr="00090858" w14:paraId="40F9E30B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0B00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BEFCE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 информацию от пациентов (их родственников/законных представителей)</w:t>
            </w:r>
          </w:p>
        </w:tc>
      </w:tr>
      <w:tr w:rsidR="00090858" w:rsidRPr="00090858" w14:paraId="3B357A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87F9C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55C5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174"/>
            <w:bookmarkEnd w:id="7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специальные средства для </w:t>
            </w:r>
            <w:bookmarkStart w:id="72" w:name="l150"/>
            <w:bookmarkEnd w:id="7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размещения и перемещения пациента в постели с применением принципов эргономики</w:t>
            </w:r>
          </w:p>
        </w:tc>
      </w:tr>
      <w:tr w:rsidR="00090858" w:rsidRPr="00090858" w14:paraId="2088D2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AE75B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E5BCC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Размещать и перемещать пациента в постели с использованием принципов эргономики</w:t>
            </w:r>
          </w:p>
        </w:tc>
      </w:tr>
      <w:tr w:rsidR="00090858" w:rsidRPr="00090858" w14:paraId="47A4FD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FF493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A9AED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комфортные условия пребывания пациента в медицинской организации</w:t>
            </w:r>
          </w:p>
        </w:tc>
      </w:tr>
      <w:tr w:rsidR="00090858" w:rsidRPr="00090858" w14:paraId="1EF968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8B61E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8113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Измерять температуру тела, частоту пульса, артериальное давление, частоту дыхательных движений</w:t>
            </w:r>
          </w:p>
        </w:tc>
      </w:tr>
      <w:tr w:rsidR="00090858" w:rsidRPr="00090858" w14:paraId="651714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2D204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3BED9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основные показатели функционального состояния пациента</w:t>
            </w:r>
          </w:p>
        </w:tc>
      </w:tr>
      <w:tr w:rsidR="00090858" w:rsidRPr="00090858" w14:paraId="28D96A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77472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18DC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Измерять антропометрические показатели (рост, масса тела)</w:t>
            </w:r>
          </w:p>
        </w:tc>
      </w:tr>
      <w:tr w:rsidR="00090858" w:rsidRPr="00090858" w14:paraId="73C39D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D4D4F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FA6A0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медицинский персонал об </w:t>
            </w:r>
            <w:bookmarkStart w:id="73" w:name="l175"/>
            <w:bookmarkEnd w:id="7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изменениях в состоянии пациента</w:t>
            </w:r>
          </w:p>
        </w:tc>
      </w:tr>
      <w:tr w:rsidR="00090858" w:rsidRPr="00090858" w14:paraId="4553A51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90B2F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2EDFF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151"/>
            <w:bookmarkEnd w:id="74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пациенту во время его осмотра врачом</w:t>
            </w:r>
          </w:p>
        </w:tc>
      </w:tr>
      <w:tr w:rsidR="00090858" w:rsidRPr="00090858" w14:paraId="080A46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F1DFA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1D607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первую помощь при угрожающих жизни состояниях</w:t>
            </w:r>
          </w:p>
        </w:tc>
      </w:tr>
      <w:tr w:rsidR="00090858" w:rsidRPr="00090858" w14:paraId="75A4F1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2FB52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464A7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средства и предметы ухода при санитарной обработке и гигиеническом уходе за пациентом</w:t>
            </w:r>
          </w:p>
        </w:tc>
      </w:tr>
      <w:tr w:rsidR="00090858" w:rsidRPr="00090858" w14:paraId="49103E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CFF12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2D19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пособие пациенту с недостаточностью самостоятельного ухода при физиологических отправлениях</w:t>
            </w:r>
          </w:p>
        </w:tc>
      </w:tr>
      <w:tr w:rsidR="00090858" w:rsidRPr="00090858" w14:paraId="5B351A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2F973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95E5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Кормить пациента с недостаточностью самостоятельного ухода</w:t>
            </w:r>
          </w:p>
        </w:tc>
      </w:tr>
      <w:tr w:rsidR="00090858" w:rsidRPr="00090858" w14:paraId="17EC48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41CED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A99CA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продукты с истекшим сроком годности, признаками порчи и загрязнениями</w:t>
            </w:r>
          </w:p>
        </w:tc>
      </w:tr>
      <w:tr w:rsidR="00090858" w:rsidRPr="00090858" w14:paraId="1439374A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AC042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87C6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 комплекты чистого нательного белья, одежды и обуви</w:t>
            </w:r>
          </w:p>
        </w:tc>
      </w:tr>
      <w:tr w:rsidR="00090858" w:rsidRPr="00090858" w14:paraId="3C1024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0ACA6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02C36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152"/>
            <w:bookmarkEnd w:id="75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смену нательного и постельного белья</w:t>
            </w:r>
          </w:p>
        </w:tc>
      </w:tr>
      <w:tr w:rsidR="00090858" w:rsidRPr="00090858" w14:paraId="50DC0E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62D3D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663A6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транспортировку и сопровождение пациента</w:t>
            </w:r>
          </w:p>
        </w:tc>
      </w:tr>
      <w:tr w:rsidR="00090858" w:rsidRPr="00090858" w14:paraId="59B767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162FF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3A46B5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Доставлять биологический материал в лаборатории медицинской организации</w:t>
            </w:r>
          </w:p>
        </w:tc>
      </w:tr>
      <w:tr w:rsidR="00090858" w:rsidRPr="00090858" w14:paraId="6F2A42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19835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1C2C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доставлять медицинскую документацию к месту назначения</w:t>
            </w:r>
          </w:p>
        </w:tc>
      </w:tr>
      <w:tr w:rsidR="00090858" w:rsidRPr="00090858" w14:paraId="547EF6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44472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9F23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 применять средства индивидуальной защиты</w:t>
            </w:r>
          </w:p>
        </w:tc>
      </w:tr>
      <w:tr w:rsidR="00090858" w:rsidRPr="00090858" w14:paraId="6A3A1BF3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D31FF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7D051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общения с пациентами (их родственниками/законными представителями)</w:t>
            </w:r>
          </w:p>
        </w:tc>
      </w:tr>
      <w:tr w:rsidR="00090858" w:rsidRPr="00090858" w14:paraId="3DD90E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4F212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B6BF6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Здоровьесберегающие технологии при перемещении пациента с недостаточностью самостоятельного ухода</w:t>
            </w:r>
          </w:p>
        </w:tc>
      </w:tr>
      <w:tr w:rsidR="00090858" w:rsidRPr="00090858" w14:paraId="21B18F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20A11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D14E3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176"/>
            <w:bookmarkEnd w:id="76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санитарной обработки </w:t>
            </w:r>
            <w:bookmarkStart w:id="77" w:name="l153"/>
            <w:bookmarkEnd w:id="77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пациента и гигиенического ухода за пациентом с недостаточностью самостоятельного ухода</w:t>
            </w:r>
          </w:p>
        </w:tc>
      </w:tr>
      <w:tr w:rsidR="00090858" w:rsidRPr="00090858" w14:paraId="7D30F6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D2A30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6517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пособия при физиологических отправлениях пациенту с недостаточностью самостоятельного ухода</w:t>
            </w:r>
          </w:p>
        </w:tc>
      </w:tr>
      <w:tr w:rsidR="00090858" w:rsidRPr="00090858" w14:paraId="66D9F6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6CD73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9A05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информирования об изменениях в состоянии пациента</w:t>
            </w:r>
          </w:p>
        </w:tc>
      </w:tr>
      <w:tr w:rsidR="00090858" w:rsidRPr="00090858" w14:paraId="6D973F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E139E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77522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 измерения антропометрических показателей</w:t>
            </w:r>
          </w:p>
        </w:tc>
      </w:tr>
      <w:tr w:rsidR="00090858" w:rsidRPr="00090858" w14:paraId="3E65B43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7052A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F009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Показатели функционального состояния, признаки ухудшения состояния пациента</w:t>
            </w:r>
          </w:p>
        </w:tc>
      </w:tr>
      <w:tr w:rsidR="00090858" w:rsidRPr="00090858" w14:paraId="7614C7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BF46E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10944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оказания первой помощи при угрожающих жизни состояниях</w:t>
            </w:r>
          </w:p>
        </w:tc>
      </w:tr>
      <w:tr w:rsidR="00090858" w:rsidRPr="00090858" w14:paraId="729094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4787A0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AD09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Санитарно-эпидемиологические требования соблюдения правил личной </w:t>
            </w:r>
            <w:bookmarkStart w:id="78" w:name="l177"/>
            <w:bookmarkEnd w:id="78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гигиены пациента</w:t>
            </w:r>
          </w:p>
        </w:tc>
      </w:tr>
      <w:tr w:rsidR="00090858" w:rsidRPr="00090858" w14:paraId="2DCB10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938CC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8D679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кормления пациента с </w:t>
            </w:r>
            <w:bookmarkStart w:id="79" w:name="l154"/>
            <w:bookmarkEnd w:id="7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недостаточностью самостоятельного ухода</w:t>
            </w:r>
          </w:p>
        </w:tc>
      </w:tr>
      <w:tr w:rsidR="00090858" w:rsidRPr="00090858" w14:paraId="02A1D6C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3FFF8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AB0E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Санитарно-эпидемиологические требования к организации питания пациентов</w:t>
            </w:r>
          </w:p>
        </w:tc>
      </w:tr>
      <w:tr w:rsidR="00090858" w:rsidRPr="00090858" w14:paraId="311235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BA4F7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8402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Алгоритм смены нательного и постельного белья пациенту с недостаточностью самостоятельного ухода</w:t>
            </w:r>
          </w:p>
        </w:tc>
      </w:tr>
      <w:tr w:rsidR="00090858" w:rsidRPr="00090858" w14:paraId="0C525D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AA533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7CB6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использования и хранения предметов ухода за пациентом</w:t>
            </w:r>
          </w:p>
        </w:tc>
      </w:tr>
      <w:tr w:rsidR="00090858" w:rsidRPr="00090858" w14:paraId="523C2A29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3E4C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D01D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безопасной транспортировки и перемещения пациента с использованием принципов эргономики</w:t>
            </w:r>
          </w:p>
        </w:tc>
      </w:tr>
      <w:tr w:rsidR="00090858" w:rsidRPr="00090858" w14:paraId="1DD6DC3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2A424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3E9B4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конфиденциальности при работе с биологическим материалом и медицинской документацией</w:t>
            </w:r>
          </w:p>
        </w:tc>
      </w:tr>
      <w:tr w:rsidR="00090858" w:rsidRPr="00090858" w14:paraId="6D2F70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C9F38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9076E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безопасной транспортировки </w:t>
            </w:r>
            <w:bookmarkStart w:id="80" w:name="l178"/>
            <w:bookmarkEnd w:id="8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биологического материала в лабораторию </w:t>
            </w:r>
            <w:bookmarkStart w:id="81" w:name="l155"/>
            <w:bookmarkEnd w:id="81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медицинской организации, работы с медицинскими отходами</w:t>
            </w:r>
          </w:p>
        </w:tc>
      </w:tr>
      <w:tr w:rsidR="00090858" w:rsidRPr="00090858" w14:paraId="7D3CB4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EBDDD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AAB05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медицинской организации</w:t>
            </w:r>
          </w:p>
        </w:tc>
      </w:tr>
      <w:tr w:rsidR="00090858" w:rsidRPr="00090858" w14:paraId="4781DC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D82A3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D9398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 доставки деловой и медицинской документации</w:t>
            </w:r>
          </w:p>
        </w:tc>
      </w:tr>
      <w:tr w:rsidR="00090858" w:rsidRPr="00090858" w14:paraId="1B6934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003A4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88A2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регулирующее трудовой процесс младшей медицинской сестры; нормы этики в профессиональной деятельности</w:t>
            </w:r>
          </w:p>
        </w:tc>
      </w:tr>
      <w:tr w:rsidR="00090858" w:rsidRPr="00090858" w14:paraId="463E56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21BB0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11BAF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внутреннего трудового распорядка, лечебно-охранительного, санитарно-гигиенического и противоэпидемического режима</w:t>
            </w:r>
          </w:p>
        </w:tc>
      </w:tr>
      <w:tr w:rsidR="00090858" w:rsidRPr="00090858" w14:paraId="653EA4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76D1C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BE3C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средства оказания первой помощи при угрожающих жизни состояниях</w:t>
            </w:r>
          </w:p>
        </w:tc>
      </w:tr>
      <w:tr w:rsidR="00090858" w:rsidRPr="00090858" w14:paraId="1EC898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324211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D581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179"/>
            <w:bookmarkEnd w:id="82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меры пожарной </w:t>
            </w:r>
            <w:bookmarkStart w:id="83" w:name="l156"/>
            <w:bookmarkEnd w:id="83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безопасности, порядок действий при чрезвычайных ситуациях</w:t>
            </w:r>
          </w:p>
        </w:tc>
      </w:tr>
      <w:tr w:rsidR="00090858" w:rsidRPr="00090858" w14:paraId="43D820D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C0B9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6062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под руководством медицинской сестры и самостоятельно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Планирование собственной деятельности исходя из поставленных задач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Ответственность за решение поставленных задач</w:t>
            </w: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Решение различных типов практических задач, выбор способа действия из известных на основе знаний и практического опыта</w:t>
            </w:r>
          </w:p>
        </w:tc>
      </w:tr>
    </w:tbl>
    <w:p w14:paraId="557114A0" w14:textId="77777777" w:rsidR="00090858" w:rsidRPr="00090858" w:rsidRDefault="00090858" w:rsidP="00090858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4" w:name="h188"/>
      <w:bookmarkEnd w:id="84"/>
      <w:r w:rsidRPr="00090858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85" w:name="l157"/>
      <w:bookmarkEnd w:id="85"/>
    </w:p>
    <w:p w14:paraId="6E311843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4.1.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090858" w:rsidRPr="00090858" w14:paraId="06746086" w14:textId="77777777">
        <w:tc>
          <w:tcPr>
            <w:tcW w:w="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CAFE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158"/>
            <w:bookmarkEnd w:id="86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ДПО "Всероссийский учебно-научно-методический центр по непрерывному медицинскому и фармацевтическому образованию" Министерства здравоохранения Российской Федерации, город Москва</w:t>
            </w:r>
          </w:p>
        </w:tc>
      </w:tr>
      <w:tr w:rsidR="00090858" w:rsidRPr="00090858" w14:paraId="05C29E99" w14:textId="77777777">
        <w:tc>
          <w:tcPr>
            <w:tcW w:w="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7AC0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Директор</w:t>
            </w:r>
          </w:p>
        </w:tc>
        <w:tc>
          <w:tcPr>
            <w:tcW w:w="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80517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Зеленская Неля Васильевна</w:t>
            </w:r>
          </w:p>
        </w:tc>
      </w:tr>
    </w:tbl>
    <w:p w14:paraId="164B0F01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4.2.</w:t>
      </w: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Наименования организаций-разработчиков</w:t>
      </w:r>
      <w:bookmarkStart w:id="87" w:name="l159"/>
      <w:bookmarkEnd w:id="8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8859"/>
      </w:tblGrid>
      <w:tr w:rsidR="00090858" w:rsidRPr="00090858" w14:paraId="461E4C63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8B4E69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160"/>
            <w:bookmarkEnd w:id="88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C030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БОУ Омской области "Медицинский колледж", город Омск</w:t>
            </w:r>
          </w:p>
        </w:tc>
      </w:tr>
      <w:tr w:rsidR="00090858" w:rsidRPr="00090858" w14:paraId="40D24CD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65483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FF5B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ГАОУ СПО Республики Татарстан "Казанский медицинский колледж", город Казань, Республика Татарстан</w:t>
            </w:r>
          </w:p>
        </w:tc>
      </w:tr>
      <w:tr w:rsidR="00090858" w:rsidRPr="00090858" w14:paraId="76A5DF3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DB9CE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EB22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СПО "Пензенский базовый медицинский колледж" Министерства здравоохранения Российской Федерации, город Пенза</w:t>
            </w:r>
          </w:p>
        </w:tc>
      </w:tr>
      <w:tr w:rsidR="00090858" w:rsidRPr="00090858" w14:paraId="53EB0A8E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70C7F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38B1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СПО "Свердловский областной медицинский колледж", город Екатеринбург</w:t>
            </w:r>
          </w:p>
        </w:tc>
      </w:tr>
      <w:tr w:rsidR="00090858" w:rsidRPr="00090858" w14:paraId="6353CA6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0BB54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F8C3C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СПО города Москвы "Медицинский колледж N 2 Департамента здравоохранения города Москвы", город Москва</w:t>
            </w:r>
          </w:p>
        </w:tc>
      </w:tr>
      <w:tr w:rsidR="00090858" w:rsidRPr="00090858" w14:paraId="491F536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891E93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66AD9E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СПО Комитета по здравоохранению администрации </w:t>
            </w:r>
            <w:bookmarkStart w:id="89" w:name="l161"/>
            <w:bookmarkEnd w:id="89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Волгоградской области "Медицинский колледж N 2", город Волгоград</w:t>
            </w:r>
          </w:p>
        </w:tc>
      </w:tr>
      <w:tr w:rsidR="00090858" w:rsidRPr="00090858" w14:paraId="4147321E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D04BF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FE6A77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СПО Московской области "Московский областной медицинский колледж N 1", город Москва</w:t>
            </w:r>
          </w:p>
        </w:tc>
      </w:tr>
      <w:tr w:rsidR="00090858" w:rsidRPr="00090858" w14:paraId="32E9A3C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A8F6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C287A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ГОУ СПО "Нижегородский медицинский базовый колледж", город Нижний Новгород</w:t>
            </w:r>
          </w:p>
        </w:tc>
      </w:tr>
      <w:tr w:rsidR="00090858" w:rsidRPr="00090858" w14:paraId="7521F52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3D638F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21435B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Министерство здравоохранения Российской Федерации, город Москва</w:t>
            </w:r>
          </w:p>
        </w:tc>
      </w:tr>
      <w:tr w:rsidR="00090858" w:rsidRPr="00090858" w14:paraId="229872E2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736E2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141DD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Областное ГБОУ СПО "Рязанский медико-социальный колледж", город Рязань</w:t>
            </w:r>
          </w:p>
        </w:tc>
      </w:tr>
      <w:tr w:rsidR="00090858" w:rsidRPr="00090858" w14:paraId="3DCDF89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C1966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E73AF8" w14:textId="77777777" w:rsidR="00090858" w:rsidRPr="00090858" w:rsidRDefault="00090858" w:rsidP="00090858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ФГБУ "Межотраслевой научно-технический комплекс "Микрохирургия глаза" имени академика С.Н. Федорова" </w:t>
            </w:r>
            <w:bookmarkStart w:id="90" w:name="l180"/>
            <w:bookmarkEnd w:id="90"/>
            <w:r w:rsidRPr="000908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Министерства здравоохранения Российской Федерации, город Москва</w:t>
            </w:r>
          </w:p>
        </w:tc>
      </w:tr>
    </w:tbl>
    <w:p w14:paraId="21C57632" w14:textId="77777777" w:rsidR="00090858" w:rsidRPr="00090858" w:rsidRDefault="00090858" w:rsidP="00090858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1" w:name="l162"/>
      <w:bookmarkEnd w:id="91"/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14" w:anchor="l0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</w:p>
    <w:p w14:paraId="2F541363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15" w:anchor="l0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</w:p>
    <w:p w14:paraId="477891C9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 </w:t>
      </w:r>
      <w:hyperlink r:id="rId16" w:anchor="l5466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Статья 17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2625).</w:t>
      </w:r>
      <w:bookmarkStart w:id="92" w:name="l163"/>
      <w:bookmarkEnd w:id="92"/>
    </w:p>
    <w:p w14:paraId="777D972B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&lt;4&gt; Приказ Минздравсоцразвития России </w:t>
      </w:r>
      <w:hyperlink r:id="rId17" w:anchor="l0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от 12 апреля 2011 г. N 302н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 </w:t>
      </w:r>
      <w:hyperlink r:id="rId18" w:anchor="l0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от 15 мая 2013 г. N 296н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(зарегистрирован Минюстом России 3 июля 2013 г., регистрационный N 28970) и </w:t>
      </w:r>
      <w:hyperlink r:id="rId19" w:anchor="l0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от 5 декабря 2014 г. N 801н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(зарегистрирован Минюстом России 3 февраля 2015 г., регистрационный N 35848).</w:t>
      </w:r>
      <w:bookmarkStart w:id="93" w:name="l181"/>
      <w:bookmarkStart w:id="94" w:name="l164"/>
      <w:bookmarkEnd w:id="93"/>
      <w:bookmarkEnd w:id="94"/>
    </w:p>
    <w:p w14:paraId="281D53F2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Единый квалификационный </w:t>
      </w:r>
      <w:hyperlink r:id="rId20" w:anchor="l6" w:tgtFrame="_blank" w:history="1">
        <w:r w:rsidRPr="00090858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справочник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должностей руководителей, специалистов и других служащих.</w:t>
      </w:r>
    </w:p>
    <w:p w14:paraId="082A2031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Общероссийский </w:t>
      </w:r>
      <w:hyperlink r:id="rId21" w:anchor="l0" w:tgtFrame="_blank" w:history="1">
        <w:r w:rsidRPr="00090858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95" w:name="l182"/>
      <w:bookmarkStart w:id="96" w:name="l165"/>
      <w:bookmarkEnd w:id="95"/>
      <w:bookmarkEnd w:id="96"/>
    </w:p>
    <w:p w14:paraId="5321B0E5" w14:textId="77777777" w:rsidR="00090858" w:rsidRPr="00090858" w:rsidRDefault="00090858" w:rsidP="00090858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Общероссийский </w:t>
      </w:r>
      <w:hyperlink r:id="rId22" w:anchor="l1" w:tgtFrame="_blank" w:history="1">
        <w:r w:rsidRPr="00090858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090858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51E3C820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A1"/>
    <w:rsid w:val="00090858"/>
    <w:rsid w:val="0050704D"/>
    <w:rsid w:val="0054769C"/>
    <w:rsid w:val="005B3F1B"/>
    <w:rsid w:val="007A6A84"/>
    <w:rsid w:val="007E4374"/>
    <w:rsid w:val="00813FA1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40EE2-6A5F-4228-8A39-E9E539CE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F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F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3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3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3F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3F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3F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3F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3F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3F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3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3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3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3F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3F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3F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3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3F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3F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84188" TargetMode="External"/><Relationship Id="rId13" Type="http://schemas.openxmlformats.org/officeDocument/2006/relationships/hyperlink" Target="https://normativ.kontur.ru/document?moduleId=1&amp;documentId=8105" TargetMode="External"/><Relationship Id="rId18" Type="http://schemas.openxmlformats.org/officeDocument/2006/relationships/hyperlink" Target="https://normativ.kontur.ru/document?moduleId=1&amp;documentId=2154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122405" TargetMode="Externa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hyperlink" Target="https://normativ.kontur.ru/document?moduleId=1&amp;documentId=122405" TargetMode="External"/><Relationship Id="rId17" Type="http://schemas.openxmlformats.org/officeDocument/2006/relationships/hyperlink" Target="https://normativ.kontur.ru/document?moduleId=1&amp;documentId=2169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41875" TargetMode="External"/><Relationship Id="rId20" Type="http://schemas.openxmlformats.org/officeDocument/2006/relationships/hyperlink" Target="https://normativ.kontur.ru/document?moduleId=1&amp;documentId=18418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26199" TargetMode="External"/><Relationship Id="rId11" Type="http://schemas.openxmlformats.org/officeDocument/2006/relationships/hyperlink" Target="https://normativ.kontur.ru/document?moduleId=1&amp;documentId=18418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50984" TargetMode="External"/><Relationship Id="rId15" Type="http://schemas.openxmlformats.org/officeDocument/2006/relationships/hyperlink" Target="https://normativ.kontur.ru/document?moduleId=1&amp;documentId=12619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250984" TargetMode="External"/><Relationship Id="rId19" Type="http://schemas.openxmlformats.org/officeDocument/2006/relationships/hyperlink" Target="https://normativ.kontur.ru/document?moduleId=1&amp;documentId=245724" TargetMode="External"/><Relationship Id="rId4" Type="http://schemas.openxmlformats.org/officeDocument/2006/relationships/hyperlink" Target="https://normativ.kontur.ru/document?moduleId=1&amp;documentId=239638" TargetMode="External"/><Relationship Id="rId9" Type="http://schemas.openxmlformats.org/officeDocument/2006/relationships/hyperlink" Target="https://normativ.kontur.ru/document?moduleId=1&amp;documentId=122405" TargetMode="External"/><Relationship Id="rId14" Type="http://schemas.openxmlformats.org/officeDocument/2006/relationships/hyperlink" Target="https://normativ.kontur.ru/document?moduleId=1&amp;documentId=250984" TargetMode="External"/><Relationship Id="rId22" Type="http://schemas.openxmlformats.org/officeDocument/2006/relationships/hyperlink" Target="https://normativ.kontur.ru/document?moduleId=1&amp;documentId=8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3418</Words>
  <Characters>19487</Characters>
  <Application>Microsoft Office Word</Application>
  <DocSecurity>0</DocSecurity>
  <Lines>162</Lines>
  <Paragraphs>45</Paragraphs>
  <ScaleCrop>false</ScaleCrop>
  <Company/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2026-07-16T15:22:00Z</dcterms:created>
  <dcterms:modified xsi:type="dcterms:W3CDTF">2026-07-16T15:22:00Z</dcterms:modified>
</cp:coreProperties>
</file>