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80A55" w14:textId="6FACBE25" w:rsidR="00EF6D42" w:rsidRDefault="00312538" w:rsidP="003C6F3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36D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Терроризм - угроза современному обществу</w:t>
      </w:r>
      <w:r w:rsidR="00546B9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08535DFB" w14:textId="77777777" w:rsidR="003C6F30" w:rsidRPr="00436D92" w:rsidRDefault="003C6F30" w:rsidP="003C6F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4A76929" w14:textId="77777777" w:rsidR="003C6F30" w:rsidRDefault="00312538" w:rsidP="003C6F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36D92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Терроризм</w:t>
      </w:r>
      <w:r w:rsidRPr="00436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- очень серьезная проблема в настоящем и ещё более значительная угроза в будущем. Количество террористических актов постоянно увеличивается, они становятся все более жестокими и все чаще объектом их становятся люди.  Терроризм - акции, сопряженные с применением насилия или угрозой насилия, как правило, сопровождаемые выдвижением конкретных требований. Насилие направлено в основном против гражданских объектов и лиц. Мотивы имеют политический или иной характер.</w:t>
      </w:r>
    </w:p>
    <w:p w14:paraId="41DC8DB4" w14:textId="7EE00EDE" w:rsidR="00A67897" w:rsidRPr="00A67897" w:rsidRDefault="00A67897" w:rsidP="003C6F3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Поэтому всем  будет полезно знать основные правила поведения в условиях угрозы терроризма — они помогут предотвратить преступления террористической направленности и выжить в опасной ситуации.</w:t>
      </w:r>
    </w:p>
    <w:p w14:paraId="453500FE" w14:textId="4E0105DF" w:rsidR="00A67897" w:rsidRPr="00A67897" w:rsidRDefault="00A67897" w:rsidP="003C6F3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Контролируйте ситуацию вокруг себя, особенно в людных местах</w:t>
      </w:r>
      <w:r w:rsidR="004A27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A6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на забытые сумки, портфели, пакеты и коробки. Сообщите о таком пакете, сумке или коробке охраннику ближайшей вахты. При этом обнаруженные вещи нельзя пинать, разбирать, открывать. Отойдите от них! Они могут взорваться!</w:t>
      </w:r>
    </w:p>
    <w:p w14:paraId="1D73D882" w14:textId="20BC1692" w:rsidR="00A67897" w:rsidRPr="00A67897" w:rsidRDefault="00A67897" w:rsidP="003C6F3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важно соблюдать простое правило — . Детям  нельзя подбирать на улице игрушки, какие бы заманчивые они ни были.</w:t>
      </w:r>
    </w:p>
    <w:p w14:paraId="0045AA9A" w14:textId="77777777" w:rsidR="00A67897" w:rsidRPr="00A67897" w:rsidRDefault="00A67897" w:rsidP="003C6F3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что-то случилось и собралась толпа зевак, не спешите присоединиться к ним, ведь после одного взрыва может прогреметь и второй, или случиться еще что-то опасное.</w:t>
      </w:r>
    </w:p>
    <w:p w14:paraId="0BAE9257" w14:textId="77777777" w:rsidR="00A67897" w:rsidRPr="00A67897" w:rsidRDefault="00A67897" w:rsidP="003C6F3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Смотрите на окружающих вас людей, и если поведение какого-то человека показалось вам подозрительным, сообщите об этом охраннику. В то же время не нужно подходить к этому человеку и пристально вглядываться, террорист он или нет. Нельзя также показывать на него, объясняя сотруднику охраны свои подозрения и требовать от него немедленных действий. Террорист, почувствовав, что его «опознали», может начать действовать.</w:t>
      </w:r>
    </w:p>
    <w:p w14:paraId="4330D685" w14:textId="77777777" w:rsidR="00A67897" w:rsidRPr="00A67897" w:rsidRDefault="00A67897" w:rsidP="003C6F3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вас взяли в заложники, первое правило — , вести себя спокойно. От людей с непрогнозируемым поведением террористы постараются избавиться в первую очередь. Специалисты советуют также не забывать о втором правиле — . Террористы следят за поведением заложников и, если они не раздражают их своим поведением, то совершить какие-то действия в отношении этих людей им психологически сложнее.</w:t>
      </w:r>
    </w:p>
    <w:p w14:paraId="43A27609" w14:textId="77777777" w:rsidR="00A67897" w:rsidRPr="00A67897" w:rsidRDefault="00A67897" w:rsidP="003C6F3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стоит привлекать к себе внимание слезами или причитаниями, пренебрежительно или агрессивно разговаривать с террористами. Подчиняйтесь их требованиям, спрашивайте, что можно и что нельзя. Очень важно при этом следить за временем. Если нет часов, хотя бы отслеживайте смену дня и ночи, делайте какие-нибудь заметки, чтобы не терять ощущение реального времени.</w:t>
      </w:r>
    </w:p>
    <w:p w14:paraId="4A971DFF" w14:textId="77777777" w:rsidR="00A67897" w:rsidRPr="00A67897" w:rsidRDefault="00A67897" w:rsidP="003C6F3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Постарайтесь отвлечься — читайте стихи, вспоминайте номера телефонов знакомых. При этом незаметно следите за террористами: сколько их, какое оружие, кто главный, когда сменяется охрана. Запоминайте детали и приметы: необычный цвет волос, татуировки и другие.</w:t>
      </w:r>
    </w:p>
    <w:p w14:paraId="22669A9A" w14:textId="77777777" w:rsidR="00A67897" w:rsidRPr="00A67897" w:rsidRDefault="00A67897" w:rsidP="003C6F3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вы заметите неподалеку сотрудника спецназа или спасателя, не нужно кричать об этом всем остальным заложникам, иначе операция по спасению может быть сорвана</w:t>
      </w:r>
    </w:p>
    <w:p w14:paraId="363B3E41" w14:textId="69E65708" w:rsidR="003C6F30" w:rsidRDefault="00A67897" w:rsidP="003C6F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FB6AF3" w:rsidRPr="00436D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FB6AF3" w:rsidRPr="00436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ороться с таким чудовищным  злом, как терроризм, - дело каждого  современного  человека нашей  планеты . Каждый должен сделать хоть что-то полезное , что способствовало бы оздоровлению человеческого общества. А если это поймут   все  жители вселенной, то жизнь в мире  станет намного спокойнее. Ведь  каждый живущий на Земле,</w:t>
      </w:r>
      <w:r w:rsidR="00436D92" w:rsidRPr="00436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B6AF3" w:rsidRPr="00436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мечтает о любви, здоровье,  мире,  счастье, спокойствии…</w:t>
      </w:r>
    </w:p>
    <w:p w14:paraId="44A5D00F" w14:textId="77777777" w:rsidR="003C6F30" w:rsidRDefault="003C6F30" w:rsidP="003C6F30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5A60944B" w14:textId="23DC81D2" w:rsidR="003C6F30" w:rsidRPr="003C6F30" w:rsidRDefault="004A27D4" w:rsidP="003C6F30">
      <w:pPr>
        <w:spacing w:after="3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Заведующая</w:t>
      </w:r>
      <w:r w:rsidR="003C6F30" w:rsidRPr="003C6F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ОПБН</w:t>
      </w:r>
    </w:p>
    <w:p w14:paraId="3F0D5C60" w14:textId="406CC210" w:rsidR="003C6F30" w:rsidRPr="003C6F30" w:rsidRDefault="003C6F30" w:rsidP="003C6F30">
      <w:pPr>
        <w:spacing w:after="3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C6F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О.С. Проскурякова</w:t>
      </w:r>
    </w:p>
    <w:sectPr w:rsidR="003C6F30" w:rsidRPr="003C6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402B6"/>
    <w:multiLevelType w:val="multilevel"/>
    <w:tmpl w:val="74CE6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EC3629"/>
    <w:multiLevelType w:val="multilevel"/>
    <w:tmpl w:val="0A4C7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9268FC"/>
    <w:multiLevelType w:val="multilevel"/>
    <w:tmpl w:val="C136A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211D5C"/>
    <w:multiLevelType w:val="multilevel"/>
    <w:tmpl w:val="1BCA6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1263151">
    <w:abstractNumId w:val="1"/>
  </w:num>
  <w:num w:numId="2" w16cid:durableId="2097483376">
    <w:abstractNumId w:val="0"/>
  </w:num>
  <w:num w:numId="3" w16cid:durableId="384068292">
    <w:abstractNumId w:val="3"/>
  </w:num>
  <w:num w:numId="4" w16cid:durableId="1595212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538"/>
    <w:rsid w:val="00312538"/>
    <w:rsid w:val="003C6F30"/>
    <w:rsid w:val="00436D92"/>
    <w:rsid w:val="004A27D4"/>
    <w:rsid w:val="00546B9E"/>
    <w:rsid w:val="00A67897"/>
    <w:rsid w:val="00D25281"/>
    <w:rsid w:val="00EE76CA"/>
    <w:rsid w:val="00EF6D42"/>
    <w:rsid w:val="00FA2243"/>
    <w:rsid w:val="00FB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FD347"/>
  <w15:chartTrackingRefBased/>
  <w15:docId w15:val="{D1F6C0F3-4FA1-430C-A37E-2991E4CA1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78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253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678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wrapper">
    <w:name w:val="wrapper"/>
    <w:basedOn w:val="a0"/>
    <w:rsid w:val="00A67897"/>
  </w:style>
  <w:style w:type="character" w:styleId="a4">
    <w:name w:val="Hyperlink"/>
    <w:basedOn w:val="a0"/>
    <w:uiPriority w:val="99"/>
    <w:semiHidden/>
    <w:unhideWhenUsed/>
    <w:rsid w:val="00A67897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A67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0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0690">
          <w:marLeft w:val="42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07399">
              <w:marLeft w:val="0"/>
              <w:marRight w:val="42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39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724658">
                      <w:marLeft w:val="0"/>
                      <w:marRight w:val="0"/>
                      <w:marTop w:val="0"/>
                      <w:marBottom w:val="375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</w:div>
                  </w:divsChild>
                </w:div>
              </w:divsChild>
            </w:div>
            <w:div w:id="6851369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3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6</cp:revision>
  <cp:lastPrinted>2022-08-05T13:16:00Z</cp:lastPrinted>
  <dcterms:created xsi:type="dcterms:W3CDTF">2022-08-05T12:38:00Z</dcterms:created>
  <dcterms:modified xsi:type="dcterms:W3CDTF">2025-07-16T09:49:00Z</dcterms:modified>
</cp:coreProperties>
</file>